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D3" w:rsidRPr="00E30637" w:rsidRDefault="00692EE8" w:rsidP="00FD4B65">
      <w:pPr>
        <w:autoSpaceDE w:val="0"/>
        <w:autoSpaceDN w:val="0"/>
        <w:adjustRightInd w:val="0"/>
        <w:ind w:firstLine="851"/>
        <w:jc w:val="right"/>
        <w:rPr>
          <w:rFonts w:ascii="Times New Roman" w:eastAsia="Times New Roman" w:hAnsi="Times New Roman" w:cs="Times New Roman"/>
          <w:color w:val="auto"/>
          <w:sz w:val="22"/>
          <w:szCs w:val="22"/>
          <w:lang w:bidi="ar-SA"/>
        </w:rPr>
      </w:pPr>
      <w:r w:rsidRPr="00E30637">
        <w:rPr>
          <w:rFonts w:ascii="Times New Roman" w:eastAsia="Times New Roman" w:hAnsi="Times New Roman" w:cs="Times New Roman"/>
          <w:color w:val="auto"/>
          <w:sz w:val="22"/>
          <w:szCs w:val="22"/>
          <w:lang w:bidi="ar-SA"/>
        </w:rPr>
        <w:t>УТВЕРЖДЕН</w:t>
      </w:r>
      <w:r w:rsidR="00AE099A" w:rsidRPr="00E30637">
        <w:rPr>
          <w:rFonts w:ascii="Times New Roman" w:eastAsia="Times New Roman" w:hAnsi="Times New Roman" w:cs="Times New Roman"/>
          <w:color w:val="auto"/>
          <w:sz w:val="22"/>
          <w:szCs w:val="22"/>
          <w:lang w:bidi="ar-SA"/>
        </w:rPr>
        <w:t>О</w:t>
      </w:r>
    </w:p>
    <w:p w:rsidR="00B362D3" w:rsidRPr="00E30637" w:rsidRDefault="00B362D3" w:rsidP="00FD4B65">
      <w:pPr>
        <w:autoSpaceDE w:val="0"/>
        <w:autoSpaceDN w:val="0"/>
        <w:adjustRightInd w:val="0"/>
        <w:ind w:firstLine="851"/>
        <w:jc w:val="right"/>
        <w:rPr>
          <w:rFonts w:ascii="Times New Roman" w:eastAsia="Times New Roman" w:hAnsi="Times New Roman" w:cs="Times New Roman"/>
          <w:color w:val="auto"/>
          <w:sz w:val="22"/>
          <w:szCs w:val="22"/>
          <w:lang w:bidi="ar-SA"/>
        </w:rPr>
      </w:pPr>
    </w:p>
    <w:p w:rsidR="00AE099A" w:rsidRPr="00E30637" w:rsidRDefault="0021765E" w:rsidP="00FD4B65">
      <w:pPr>
        <w:autoSpaceDE w:val="0"/>
        <w:autoSpaceDN w:val="0"/>
        <w:adjustRightInd w:val="0"/>
        <w:ind w:firstLine="851"/>
        <w:jc w:val="right"/>
        <w:rPr>
          <w:rFonts w:ascii="Times New Roman" w:eastAsia="Times New Roman" w:hAnsi="Times New Roman" w:cs="Times New Roman"/>
          <w:color w:val="auto"/>
          <w:sz w:val="22"/>
          <w:szCs w:val="22"/>
          <w:lang w:bidi="ar-SA"/>
        </w:rPr>
      </w:pPr>
      <w:r w:rsidRPr="00E30637">
        <w:rPr>
          <w:rFonts w:ascii="Times New Roman" w:eastAsia="Times New Roman" w:hAnsi="Times New Roman" w:cs="Times New Roman"/>
          <w:color w:val="auto"/>
          <w:sz w:val="22"/>
          <w:szCs w:val="22"/>
          <w:lang w:bidi="ar-SA"/>
        </w:rPr>
        <w:t>П</w:t>
      </w:r>
      <w:r w:rsidR="00AE099A" w:rsidRPr="00E30637">
        <w:rPr>
          <w:rFonts w:ascii="Times New Roman" w:eastAsia="Times New Roman" w:hAnsi="Times New Roman" w:cs="Times New Roman"/>
          <w:color w:val="auto"/>
          <w:sz w:val="22"/>
          <w:szCs w:val="22"/>
          <w:lang w:bidi="ar-SA"/>
        </w:rPr>
        <w:t>риказом</w:t>
      </w:r>
      <w:r w:rsidRPr="00E30637">
        <w:rPr>
          <w:rFonts w:ascii="Times New Roman" w:eastAsia="Times New Roman" w:hAnsi="Times New Roman" w:cs="Times New Roman"/>
          <w:color w:val="auto"/>
          <w:sz w:val="22"/>
          <w:szCs w:val="22"/>
          <w:lang w:bidi="ar-SA"/>
        </w:rPr>
        <w:t xml:space="preserve"> генерального директора </w:t>
      </w:r>
      <w:r w:rsidR="00AE099A" w:rsidRPr="00E30637">
        <w:rPr>
          <w:rFonts w:ascii="Times New Roman" w:eastAsia="Times New Roman" w:hAnsi="Times New Roman" w:cs="Times New Roman"/>
          <w:color w:val="auto"/>
          <w:sz w:val="22"/>
          <w:szCs w:val="22"/>
          <w:lang w:bidi="ar-SA"/>
        </w:rPr>
        <w:t xml:space="preserve"> АО «НОКК»</w:t>
      </w:r>
    </w:p>
    <w:p w:rsidR="00AE099A" w:rsidRPr="00E30637" w:rsidRDefault="00AE099A" w:rsidP="00FD4B65">
      <w:pPr>
        <w:pStyle w:val="120"/>
        <w:shd w:val="clear" w:color="auto" w:fill="auto"/>
        <w:spacing w:before="0"/>
        <w:ind w:firstLine="851"/>
        <w:jc w:val="right"/>
        <w:rPr>
          <w:color w:val="auto"/>
          <w:sz w:val="22"/>
          <w:szCs w:val="22"/>
        </w:rPr>
      </w:pPr>
      <w:r w:rsidRPr="00E30637">
        <w:rPr>
          <w:color w:val="auto"/>
          <w:sz w:val="22"/>
          <w:szCs w:val="22"/>
          <w:lang w:bidi="ar-SA"/>
        </w:rPr>
        <w:t>от</w:t>
      </w:r>
      <w:r w:rsidRPr="00E30637">
        <w:rPr>
          <w:color w:val="auto"/>
          <w:sz w:val="22"/>
          <w:szCs w:val="22"/>
          <w:u w:val="single"/>
          <w:lang w:bidi="ar-SA"/>
        </w:rPr>
        <w:t>____________</w:t>
      </w:r>
      <w:r w:rsidR="003F51F7" w:rsidRPr="00E30637">
        <w:rPr>
          <w:color w:val="auto"/>
          <w:sz w:val="22"/>
          <w:szCs w:val="22"/>
          <w:u w:val="single"/>
          <w:lang w:bidi="ar-SA"/>
        </w:rPr>
        <w:t xml:space="preserve">     </w:t>
      </w:r>
      <w:r w:rsidRPr="00E30637">
        <w:rPr>
          <w:color w:val="auto"/>
          <w:sz w:val="22"/>
          <w:szCs w:val="22"/>
          <w:lang w:bidi="ar-SA"/>
        </w:rPr>
        <w:t>№</w:t>
      </w:r>
      <w:r w:rsidR="003F51F7" w:rsidRPr="00E30637">
        <w:rPr>
          <w:color w:val="auto"/>
          <w:sz w:val="22"/>
          <w:szCs w:val="22"/>
          <w:lang w:bidi="ar-SA"/>
        </w:rPr>
        <w:t xml:space="preserve">  </w:t>
      </w:r>
      <w:r w:rsidRPr="00E30637">
        <w:rPr>
          <w:color w:val="auto"/>
          <w:sz w:val="22"/>
          <w:szCs w:val="22"/>
          <w:u w:val="single"/>
          <w:lang w:bidi="ar-SA"/>
        </w:rPr>
        <w:t>_____</w:t>
      </w: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jc w:val="both"/>
        <w:rPr>
          <w:color w:val="auto"/>
          <w:sz w:val="22"/>
          <w:szCs w:val="22"/>
        </w:rPr>
      </w:pPr>
    </w:p>
    <w:p w:rsidR="00AE099A" w:rsidRPr="00E30637" w:rsidRDefault="00AE099A" w:rsidP="00FD4B65">
      <w:pPr>
        <w:pStyle w:val="120"/>
        <w:shd w:val="clear" w:color="auto" w:fill="auto"/>
        <w:spacing w:before="0"/>
        <w:ind w:firstLine="851"/>
        <w:rPr>
          <w:color w:val="auto"/>
          <w:sz w:val="22"/>
          <w:szCs w:val="22"/>
        </w:rPr>
      </w:pPr>
    </w:p>
    <w:p w:rsidR="00AE099A" w:rsidRPr="00E30637" w:rsidRDefault="00AE099A" w:rsidP="00FD4B65">
      <w:pPr>
        <w:pStyle w:val="120"/>
        <w:shd w:val="clear" w:color="auto" w:fill="auto"/>
        <w:spacing w:before="0"/>
        <w:ind w:firstLine="851"/>
        <w:rPr>
          <w:color w:val="auto"/>
          <w:sz w:val="22"/>
          <w:szCs w:val="22"/>
        </w:rPr>
      </w:pPr>
    </w:p>
    <w:p w:rsidR="00AE099A" w:rsidRPr="00E30637" w:rsidRDefault="00AE099A" w:rsidP="00FD4B65">
      <w:pPr>
        <w:pStyle w:val="120"/>
        <w:shd w:val="clear" w:color="auto" w:fill="auto"/>
        <w:spacing w:before="0"/>
        <w:ind w:firstLine="851"/>
        <w:rPr>
          <w:b/>
          <w:color w:val="auto"/>
          <w:sz w:val="32"/>
          <w:szCs w:val="32"/>
        </w:rPr>
      </w:pPr>
      <w:r w:rsidRPr="00E30637">
        <w:rPr>
          <w:b/>
          <w:color w:val="auto"/>
          <w:sz w:val="32"/>
          <w:szCs w:val="32"/>
        </w:rPr>
        <w:t>ПОЛОЖЕНИЕ</w:t>
      </w:r>
    </w:p>
    <w:p w:rsidR="00AE099A" w:rsidRPr="00E30637" w:rsidRDefault="00AE099A" w:rsidP="00FD4B65">
      <w:pPr>
        <w:pStyle w:val="120"/>
        <w:shd w:val="clear" w:color="auto" w:fill="auto"/>
        <w:spacing w:before="0"/>
        <w:ind w:firstLine="851"/>
        <w:rPr>
          <w:b/>
          <w:color w:val="auto"/>
          <w:sz w:val="32"/>
          <w:szCs w:val="32"/>
        </w:rPr>
      </w:pPr>
    </w:p>
    <w:p w:rsidR="00AE099A" w:rsidRPr="00E30637" w:rsidRDefault="00395F49" w:rsidP="00FD4B65">
      <w:pPr>
        <w:pStyle w:val="120"/>
        <w:shd w:val="clear" w:color="auto" w:fill="auto"/>
        <w:spacing w:before="0"/>
        <w:ind w:firstLine="851"/>
        <w:rPr>
          <w:b/>
          <w:color w:val="auto"/>
          <w:sz w:val="32"/>
          <w:szCs w:val="32"/>
        </w:rPr>
      </w:pPr>
      <w:r w:rsidRPr="00E30637">
        <w:rPr>
          <w:b/>
          <w:color w:val="auto"/>
          <w:sz w:val="32"/>
          <w:szCs w:val="32"/>
        </w:rPr>
        <w:t>о порядке действий сотрудников АО «НОКК» при обращении заявителей при подключении объектов капитального строительства к сетям теплоснабжения и горячего водоснабжения АО «НОКК»</w:t>
      </w:r>
      <w:r w:rsidR="00AE099A" w:rsidRPr="00E30637">
        <w:rPr>
          <w:b/>
          <w:color w:val="auto"/>
          <w:sz w:val="32"/>
          <w:szCs w:val="32"/>
        </w:rPr>
        <w:t>.</w:t>
      </w:r>
    </w:p>
    <w:p w:rsidR="00AE099A" w:rsidRPr="00E30637" w:rsidRDefault="00AE099A" w:rsidP="00FD4B65">
      <w:pPr>
        <w:pStyle w:val="130"/>
        <w:shd w:val="clear" w:color="auto" w:fill="auto"/>
        <w:ind w:firstLine="851"/>
        <w:rPr>
          <w:color w:val="auto"/>
          <w:sz w:val="32"/>
          <w:szCs w:val="3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spacing w:line="240" w:lineRule="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AE099A" w:rsidRPr="00E30637" w:rsidRDefault="00AE099A" w:rsidP="00FD4B65">
      <w:pPr>
        <w:pStyle w:val="130"/>
        <w:shd w:val="clear" w:color="auto" w:fill="auto"/>
        <w:ind w:firstLine="851"/>
        <w:rPr>
          <w:color w:val="auto"/>
          <w:sz w:val="22"/>
          <w:szCs w:val="22"/>
        </w:rPr>
      </w:pPr>
    </w:p>
    <w:p w:rsidR="00371F08" w:rsidRPr="00E30637" w:rsidRDefault="00371F08" w:rsidP="00FD4B65">
      <w:pPr>
        <w:pStyle w:val="130"/>
        <w:shd w:val="clear" w:color="auto" w:fill="auto"/>
        <w:ind w:firstLine="851"/>
        <w:rPr>
          <w:color w:val="auto"/>
          <w:sz w:val="22"/>
          <w:szCs w:val="22"/>
        </w:rPr>
      </w:pPr>
    </w:p>
    <w:p w:rsidR="00371F08" w:rsidRPr="00E30637" w:rsidRDefault="00371F08" w:rsidP="00FD4B65">
      <w:pPr>
        <w:pStyle w:val="130"/>
        <w:shd w:val="clear" w:color="auto" w:fill="auto"/>
        <w:ind w:firstLine="851"/>
        <w:rPr>
          <w:color w:val="auto"/>
          <w:sz w:val="22"/>
          <w:szCs w:val="22"/>
        </w:rPr>
      </w:pPr>
    </w:p>
    <w:p w:rsidR="00371F08" w:rsidRPr="00E30637" w:rsidRDefault="00371F08" w:rsidP="00FD4B65">
      <w:pPr>
        <w:pStyle w:val="130"/>
        <w:shd w:val="clear" w:color="auto" w:fill="auto"/>
        <w:ind w:firstLine="851"/>
        <w:rPr>
          <w:color w:val="auto"/>
          <w:sz w:val="22"/>
          <w:szCs w:val="22"/>
        </w:rPr>
      </w:pPr>
    </w:p>
    <w:p w:rsidR="00371F08" w:rsidRPr="00E30637" w:rsidRDefault="00371F08" w:rsidP="00FD4B65">
      <w:pPr>
        <w:pStyle w:val="130"/>
        <w:shd w:val="clear" w:color="auto" w:fill="auto"/>
        <w:ind w:firstLine="851"/>
        <w:rPr>
          <w:color w:val="auto"/>
          <w:sz w:val="22"/>
          <w:szCs w:val="22"/>
        </w:rPr>
      </w:pPr>
    </w:p>
    <w:p w:rsidR="00274B62" w:rsidRPr="00E30637" w:rsidRDefault="00274B62" w:rsidP="00FD4B65">
      <w:pPr>
        <w:ind w:firstLine="851"/>
        <w:jc w:val="both"/>
        <w:rPr>
          <w:color w:val="auto"/>
          <w:sz w:val="22"/>
          <w:szCs w:val="22"/>
        </w:rPr>
      </w:pPr>
    </w:p>
    <w:p w:rsidR="00274B62" w:rsidRPr="00E30637" w:rsidRDefault="0021765E" w:rsidP="0021765E">
      <w:pPr>
        <w:pStyle w:val="a5"/>
        <w:shd w:val="clear" w:color="auto" w:fill="auto"/>
        <w:tabs>
          <w:tab w:val="left" w:leader="dot" w:pos="10101"/>
        </w:tabs>
        <w:ind w:firstLine="851"/>
        <w:jc w:val="center"/>
        <w:rPr>
          <w:b/>
          <w:color w:val="auto"/>
        </w:rPr>
        <w:sectPr w:rsidR="00274B62" w:rsidRPr="00E30637">
          <w:type w:val="continuous"/>
          <w:pgSz w:w="11900" w:h="16840"/>
          <w:pgMar w:top="706" w:right="725" w:bottom="1745" w:left="658" w:header="0" w:footer="3" w:gutter="0"/>
          <w:cols w:space="720"/>
          <w:noEndnote/>
          <w:docGrid w:linePitch="360"/>
        </w:sectPr>
      </w:pPr>
      <w:r w:rsidRPr="00E30637">
        <w:rPr>
          <w:b/>
          <w:color w:val="auto"/>
        </w:rPr>
        <w:t>2017 г.</w:t>
      </w:r>
    </w:p>
    <w:p w:rsidR="00274B62" w:rsidRPr="00E30637" w:rsidRDefault="00AE099A" w:rsidP="001549EC">
      <w:pPr>
        <w:pStyle w:val="40"/>
        <w:numPr>
          <w:ilvl w:val="0"/>
          <w:numId w:val="3"/>
        </w:numPr>
        <w:shd w:val="clear" w:color="auto" w:fill="auto"/>
        <w:tabs>
          <w:tab w:val="left" w:pos="1288"/>
        </w:tabs>
        <w:spacing w:before="216" w:after="139" w:line="276" w:lineRule="auto"/>
        <w:ind w:firstLine="851"/>
        <w:jc w:val="center"/>
        <w:rPr>
          <w:color w:val="auto"/>
        </w:rPr>
      </w:pPr>
      <w:r w:rsidRPr="00E30637">
        <w:rPr>
          <w:color w:val="auto"/>
        </w:rPr>
        <w:lastRenderedPageBreak/>
        <w:t>Цель и область действия</w:t>
      </w:r>
      <w:r w:rsidR="00904520" w:rsidRPr="00E30637">
        <w:rPr>
          <w:color w:val="auto"/>
        </w:rPr>
        <w:t>.</w:t>
      </w:r>
    </w:p>
    <w:p w:rsidR="00371F08" w:rsidRPr="00E30637" w:rsidRDefault="00371F08" w:rsidP="001549EC">
      <w:pPr>
        <w:pStyle w:val="20"/>
        <w:numPr>
          <w:ilvl w:val="1"/>
          <w:numId w:val="19"/>
        </w:numPr>
        <w:shd w:val="clear" w:color="auto" w:fill="auto"/>
        <w:tabs>
          <w:tab w:val="left" w:pos="1288"/>
        </w:tabs>
        <w:spacing w:before="0" w:after="0" w:line="276" w:lineRule="auto"/>
        <w:ind w:left="0" w:firstLine="851"/>
        <w:jc w:val="both"/>
        <w:rPr>
          <w:color w:val="auto"/>
        </w:rPr>
      </w:pPr>
      <w:r w:rsidRPr="00E30637">
        <w:rPr>
          <w:color w:val="auto"/>
        </w:rPr>
        <w:t xml:space="preserve"> </w:t>
      </w:r>
      <w:r w:rsidR="00AE099A" w:rsidRPr="00E30637">
        <w:rPr>
          <w:color w:val="auto"/>
        </w:rPr>
        <w:t>Целью настоящего</w:t>
      </w:r>
      <w:r w:rsidR="00395F49" w:rsidRPr="00E30637">
        <w:rPr>
          <w:color w:val="auto"/>
        </w:rPr>
        <w:t xml:space="preserve"> положения является определение </w:t>
      </w:r>
      <w:r w:rsidR="00AE099A" w:rsidRPr="00E30637">
        <w:rPr>
          <w:color w:val="auto"/>
        </w:rPr>
        <w:t xml:space="preserve">порядка </w:t>
      </w:r>
      <w:r w:rsidR="00395F49" w:rsidRPr="00E30637">
        <w:rPr>
          <w:color w:val="auto"/>
        </w:rPr>
        <w:t>действий сотрудников АО «НОКК» при обращении заявителей при подключении объектов капитального строительства к сетям теплоснабжения и горячего водоснабжения АО «НОКК».</w:t>
      </w:r>
    </w:p>
    <w:p w:rsidR="00AE099A" w:rsidRPr="00E30637" w:rsidRDefault="00371F08" w:rsidP="001549EC">
      <w:pPr>
        <w:pStyle w:val="20"/>
        <w:numPr>
          <w:ilvl w:val="1"/>
          <w:numId w:val="19"/>
        </w:numPr>
        <w:shd w:val="clear" w:color="auto" w:fill="auto"/>
        <w:tabs>
          <w:tab w:val="left" w:pos="1288"/>
        </w:tabs>
        <w:spacing w:before="0" w:after="0" w:line="276" w:lineRule="auto"/>
        <w:ind w:left="0" w:firstLine="851"/>
        <w:jc w:val="both"/>
        <w:rPr>
          <w:color w:val="auto"/>
        </w:rPr>
      </w:pPr>
      <w:r w:rsidRPr="00E30637">
        <w:rPr>
          <w:color w:val="auto"/>
        </w:rPr>
        <w:t xml:space="preserve"> </w:t>
      </w:r>
      <w:r w:rsidR="00AE099A" w:rsidRPr="00E30637">
        <w:rPr>
          <w:color w:val="auto"/>
        </w:rPr>
        <w:t>Область действия настоящего положения распространяется на должностных лиц аппарата управления, филиало</w:t>
      </w:r>
      <w:r w:rsidR="003E7207" w:rsidRPr="00E30637">
        <w:rPr>
          <w:color w:val="auto"/>
        </w:rPr>
        <w:t>в и дочерних зависимых обще</w:t>
      </w:r>
      <w:proofErr w:type="gramStart"/>
      <w:r w:rsidR="003E7207" w:rsidRPr="00E30637">
        <w:rPr>
          <w:color w:val="auto"/>
        </w:rPr>
        <w:t>ств пр</w:t>
      </w:r>
      <w:proofErr w:type="gramEnd"/>
      <w:r w:rsidR="003E7207" w:rsidRPr="00E30637">
        <w:rPr>
          <w:color w:val="auto"/>
        </w:rPr>
        <w:t>едприятия.</w:t>
      </w:r>
    </w:p>
    <w:p w:rsidR="00371F08" w:rsidRPr="00E30637" w:rsidRDefault="00371F08" w:rsidP="001549EC">
      <w:pPr>
        <w:pStyle w:val="20"/>
        <w:shd w:val="clear" w:color="auto" w:fill="auto"/>
        <w:tabs>
          <w:tab w:val="left" w:pos="1288"/>
        </w:tabs>
        <w:spacing w:before="0" w:after="0" w:line="276" w:lineRule="auto"/>
        <w:ind w:firstLine="851"/>
        <w:jc w:val="both"/>
        <w:rPr>
          <w:color w:val="auto"/>
        </w:rPr>
      </w:pPr>
    </w:p>
    <w:p w:rsidR="00274B62" w:rsidRPr="00E30637" w:rsidRDefault="00AE099A" w:rsidP="001549EC">
      <w:pPr>
        <w:pStyle w:val="40"/>
        <w:numPr>
          <w:ilvl w:val="0"/>
          <w:numId w:val="3"/>
        </w:numPr>
        <w:shd w:val="clear" w:color="auto" w:fill="auto"/>
        <w:tabs>
          <w:tab w:val="left" w:pos="1288"/>
        </w:tabs>
        <w:spacing w:after="123" w:line="276" w:lineRule="auto"/>
        <w:ind w:firstLine="851"/>
        <w:jc w:val="center"/>
        <w:rPr>
          <w:color w:val="auto"/>
        </w:rPr>
      </w:pPr>
      <w:r w:rsidRPr="00E30637">
        <w:rPr>
          <w:color w:val="auto"/>
        </w:rPr>
        <w:t>Нормативные ссылки</w:t>
      </w:r>
      <w:r w:rsidR="00904520" w:rsidRPr="00E30637">
        <w:rPr>
          <w:color w:val="auto"/>
        </w:rPr>
        <w:t>.</w:t>
      </w:r>
    </w:p>
    <w:p w:rsidR="00274B62" w:rsidRPr="00E30637" w:rsidRDefault="00AE099A" w:rsidP="001549EC">
      <w:pPr>
        <w:pStyle w:val="20"/>
        <w:shd w:val="clear" w:color="auto" w:fill="auto"/>
        <w:spacing w:before="0" w:after="0" w:line="276" w:lineRule="auto"/>
        <w:ind w:firstLine="851"/>
        <w:jc w:val="both"/>
        <w:rPr>
          <w:color w:val="auto"/>
        </w:rPr>
      </w:pPr>
      <w:r w:rsidRPr="00E30637">
        <w:rPr>
          <w:color w:val="auto"/>
        </w:rPr>
        <w:t>В настояще</w:t>
      </w:r>
      <w:r w:rsidR="00423AC5" w:rsidRPr="00E30637">
        <w:rPr>
          <w:color w:val="auto"/>
        </w:rPr>
        <w:t>м</w:t>
      </w:r>
      <w:r w:rsidRPr="00E30637">
        <w:rPr>
          <w:color w:val="auto"/>
        </w:rPr>
        <w:t xml:space="preserve"> п</w:t>
      </w:r>
      <w:r w:rsidR="00423AC5" w:rsidRPr="00E30637">
        <w:rPr>
          <w:color w:val="auto"/>
        </w:rPr>
        <w:t xml:space="preserve">оложении </w:t>
      </w:r>
      <w:r w:rsidRPr="00E30637">
        <w:rPr>
          <w:color w:val="auto"/>
        </w:rPr>
        <w:t>использованы ссылки на следующие нормативные документы:</w:t>
      </w:r>
    </w:p>
    <w:p w:rsidR="00274B62" w:rsidRPr="00E30637" w:rsidRDefault="00C833D3" w:rsidP="001549EC">
      <w:pPr>
        <w:pStyle w:val="20"/>
        <w:shd w:val="clear" w:color="auto" w:fill="auto"/>
        <w:spacing w:before="0" w:after="0" w:line="276" w:lineRule="auto"/>
        <w:ind w:firstLine="851"/>
        <w:jc w:val="both"/>
        <w:rPr>
          <w:color w:val="auto"/>
        </w:rPr>
      </w:pPr>
      <w:r w:rsidRPr="00E30637">
        <w:rPr>
          <w:color w:val="auto"/>
        </w:rPr>
        <w:t xml:space="preserve">- </w:t>
      </w:r>
      <w:r w:rsidR="00AE099A" w:rsidRPr="00E30637">
        <w:rPr>
          <w:color w:val="auto"/>
        </w:rPr>
        <w:t>Постановление Правительства РФ «Об утверждении Правил определения и предоставления технических условий подключения объекта капитального строительства к сетям инженерно- технического обеспечения и Правил подключения объекта капитального строительства к сетям инженерно-технического обеспечения» от 13.02.2006 г</w:t>
      </w:r>
      <w:r w:rsidRPr="00E30637">
        <w:rPr>
          <w:color w:val="auto"/>
        </w:rPr>
        <w:t xml:space="preserve">ода </w:t>
      </w:r>
      <w:r w:rsidR="00AE099A" w:rsidRPr="00E30637">
        <w:rPr>
          <w:color w:val="auto"/>
        </w:rPr>
        <w:t>№ 83;</w:t>
      </w:r>
    </w:p>
    <w:p w:rsidR="00274B62" w:rsidRPr="00E30637" w:rsidRDefault="00C833D3" w:rsidP="001549EC">
      <w:pPr>
        <w:pStyle w:val="20"/>
        <w:shd w:val="clear" w:color="auto" w:fill="auto"/>
        <w:spacing w:before="0" w:after="0" w:line="276" w:lineRule="auto"/>
        <w:ind w:firstLine="851"/>
        <w:jc w:val="both"/>
        <w:rPr>
          <w:color w:val="auto"/>
        </w:rPr>
      </w:pPr>
      <w:r w:rsidRPr="00E30637">
        <w:rPr>
          <w:color w:val="auto"/>
        </w:rPr>
        <w:t xml:space="preserve">- </w:t>
      </w:r>
      <w:r w:rsidR="00AE099A" w:rsidRPr="00E30637">
        <w:rPr>
          <w:color w:val="auto"/>
        </w:rPr>
        <w:t xml:space="preserve">СП 48.13330.2011. Свод правил. Организация строительства. Актуализированная редакция СНиП 12-01-2004», </w:t>
      </w:r>
      <w:proofErr w:type="gramStart"/>
      <w:r w:rsidR="00AE099A" w:rsidRPr="00E30637">
        <w:rPr>
          <w:color w:val="auto"/>
        </w:rPr>
        <w:t>утвержденный</w:t>
      </w:r>
      <w:proofErr w:type="gramEnd"/>
      <w:r w:rsidR="00AE099A" w:rsidRPr="00E30637">
        <w:rPr>
          <w:color w:val="auto"/>
        </w:rPr>
        <w:t xml:space="preserve"> Приказом </w:t>
      </w:r>
      <w:proofErr w:type="spellStart"/>
      <w:r w:rsidR="00AE099A" w:rsidRPr="00E30637">
        <w:rPr>
          <w:color w:val="auto"/>
        </w:rPr>
        <w:t>Ми</w:t>
      </w:r>
      <w:r w:rsidR="004E09D6" w:rsidRPr="00E30637">
        <w:rPr>
          <w:color w:val="auto"/>
        </w:rPr>
        <w:t>н</w:t>
      </w:r>
      <w:r w:rsidR="00AE099A" w:rsidRPr="00E30637">
        <w:rPr>
          <w:color w:val="auto"/>
        </w:rPr>
        <w:t>региона</w:t>
      </w:r>
      <w:proofErr w:type="spellEnd"/>
      <w:r w:rsidR="00AE099A" w:rsidRPr="00E30637">
        <w:rPr>
          <w:color w:val="auto"/>
        </w:rPr>
        <w:t xml:space="preserve"> РФ от 27.12.2010 № 781СНиП 12-01- 2004 СП 48.13330.2011;</w:t>
      </w:r>
    </w:p>
    <w:p w:rsidR="00274B62" w:rsidRPr="00E30637" w:rsidRDefault="00511DDC" w:rsidP="001549EC">
      <w:pPr>
        <w:pStyle w:val="20"/>
        <w:shd w:val="clear" w:color="auto" w:fill="auto"/>
        <w:spacing w:before="0" w:after="0" w:line="276" w:lineRule="auto"/>
        <w:ind w:firstLine="851"/>
        <w:jc w:val="both"/>
        <w:rPr>
          <w:color w:val="auto"/>
        </w:rPr>
      </w:pPr>
      <w:r w:rsidRPr="00E30637">
        <w:rPr>
          <w:color w:val="auto"/>
        </w:rPr>
        <w:t xml:space="preserve">- </w:t>
      </w:r>
      <w:r w:rsidR="004E09D6" w:rsidRPr="00E30637">
        <w:rPr>
          <w:color w:val="auto"/>
        </w:rPr>
        <w:t>Постановление Правительства РФ от 08.08.2012 N 808 (ред. от 18.01.2017) "Об организации теплоснабжения в Российской Федерации и о внесении изменений в некоторые акты Правительства Российской Федерации"</w:t>
      </w:r>
      <w:r w:rsidR="00AE099A" w:rsidRPr="00E30637">
        <w:rPr>
          <w:color w:val="auto"/>
        </w:rPr>
        <w:t>;</w:t>
      </w:r>
    </w:p>
    <w:p w:rsidR="004E09D6" w:rsidRPr="00E30637" w:rsidRDefault="00511DDC" w:rsidP="001549EC">
      <w:pPr>
        <w:pStyle w:val="20"/>
        <w:shd w:val="clear" w:color="auto" w:fill="auto"/>
        <w:spacing w:before="0" w:after="0" w:line="276" w:lineRule="auto"/>
        <w:ind w:firstLine="851"/>
        <w:jc w:val="both"/>
        <w:rPr>
          <w:color w:val="auto"/>
        </w:rPr>
      </w:pPr>
      <w:r w:rsidRPr="00E30637">
        <w:rPr>
          <w:color w:val="auto"/>
        </w:rPr>
        <w:t xml:space="preserve">- </w:t>
      </w:r>
      <w:r w:rsidR="004E09D6" w:rsidRPr="00E30637">
        <w:rPr>
          <w:color w:val="auto"/>
        </w:rPr>
        <w:t>Постановление Правительства РФ от 16.04.2012 N 307 (ред. от 18.01.2017) "О порядке подключения к системам теплоснабжения и о внесении изменений в некоторые акты Правительства Российской Федерации";</w:t>
      </w:r>
    </w:p>
    <w:p w:rsidR="00652D17" w:rsidRPr="00E30637" w:rsidRDefault="00511DDC"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rPr>
        <w:t xml:space="preserve">- </w:t>
      </w:r>
      <w:r w:rsidR="00AE099A" w:rsidRPr="00E30637">
        <w:rPr>
          <w:rFonts w:ascii="Times New Roman" w:hAnsi="Times New Roman" w:cs="Times New Roman"/>
          <w:color w:val="auto"/>
        </w:rPr>
        <w:t>«СНиП 3.01.04-87. Приемка в эксплуатацию законченных строительством объектов. Основные положения» утвержденный Постановлением Госстроя СССР от 21.04.1987 № 84.</w:t>
      </w:r>
      <w:r w:rsidR="00652D17" w:rsidRPr="00E30637">
        <w:rPr>
          <w:rFonts w:ascii="Times New Roman" w:hAnsi="Times New Roman" w:cs="Times New Roman"/>
          <w:color w:val="auto"/>
        </w:rPr>
        <w:br/>
        <w:t xml:space="preserve">         -  </w:t>
      </w:r>
      <w:r w:rsidR="00652D17" w:rsidRPr="00E30637">
        <w:rPr>
          <w:rFonts w:ascii="Times New Roman" w:hAnsi="Times New Roman" w:cs="Times New Roman"/>
          <w:color w:val="auto"/>
          <w:lang w:bidi="ar-SA"/>
        </w:rPr>
        <w:t>Постановление Правительства РФ от 29.07.2013 N 642 "Об утверждении Правил горячего водоснабжения и внесении изменения в постановление Правительства Российской Федерации от 13 февраля 2006 г. N 83"</w:t>
      </w:r>
      <w:r w:rsidR="00FD4B65" w:rsidRPr="00E30637">
        <w:rPr>
          <w:rFonts w:ascii="Times New Roman" w:hAnsi="Times New Roman" w:cs="Times New Roman"/>
          <w:color w:val="auto"/>
          <w:lang w:bidi="ar-SA"/>
        </w:rPr>
        <w:br/>
      </w:r>
    </w:p>
    <w:p w:rsidR="00274B62" w:rsidRPr="00E30637" w:rsidRDefault="00AE099A" w:rsidP="001549EC">
      <w:pPr>
        <w:pStyle w:val="40"/>
        <w:numPr>
          <w:ilvl w:val="0"/>
          <w:numId w:val="3"/>
        </w:numPr>
        <w:shd w:val="clear" w:color="auto" w:fill="auto"/>
        <w:tabs>
          <w:tab w:val="left" w:pos="1288"/>
        </w:tabs>
        <w:spacing w:after="182" w:line="276" w:lineRule="auto"/>
        <w:ind w:firstLine="851"/>
        <w:jc w:val="center"/>
        <w:rPr>
          <w:color w:val="auto"/>
        </w:rPr>
      </w:pPr>
      <w:r w:rsidRPr="00E30637">
        <w:rPr>
          <w:color w:val="auto"/>
        </w:rPr>
        <w:t>Термины и сокращения</w:t>
      </w:r>
      <w:r w:rsidR="00904520" w:rsidRPr="00E30637">
        <w:rPr>
          <w:color w:val="auto"/>
        </w:rPr>
        <w:t>.</w:t>
      </w:r>
    </w:p>
    <w:p w:rsidR="00371F08" w:rsidRPr="00E30637" w:rsidRDefault="00371F08" w:rsidP="001549EC">
      <w:pPr>
        <w:pStyle w:val="20"/>
        <w:shd w:val="clear" w:color="auto" w:fill="auto"/>
        <w:spacing w:before="0" w:after="0" w:line="276" w:lineRule="auto"/>
        <w:ind w:firstLine="851"/>
        <w:jc w:val="both"/>
        <w:rPr>
          <w:color w:val="auto"/>
        </w:rPr>
      </w:pPr>
      <w:r w:rsidRPr="00E30637">
        <w:rPr>
          <w:color w:val="auto"/>
        </w:rPr>
        <w:t xml:space="preserve">3.1. </w:t>
      </w:r>
      <w:r w:rsidR="00AE099A" w:rsidRPr="00E30637">
        <w:rPr>
          <w:color w:val="auto"/>
        </w:rPr>
        <w:t>В настояще</w:t>
      </w:r>
      <w:r w:rsidR="00C833D3" w:rsidRPr="00E30637">
        <w:rPr>
          <w:color w:val="auto"/>
        </w:rPr>
        <w:t>м</w:t>
      </w:r>
      <w:r w:rsidR="00AE099A" w:rsidRPr="00E30637">
        <w:rPr>
          <w:color w:val="auto"/>
        </w:rPr>
        <w:t xml:space="preserve"> </w:t>
      </w:r>
      <w:r w:rsidR="00C833D3" w:rsidRPr="00E30637">
        <w:rPr>
          <w:color w:val="auto"/>
        </w:rPr>
        <w:t xml:space="preserve">положении </w:t>
      </w:r>
      <w:r w:rsidR="00AE099A" w:rsidRPr="00E30637">
        <w:rPr>
          <w:color w:val="auto"/>
        </w:rPr>
        <w:t>применяются следующие термины:</w:t>
      </w:r>
    </w:p>
    <w:p w:rsidR="00274B62" w:rsidRPr="00E30637" w:rsidRDefault="004E09D6" w:rsidP="001549EC">
      <w:pPr>
        <w:pStyle w:val="20"/>
        <w:shd w:val="clear" w:color="auto" w:fill="auto"/>
        <w:spacing w:before="0" w:after="0" w:line="276" w:lineRule="auto"/>
        <w:ind w:firstLine="851"/>
        <w:jc w:val="both"/>
        <w:rPr>
          <w:color w:val="auto"/>
        </w:rPr>
      </w:pPr>
      <w:r w:rsidRPr="00E30637">
        <w:rPr>
          <w:color w:val="auto"/>
        </w:rPr>
        <w:t xml:space="preserve">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w:t>
      </w:r>
      <w:r w:rsidR="005E1B7D" w:rsidRPr="00E30637">
        <w:rPr>
          <w:color w:val="auto"/>
        </w:rPr>
        <w:t xml:space="preserve">горячей воды, </w:t>
      </w:r>
      <w:r w:rsidRPr="00E30637">
        <w:rPr>
          <w:color w:val="auto"/>
        </w:rPr>
        <w:t>тепловые сети</w:t>
      </w:r>
      <w:r w:rsidR="00BA00CF" w:rsidRPr="00E30637">
        <w:rPr>
          <w:color w:val="auto"/>
        </w:rPr>
        <w:t>, сети горячего водоснабжения</w:t>
      </w:r>
      <w:r w:rsidRPr="00E30637">
        <w:rPr>
          <w:color w:val="auto"/>
        </w:rPr>
        <w:t xml:space="preserve"> или источник тепловой энергии</w:t>
      </w:r>
      <w:r w:rsidR="00AE099A" w:rsidRPr="00E30637">
        <w:rPr>
          <w:color w:val="auto"/>
        </w:rPr>
        <w:t>;</w:t>
      </w:r>
    </w:p>
    <w:p w:rsidR="00C833D3" w:rsidRPr="00E30637" w:rsidRDefault="004E09D6" w:rsidP="001549EC">
      <w:pPr>
        <w:pStyle w:val="160"/>
        <w:shd w:val="clear" w:color="auto" w:fill="auto"/>
        <w:spacing w:line="276" w:lineRule="auto"/>
        <w:ind w:firstLine="851"/>
        <w:rPr>
          <w:color w:val="auto"/>
        </w:rPr>
      </w:pPr>
      <w:r w:rsidRPr="00E30637">
        <w:rPr>
          <w:color w:val="auto"/>
        </w:rPr>
        <w:t>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w:t>
      </w:r>
      <w:r w:rsidR="00981E60" w:rsidRPr="00E30637">
        <w:rPr>
          <w:color w:val="auto"/>
        </w:rPr>
        <w:t xml:space="preserve"> горячую воду из систем горячего водоснабжения,</w:t>
      </w:r>
      <w:r w:rsidRPr="00E30637">
        <w:rPr>
          <w:color w:val="auto"/>
        </w:rPr>
        <w:t xml:space="preserve"> обеспечивать передачу тепловой энергии</w:t>
      </w:r>
      <w:r w:rsidR="00981E60" w:rsidRPr="00E30637">
        <w:rPr>
          <w:color w:val="auto"/>
        </w:rPr>
        <w:t>, горячей воды</w:t>
      </w:r>
      <w:r w:rsidRPr="00E30637">
        <w:rPr>
          <w:color w:val="auto"/>
        </w:rPr>
        <w:t xml:space="preserve"> по смежным сетям или выдавать тепловую энергию, производимую на источнике тепловой энергии, в систему теплоснабжения</w:t>
      </w:r>
      <w:r w:rsidR="00AE099A" w:rsidRPr="00E30637">
        <w:rPr>
          <w:color w:val="auto"/>
        </w:rPr>
        <w:t>;</w:t>
      </w:r>
    </w:p>
    <w:p w:rsidR="00274B62" w:rsidRPr="00E30637" w:rsidRDefault="00C14E06" w:rsidP="001549EC">
      <w:pPr>
        <w:pStyle w:val="20"/>
        <w:shd w:val="clear" w:color="auto" w:fill="auto"/>
        <w:spacing w:before="0" w:after="0" w:line="276" w:lineRule="auto"/>
        <w:ind w:firstLine="851"/>
        <w:jc w:val="both"/>
        <w:rPr>
          <w:color w:val="auto"/>
        </w:rPr>
      </w:pPr>
      <w:r w:rsidRPr="00E30637">
        <w:rPr>
          <w:color w:val="auto"/>
        </w:rPr>
        <w:t xml:space="preserve">ОБЩЕСТВО </w:t>
      </w:r>
      <w:r w:rsidR="004E09D6" w:rsidRPr="00E30637">
        <w:rPr>
          <w:color w:val="auto"/>
        </w:rPr>
        <w:t xml:space="preserve">– теплоснабжающая или </w:t>
      </w:r>
      <w:proofErr w:type="spellStart"/>
      <w:r w:rsidR="004E09D6" w:rsidRPr="00E30637">
        <w:rPr>
          <w:color w:val="auto"/>
        </w:rPr>
        <w:t>теплосетевая</w:t>
      </w:r>
      <w:proofErr w:type="spellEnd"/>
      <w:r w:rsidR="004E09D6" w:rsidRPr="00E30637">
        <w:rPr>
          <w:color w:val="auto"/>
        </w:rPr>
        <w:t xml:space="preserve"> организация, владеющая на праве собственности или ином законном основании тепловыми сетями и (или) источниками тепловой энергии, </w:t>
      </w:r>
      <w:r w:rsidR="00981E60" w:rsidRPr="00E30637">
        <w:rPr>
          <w:color w:val="auto"/>
        </w:rPr>
        <w:t xml:space="preserve">сетями горячего водоснабжения, </w:t>
      </w:r>
      <w:r w:rsidR="004E09D6" w:rsidRPr="00E30637">
        <w:rPr>
          <w:color w:val="auto"/>
        </w:rPr>
        <w:t>к которым непосредственно или через сети и (или) источники тепловой энергии иных лиц осуществляется подключение</w:t>
      </w:r>
      <w:r w:rsidR="00AE099A" w:rsidRPr="00E30637">
        <w:rPr>
          <w:color w:val="auto"/>
        </w:rPr>
        <w:t>;</w:t>
      </w:r>
    </w:p>
    <w:p w:rsidR="00274B62" w:rsidRPr="00E30637" w:rsidRDefault="00C833D3"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rPr>
        <w:t>ЗАЯВИТЕЛЬ</w:t>
      </w:r>
      <w:r w:rsidR="00C14E06" w:rsidRPr="00E30637">
        <w:rPr>
          <w:rFonts w:ascii="Times New Roman" w:hAnsi="Times New Roman" w:cs="Times New Roman"/>
          <w:color w:val="auto"/>
        </w:rPr>
        <w:t xml:space="preserve"> </w:t>
      </w:r>
      <w:r w:rsidRPr="00E30637">
        <w:rPr>
          <w:rFonts w:ascii="Times New Roman" w:hAnsi="Times New Roman" w:cs="Times New Roman"/>
          <w:color w:val="auto"/>
        </w:rPr>
        <w:t xml:space="preserve">– </w:t>
      </w:r>
      <w:r w:rsidR="004E09D6" w:rsidRPr="00E30637">
        <w:rPr>
          <w:rFonts w:ascii="Times New Roman" w:hAnsi="Times New Roman" w:cs="Times New Roman"/>
          <w:color w:val="auto"/>
        </w:rPr>
        <w:t>лицо, имеющее намерение подключить объект к системе теплоснабжения</w:t>
      </w:r>
      <w:r w:rsidR="00BF2885" w:rsidRPr="00E30637">
        <w:rPr>
          <w:rFonts w:ascii="Times New Roman" w:hAnsi="Times New Roman" w:cs="Times New Roman"/>
          <w:color w:val="auto"/>
        </w:rPr>
        <w:t>, горячего водоснабжения</w:t>
      </w:r>
      <w:r w:rsidR="004E09D6" w:rsidRPr="00E30637">
        <w:rPr>
          <w:rFonts w:ascii="Times New Roman" w:hAnsi="Times New Roman" w:cs="Times New Roman"/>
          <w:color w:val="auto"/>
        </w:rPr>
        <w:t xml:space="preserve"> или </w:t>
      </w:r>
      <w:proofErr w:type="spellStart"/>
      <w:r w:rsidR="004E09D6" w:rsidRPr="00E30637">
        <w:rPr>
          <w:rFonts w:ascii="Times New Roman" w:hAnsi="Times New Roman" w:cs="Times New Roman"/>
          <w:color w:val="auto"/>
          <w:lang w:bidi="ar-SA"/>
        </w:rPr>
        <w:t>теплосетевая</w:t>
      </w:r>
      <w:proofErr w:type="spellEnd"/>
      <w:r w:rsidR="004E09D6" w:rsidRPr="00E30637">
        <w:rPr>
          <w:rFonts w:ascii="Times New Roman" w:hAnsi="Times New Roman" w:cs="Times New Roman"/>
          <w:color w:val="auto"/>
          <w:lang w:bidi="ar-SA"/>
        </w:rPr>
        <w:t xml:space="preserve"> организация в случае</w:t>
      </w:r>
      <w:r w:rsidR="00BF2885" w:rsidRPr="00E30637">
        <w:rPr>
          <w:rFonts w:ascii="Times New Roman" w:hAnsi="Times New Roman" w:cs="Times New Roman"/>
          <w:color w:val="auto"/>
          <w:lang w:bidi="ar-SA"/>
        </w:rPr>
        <w:t>,</w:t>
      </w:r>
      <w:r w:rsidR="004E09D6" w:rsidRPr="00E30637">
        <w:rPr>
          <w:rFonts w:ascii="Times New Roman" w:hAnsi="Times New Roman" w:cs="Times New Roman"/>
          <w:color w:val="auto"/>
          <w:lang w:bidi="ar-SA"/>
        </w:rPr>
        <w:t xml:space="preserve"> если подключение объекта предусматривается через технологически связанные сети;</w:t>
      </w:r>
    </w:p>
    <w:p w:rsidR="00511DDC" w:rsidRPr="00E30637" w:rsidRDefault="00E44680"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rPr>
        <w:lastRenderedPageBreak/>
        <w:t xml:space="preserve"> </w:t>
      </w:r>
      <w:r w:rsidR="00511DDC" w:rsidRPr="00E30637">
        <w:rPr>
          <w:rFonts w:ascii="Times New Roman" w:hAnsi="Times New Roman" w:cs="Times New Roman"/>
          <w:color w:val="auto"/>
        </w:rPr>
        <w:t xml:space="preserve">СЕТИ ИНЖЕНЕРНО-ТЕХНИЧЕСКОГО ОБЕСПЕЧЕНИЯ – </w:t>
      </w:r>
      <w:r w:rsidR="00511DDC" w:rsidRPr="00E30637">
        <w:rPr>
          <w:rFonts w:ascii="Times New Roman" w:hAnsi="Times New Roman" w:cs="Times New Roman"/>
          <w:color w:val="auto"/>
          <w:lang w:bidi="ar-SA"/>
        </w:rPr>
        <w:t>совокупность имущественных объектов, непосредственно используемых в процессе тепл</w:t>
      </w:r>
      <w:proofErr w:type="gramStart"/>
      <w:r w:rsidR="00511DDC" w:rsidRPr="00E30637">
        <w:rPr>
          <w:rFonts w:ascii="Times New Roman" w:hAnsi="Times New Roman" w:cs="Times New Roman"/>
          <w:color w:val="auto"/>
          <w:lang w:bidi="ar-SA"/>
        </w:rPr>
        <w:t>о-</w:t>
      </w:r>
      <w:proofErr w:type="gramEnd"/>
      <w:r w:rsidR="00511DDC" w:rsidRPr="00E30637">
        <w:rPr>
          <w:rFonts w:ascii="Times New Roman" w:hAnsi="Times New Roman" w:cs="Times New Roman"/>
          <w:color w:val="auto"/>
          <w:lang w:bidi="ar-SA"/>
        </w:rPr>
        <w:t>, газо-, водоснабжения и водоотведения</w:t>
      </w:r>
      <w:r w:rsidR="00511DDC" w:rsidRPr="00E30637">
        <w:rPr>
          <w:rFonts w:ascii="Times New Roman" w:hAnsi="Times New Roman" w:cs="Times New Roman"/>
          <w:color w:val="auto"/>
        </w:rPr>
        <w:t>;</w:t>
      </w:r>
    </w:p>
    <w:p w:rsidR="00274B62" w:rsidRPr="00E30637" w:rsidRDefault="00C833D3" w:rsidP="001549EC">
      <w:pPr>
        <w:pStyle w:val="20"/>
        <w:shd w:val="clear" w:color="auto" w:fill="auto"/>
        <w:spacing w:before="0" w:after="0" w:line="276" w:lineRule="auto"/>
        <w:ind w:firstLine="851"/>
        <w:jc w:val="both"/>
        <w:rPr>
          <w:color w:val="auto"/>
        </w:rPr>
      </w:pPr>
      <w:r w:rsidRPr="00E30637">
        <w:rPr>
          <w:color w:val="auto"/>
        </w:rPr>
        <w:t xml:space="preserve">ТЕХНОЛОГИЧЕСКИ СВЯЗАННЫЕ СЕТИ – </w:t>
      </w:r>
      <w:r w:rsidR="004E09D6" w:rsidRPr="00E30637">
        <w:rPr>
          <w:color w:val="auto"/>
        </w:rPr>
        <w:t>принадлежащие на праве собственности или ином з</w:t>
      </w:r>
      <w:r w:rsidR="00BF2885" w:rsidRPr="00E30637">
        <w:rPr>
          <w:color w:val="auto"/>
        </w:rPr>
        <w:t>аконном основании организациям</w:t>
      </w:r>
      <w:r w:rsidR="004E09D6" w:rsidRPr="00E30637">
        <w:rPr>
          <w:color w:val="auto"/>
        </w:rPr>
        <w:t xml:space="preserve"> сети</w:t>
      </w:r>
      <w:r w:rsidR="00BF2885" w:rsidRPr="00E30637">
        <w:rPr>
          <w:color w:val="auto"/>
        </w:rPr>
        <w:t xml:space="preserve"> инженерно-технического обеспечения</w:t>
      </w:r>
      <w:r w:rsidR="004E09D6" w:rsidRPr="00E30637">
        <w:rPr>
          <w:color w:val="auto"/>
        </w:rPr>
        <w:t>, имеющие взаимные точки присоединения и участвующие в единой технологической системе теплоснабжения</w:t>
      </w:r>
      <w:r w:rsidR="00AE099A" w:rsidRPr="00E30637">
        <w:rPr>
          <w:color w:val="auto"/>
        </w:rPr>
        <w:t>;</w:t>
      </w:r>
    </w:p>
    <w:p w:rsidR="00274B62" w:rsidRPr="00E30637" w:rsidRDefault="00C833D3" w:rsidP="001549EC">
      <w:pPr>
        <w:pStyle w:val="20"/>
        <w:shd w:val="clear" w:color="auto" w:fill="auto"/>
        <w:spacing w:before="0" w:after="0" w:line="276" w:lineRule="auto"/>
        <w:ind w:firstLine="851"/>
        <w:jc w:val="both"/>
        <w:rPr>
          <w:color w:val="auto"/>
        </w:rPr>
      </w:pPr>
      <w:r w:rsidRPr="00E30637">
        <w:rPr>
          <w:color w:val="auto"/>
        </w:rPr>
        <w:t xml:space="preserve">ТОЧКА ПОДКЛЮЧЕНИЯ – </w:t>
      </w:r>
      <w:r w:rsidR="00AE099A" w:rsidRPr="00E30637">
        <w:rPr>
          <w:color w:val="auto"/>
        </w:rPr>
        <w:t xml:space="preserve">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w:t>
      </w:r>
      <w:r w:rsidR="00534F4E" w:rsidRPr="00E30637">
        <w:rPr>
          <w:color w:val="auto"/>
        </w:rPr>
        <w:t>теплоснабжения и горячего водоснабжения</w:t>
      </w:r>
      <w:r w:rsidR="00AE099A" w:rsidRPr="00E30637">
        <w:rPr>
          <w:color w:val="auto"/>
        </w:rPr>
        <w:t>;</w:t>
      </w:r>
    </w:p>
    <w:p w:rsidR="00274B62" w:rsidRPr="00E30637" w:rsidRDefault="00AE099A" w:rsidP="001549EC">
      <w:pPr>
        <w:pStyle w:val="20"/>
        <w:shd w:val="clear" w:color="auto" w:fill="auto"/>
        <w:spacing w:before="0" w:after="0" w:line="276" w:lineRule="auto"/>
        <w:ind w:firstLine="851"/>
        <w:jc w:val="both"/>
        <w:rPr>
          <w:color w:val="auto"/>
        </w:rPr>
      </w:pPr>
      <w:proofErr w:type="gramStart"/>
      <w:r w:rsidRPr="00E30637">
        <w:rPr>
          <w:color w:val="auto"/>
        </w:rPr>
        <w:t>ГРАНИЦА ЭК</w:t>
      </w:r>
      <w:r w:rsidR="00C833D3" w:rsidRPr="00E30637">
        <w:rPr>
          <w:color w:val="auto"/>
        </w:rPr>
        <w:t xml:space="preserve">СПЛУАТАЦИОННОЙ ОТВЕТСТВЕННОСТИ – </w:t>
      </w:r>
      <w:r w:rsidR="0019266B" w:rsidRPr="00E30637">
        <w:rPr>
          <w:color w:val="auto"/>
        </w:rPr>
        <w:t xml:space="preserve">линия раздела элементов источников тепловой энергии, тепловых сетей или </w:t>
      </w:r>
      <w:proofErr w:type="spellStart"/>
      <w:r w:rsidR="0019266B" w:rsidRPr="00E30637">
        <w:rPr>
          <w:color w:val="auto"/>
        </w:rPr>
        <w:t>теплопотребляющих</w:t>
      </w:r>
      <w:proofErr w:type="spellEnd"/>
      <w:r w:rsidR="0019266B" w:rsidRPr="00E30637">
        <w:rPr>
          <w:color w:val="auto"/>
        </w:rPr>
        <w:t xml:space="preserve"> установок</w:t>
      </w:r>
      <w:r w:rsidR="00BF2885" w:rsidRPr="00E30637">
        <w:rPr>
          <w:color w:val="auto"/>
        </w:rPr>
        <w:t>, сетей горячего водоснабжения</w:t>
      </w:r>
      <w:r w:rsidR="0019266B" w:rsidRPr="00E30637">
        <w:rPr>
          <w:color w:val="auto"/>
        </w:rPr>
        <w:t xml:space="preserve"> по признаку ответственности за эксплуатацию тех или иных элементов, устанавливаемая соглашением сторон договора теплоснабжения, </w:t>
      </w:r>
      <w:r w:rsidR="00BF2885" w:rsidRPr="00E30637">
        <w:rPr>
          <w:color w:val="auto"/>
        </w:rPr>
        <w:t xml:space="preserve">горячего водоснабжения, </w:t>
      </w:r>
      <w:r w:rsidR="0019266B" w:rsidRPr="00E30637">
        <w:rPr>
          <w:color w:val="auto"/>
        </w:rPr>
        <w:t>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r w:rsidRPr="00E30637">
        <w:rPr>
          <w:color w:val="auto"/>
        </w:rPr>
        <w:t>;</w:t>
      </w:r>
      <w:proofErr w:type="gramEnd"/>
    </w:p>
    <w:p w:rsidR="00274B62" w:rsidRPr="00E30637" w:rsidRDefault="00AE099A" w:rsidP="001549EC">
      <w:pPr>
        <w:pStyle w:val="20"/>
        <w:shd w:val="clear" w:color="auto" w:fill="auto"/>
        <w:tabs>
          <w:tab w:val="left" w:pos="7218"/>
        </w:tabs>
        <w:spacing w:before="0" w:after="0" w:line="276" w:lineRule="auto"/>
        <w:ind w:firstLine="851"/>
        <w:jc w:val="both"/>
        <w:rPr>
          <w:color w:val="auto"/>
        </w:rPr>
      </w:pPr>
      <w:r w:rsidRPr="00E30637">
        <w:rPr>
          <w:color w:val="auto"/>
        </w:rPr>
        <w:t>ГРА</w:t>
      </w:r>
      <w:r w:rsidR="00C833D3" w:rsidRPr="00E30637">
        <w:rPr>
          <w:color w:val="auto"/>
        </w:rPr>
        <w:t xml:space="preserve">НИЦА БАЛАНСОВОЙ ПРИНАДЛЕЖНОСТИ – </w:t>
      </w:r>
      <w:r w:rsidR="0019266B" w:rsidRPr="00E30637">
        <w:rPr>
          <w:color w:val="auto"/>
        </w:rPr>
        <w:t xml:space="preserve">линия раздела тепловых сетей, </w:t>
      </w:r>
      <w:r w:rsidR="00934B02" w:rsidRPr="00E30637">
        <w:rPr>
          <w:color w:val="auto"/>
        </w:rPr>
        <w:t xml:space="preserve">сетей горячего водоснабжения, </w:t>
      </w:r>
      <w:r w:rsidR="0019266B" w:rsidRPr="00E30637">
        <w:rPr>
          <w:color w:val="auto"/>
        </w:rPr>
        <w:t xml:space="preserve">источников тепловой энергии и </w:t>
      </w:r>
      <w:proofErr w:type="spellStart"/>
      <w:r w:rsidR="0019266B" w:rsidRPr="00E30637">
        <w:rPr>
          <w:color w:val="auto"/>
        </w:rPr>
        <w:t>теплопотребляющих</w:t>
      </w:r>
      <w:proofErr w:type="spellEnd"/>
      <w:r w:rsidR="0019266B" w:rsidRPr="00E30637">
        <w:rPr>
          <w:color w:val="auto"/>
        </w:rPr>
        <w:t xml:space="preserve"> установок между владельцами по признаку собственности или владения на ином предусмотренном федеральными законами основании</w:t>
      </w:r>
      <w:r w:rsidRPr="00E30637">
        <w:rPr>
          <w:color w:val="auto"/>
        </w:rPr>
        <w:t>;</w:t>
      </w:r>
    </w:p>
    <w:p w:rsidR="0019266B" w:rsidRPr="00E30637" w:rsidRDefault="00904520" w:rsidP="001549EC">
      <w:pPr>
        <w:pStyle w:val="20"/>
        <w:shd w:val="clear" w:color="auto" w:fill="auto"/>
        <w:spacing w:before="0" w:after="0" w:line="276" w:lineRule="auto"/>
        <w:ind w:firstLine="851"/>
        <w:jc w:val="both"/>
        <w:rPr>
          <w:color w:val="auto"/>
        </w:rPr>
      </w:pPr>
      <w:r w:rsidRPr="00E30637">
        <w:rPr>
          <w:color w:val="auto"/>
        </w:rPr>
        <w:t>О</w:t>
      </w:r>
      <w:r w:rsidR="0019266B" w:rsidRPr="00E30637">
        <w:rPr>
          <w:color w:val="auto"/>
        </w:rPr>
        <w:t xml:space="preserve">ТВЕТСТВЕННЫЙ ИСПОЛНИТЕЛЬ, УПОЛНОМОЧЕННЫЙ НА ПРИЕМ ДОКУМЕНТОВ ОТ ЗАЯВИТЕЛЯ </w:t>
      </w:r>
      <w:r w:rsidRPr="00E30637">
        <w:rPr>
          <w:color w:val="auto"/>
        </w:rPr>
        <w:t xml:space="preserve">– </w:t>
      </w:r>
      <w:r w:rsidR="00AE099A" w:rsidRPr="00E30637">
        <w:rPr>
          <w:color w:val="auto"/>
        </w:rPr>
        <w:t xml:space="preserve">сотрудник, отвечающий за </w:t>
      </w:r>
      <w:r w:rsidR="0019266B" w:rsidRPr="00E30637">
        <w:rPr>
          <w:color w:val="auto"/>
        </w:rPr>
        <w:t>прием и передачу документов заявителя;</w:t>
      </w:r>
    </w:p>
    <w:p w:rsidR="00274B62" w:rsidRPr="00E30637" w:rsidRDefault="003E7207" w:rsidP="001549EC">
      <w:pPr>
        <w:pStyle w:val="20"/>
        <w:shd w:val="clear" w:color="auto" w:fill="auto"/>
        <w:spacing w:before="0" w:after="0" w:line="276" w:lineRule="auto"/>
        <w:ind w:firstLine="851"/>
        <w:jc w:val="both"/>
        <w:rPr>
          <w:color w:val="auto"/>
        </w:rPr>
      </w:pPr>
      <w:r w:rsidRPr="00E30637">
        <w:rPr>
          <w:color w:val="auto"/>
        </w:rPr>
        <w:t xml:space="preserve">3.2. </w:t>
      </w:r>
      <w:r w:rsidR="00AE099A" w:rsidRPr="00E30637">
        <w:rPr>
          <w:color w:val="auto"/>
        </w:rPr>
        <w:t>Сокращения</w:t>
      </w:r>
      <w:r w:rsidRPr="00E30637">
        <w:rPr>
          <w:color w:val="auto"/>
        </w:rPr>
        <w:t>:</w:t>
      </w:r>
    </w:p>
    <w:p w:rsidR="00274B62" w:rsidRPr="00E30637" w:rsidRDefault="00AE099A" w:rsidP="001549EC">
      <w:pPr>
        <w:pStyle w:val="20"/>
        <w:shd w:val="clear" w:color="auto" w:fill="auto"/>
        <w:spacing w:before="0" w:after="0" w:line="276" w:lineRule="auto"/>
        <w:ind w:firstLine="851"/>
        <w:jc w:val="both"/>
        <w:rPr>
          <w:color w:val="auto"/>
        </w:rPr>
      </w:pPr>
      <w:r w:rsidRPr="00E30637">
        <w:rPr>
          <w:color w:val="auto"/>
        </w:rPr>
        <w:t>ТО</w:t>
      </w:r>
      <w:r w:rsidR="003E7207" w:rsidRPr="00E30637">
        <w:rPr>
          <w:color w:val="auto"/>
        </w:rPr>
        <w:t xml:space="preserve"> – технический отдел филиала (ДЗО) или лицо</w:t>
      </w:r>
      <w:r w:rsidR="00613AC6" w:rsidRPr="00E30637">
        <w:rPr>
          <w:color w:val="auto"/>
        </w:rPr>
        <w:t xml:space="preserve"> филиала (ДЗО)</w:t>
      </w:r>
      <w:r w:rsidR="003E7207" w:rsidRPr="00E30637">
        <w:rPr>
          <w:color w:val="auto"/>
        </w:rPr>
        <w:t>, уполномоченное на ра</w:t>
      </w:r>
      <w:r w:rsidR="00613AC6" w:rsidRPr="00E30637">
        <w:rPr>
          <w:color w:val="auto"/>
        </w:rPr>
        <w:t xml:space="preserve">ссмотрение технических запросов, </w:t>
      </w:r>
      <w:proofErr w:type="spellStart"/>
      <w:r w:rsidR="00613AC6" w:rsidRPr="00E30637">
        <w:rPr>
          <w:color w:val="auto"/>
        </w:rPr>
        <w:t>в.т.ч</w:t>
      </w:r>
      <w:proofErr w:type="spellEnd"/>
      <w:r w:rsidR="00613AC6" w:rsidRPr="00E30637">
        <w:rPr>
          <w:color w:val="auto"/>
        </w:rPr>
        <w:t>. на подключение;</w:t>
      </w:r>
    </w:p>
    <w:p w:rsidR="00274B62" w:rsidRPr="00E30637" w:rsidRDefault="00AE099A" w:rsidP="001549EC">
      <w:pPr>
        <w:pStyle w:val="20"/>
        <w:shd w:val="clear" w:color="auto" w:fill="auto"/>
        <w:spacing w:before="0" w:after="0" w:line="276" w:lineRule="auto"/>
        <w:ind w:firstLine="851"/>
        <w:jc w:val="both"/>
        <w:rPr>
          <w:color w:val="auto"/>
        </w:rPr>
      </w:pPr>
      <w:r w:rsidRPr="00E30637">
        <w:rPr>
          <w:color w:val="auto"/>
        </w:rPr>
        <w:t>УП - условия подключения;</w:t>
      </w:r>
    </w:p>
    <w:p w:rsidR="00274B62" w:rsidRPr="00E30637" w:rsidRDefault="00AE099A" w:rsidP="001549EC">
      <w:pPr>
        <w:pStyle w:val="20"/>
        <w:shd w:val="clear" w:color="auto" w:fill="auto"/>
        <w:spacing w:before="0" w:after="0" w:line="276" w:lineRule="auto"/>
        <w:ind w:firstLine="851"/>
        <w:jc w:val="both"/>
        <w:rPr>
          <w:color w:val="auto"/>
        </w:rPr>
      </w:pPr>
      <w:r w:rsidRPr="00E30637">
        <w:rPr>
          <w:color w:val="auto"/>
        </w:rPr>
        <w:t xml:space="preserve">Проект </w:t>
      </w:r>
      <w:r w:rsidR="0019266B" w:rsidRPr="00E30637">
        <w:rPr>
          <w:color w:val="auto"/>
        </w:rPr>
        <w:t>ТС</w:t>
      </w:r>
      <w:r w:rsidRPr="00E30637">
        <w:rPr>
          <w:color w:val="auto"/>
        </w:rPr>
        <w:t xml:space="preserve"> - проект наружных сетей </w:t>
      </w:r>
      <w:r w:rsidR="00395F49" w:rsidRPr="00E30637">
        <w:rPr>
          <w:color w:val="auto"/>
        </w:rPr>
        <w:t>отопления и горячего водоснабжения</w:t>
      </w:r>
      <w:r w:rsidRPr="00E30637">
        <w:rPr>
          <w:color w:val="auto"/>
        </w:rPr>
        <w:t>;</w:t>
      </w:r>
    </w:p>
    <w:p w:rsidR="00274B62" w:rsidRPr="00E30637" w:rsidRDefault="0019266B" w:rsidP="001549EC">
      <w:pPr>
        <w:pStyle w:val="20"/>
        <w:shd w:val="clear" w:color="auto" w:fill="auto"/>
        <w:spacing w:before="0" w:after="0" w:line="276" w:lineRule="auto"/>
        <w:ind w:firstLine="851"/>
        <w:jc w:val="both"/>
        <w:rPr>
          <w:color w:val="auto"/>
        </w:rPr>
      </w:pPr>
      <w:r w:rsidRPr="00E30637">
        <w:rPr>
          <w:color w:val="auto"/>
        </w:rPr>
        <w:t>ТС и ГВС</w:t>
      </w:r>
      <w:r w:rsidR="00AE099A" w:rsidRPr="00E30637">
        <w:rPr>
          <w:color w:val="auto"/>
        </w:rPr>
        <w:t xml:space="preserve"> </w:t>
      </w:r>
      <w:r w:rsidRPr="00E30637">
        <w:rPr>
          <w:color w:val="auto"/>
        </w:rPr>
        <w:t>–</w:t>
      </w:r>
      <w:r w:rsidR="00AE099A" w:rsidRPr="00E30637">
        <w:rPr>
          <w:color w:val="auto"/>
        </w:rPr>
        <w:t xml:space="preserve"> </w:t>
      </w:r>
      <w:r w:rsidRPr="00E30637">
        <w:rPr>
          <w:color w:val="auto"/>
        </w:rPr>
        <w:t xml:space="preserve">теплоснабжение и горячее </w:t>
      </w:r>
      <w:r w:rsidR="00AE099A" w:rsidRPr="00E30637">
        <w:rPr>
          <w:color w:val="auto"/>
        </w:rPr>
        <w:t>водоснабжение;</w:t>
      </w:r>
    </w:p>
    <w:p w:rsidR="00274B62" w:rsidRPr="00E30637" w:rsidRDefault="00AE099A" w:rsidP="001549EC">
      <w:pPr>
        <w:pStyle w:val="20"/>
        <w:shd w:val="clear" w:color="auto" w:fill="auto"/>
        <w:spacing w:before="0" w:line="276" w:lineRule="auto"/>
        <w:ind w:firstLine="851"/>
        <w:jc w:val="both"/>
        <w:rPr>
          <w:color w:val="auto"/>
        </w:rPr>
      </w:pPr>
      <w:r w:rsidRPr="00E30637">
        <w:rPr>
          <w:color w:val="auto"/>
        </w:rPr>
        <w:t>СРО - саморегулируемая организация.</w:t>
      </w:r>
    </w:p>
    <w:p w:rsidR="00274B62" w:rsidRPr="00E30637" w:rsidRDefault="00395F49" w:rsidP="001549EC">
      <w:pPr>
        <w:pStyle w:val="40"/>
        <w:numPr>
          <w:ilvl w:val="0"/>
          <w:numId w:val="14"/>
        </w:numPr>
        <w:shd w:val="clear" w:color="auto" w:fill="auto"/>
        <w:tabs>
          <w:tab w:val="left" w:pos="1175"/>
        </w:tabs>
        <w:spacing w:after="271" w:line="276" w:lineRule="auto"/>
        <w:ind w:left="0" w:firstLine="851"/>
        <w:jc w:val="center"/>
        <w:rPr>
          <w:color w:val="auto"/>
        </w:rPr>
      </w:pPr>
      <w:r w:rsidRPr="00E30637">
        <w:rPr>
          <w:color w:val="auto"/>
        </w:rPr>
        <w:t xml:space="preserve">Порядок действий сотрудников </w:t>
      </w:r>
      <w:r w:rsidR="00171345" w:rsidRPr="00E30637">
        <w:rPr>
          <w:color w:val="auto"/>
        </w:rPr>
        <w:t xml:space="preserve">АО «НОКК» </w:t>
      </w:r>
      <w:r w:rsidRPr="00E30637">
        <w:rPr>
          <w:color w:val="auto"/>
        </w:rPr>
        <w:t xml:space="preserve">при обращении заявителей за подключением </w:t>
      </w:r>
      <w:r w:rsidR="00AE099A" w:rsidRPr="00E30637">
        <w:rPr>
          <w:color w:val="auto"/>
        </w:rPr>
        <w:t xml:space="preserve">объектов капитального строительства к системам </w:t>
      </w:r>
      <w:r w:rsidRPr="00E30637">
        <w:rPr>
          <w:color w:val="auto"/>
        </w:rPr>
        <w:t xml:space="preserve">отопления </w:t>
      </w:r>
      <w:r w:rsidR="00534F4E" w:rsidRPr="00E30637">
        <w:rPr>
          <w:color w:val="auto"/>
        </w:rPr>
        <w:t>и горячего водоснабжения</w:t>
      </w:r>
      <w:r w:rsidR="00904520" w:rsidRPr="00E30637">
        <w:rPr>
          <w:color w:val="auto"/>
        </w:rPr>
        <w:t>.</w:t>
      </w:r>
    </w:p>
    <w:p w:rsidR="00274B62" w:rsidRPr="00E30637" w:rsidRDefault="00395F49" w:rsidP="001549EC">
      <w:pPr>
        <w:pStyle w:val="40"/>
        <w:numPr>
          <w:ilvl w:val="1"/>
          <w:numId w:val="14"/>
        </w:numPr>
        <w:shd w:val="clear" w:color="auto" w:fill="auto"/>
        <w:tabs>
          <w:tab w:val="left" w:pos="1175"/>
        </w:tabs>
        <w:spacing w:after="146" w:line="276" w:lineRule="auto"/>
        <w:ind w:left="0" w:firstLine="851"/>
        <w:jc w:val="center"/>
        <w:rPr>
          <w:color w:val="auto"/>
        </w:rPr>
      </w:pPr>
      <w:r w:rsidRPr="00E30637">
        <w:rPr>
          <w:color w:val="auto"/>
        </w:rPr>
        <w:t>В</w:t>
      </w:r>
      <w:r w:rsidR="00AE099A" w:rsidRPr="00E30637">
        <w:rPr>
          <w:color w:val="auto"/>
        </w:rPr>
        <w:t>ыдач</w:t>
      </w:r>
      <w:r w:rsidRPr="00E30637">
        <w:rPr>
          <w:color w:val="auto"/>
        </w:rPr>
        <w:t>а</w:t>
      </w:r>
      <w:r w:rsidR="00AE099A" w:rsidRPr="00E30637">
        <w:rPr>
          <w:color w:val="auto"/>
        </w:rPr>
        <w:t xml:space="preserve"> УП</w:t>
      </w:r>
      <w:r w:rsidR="001344F8" w:rsidRPr="00E30637">
        <w:rPr>
          <w:color w:val="auto"/>
        </w:rPr>
        <w:t xml:space="preserve"> и проекта договора на подключение</w:t>
      </w:r>
      <w:r w:rsidR="00904520" w:rsidRPr="00E30637">
        <w:rPr>
          <w:color w:val="auto"/>
        </w:rPr>
        <w:t>.</w:t>
      </w:r>
    </w:p>
    <w:p w:rsidR="00C14E06" w:rsidRPr="00E30637" w:rsidRDefault="00C14E06" w:rsidP="001549EC">
      <w:pPr>
        <w:pStyle w:val="20"/>
        <w:numPr>
          <w:ilvl w:val="2"/>
          <w:numId w:val="14"/>
        </w:numPr>
        <w:shd w:val="clear" w:color="auto" w:fill="auto"/>
        <w:tabs>
          <w:tab w:val="left" w:pos="1196"/>
        </w:tabs>
        <w:spacing w:before="0" w:after="0" w:line="276" w:lineRule="auto"/>
        <w:ind w:left="0" w:firstLine="851"/>
        <w:jc w:val="both"/>
        <w:rPr>
          <w:color w:val="auto"/>
        </w:rPr>
      </w:pPr>
      <w:r w:rsidRPr="00E30637">
        <w:rPr>
          <w:color w:val="auto"/>
        </w:rPr>
        <w:t>Рассмотрение обращения лица, имеющего намерение подключить объект капитального строительства к системе теплоснабжения,</w:t>
      </w:r>
      <w:r w:rsidR="00B615E5" w:rsidRPr="00E30637">
        <w:rPr>
          <w:color w:val="auto"/>
        </w:rPr>
        <w:t xml:space="preserve"> ГВС</w:t>
      </w:r>
      <w:r w:rsidRPr="00E30637">
        <w:rPr>
          <w:color w:val="auto"/>
        </w:rPr>
        <w:t xml:space="preserve"> производится на основании за</w:t>
      </w:r>
      <w:r w:rsidR="00632AAC" w:rsidRPr="00E30637">
        <w:rPr>
          <w:color w:val="auto"/>
        </w:rPr>
        <w:t>проса</w:t>
      </w:r>
      <w:r w:rsidRPr="00E30637">
        <w:rPr>
          <w:color w:val="auto"/>
        </w:rPr>
        <w:t>.</w:t>
      </w:r>
    </w:p>
    <w:p w:rsidR="00C14E06" w:rsidRPr="00E30637" w:rsidRDefault="00C14E06" w:rsidP="001549EC">
      <w:pPr>
        <w:pStyle w:val="20"/>
        <w:numPr>
          <w:ilvl w:val="2"/>
          <w:numId w:val="14"/>
        </w:numPr>
        <w:shd w:val="clear" w:color="auto" w:fill="auto"/>
        <w:tabs>
          <w:tab w:val="left" w:pos="1196"/>
        </w:tabs>
        <w:spacing w:before="0" w:after="0" w:line="276" w:lineRule="auto"/>
        <w:ind w:left="0" w:firstLine="851"/>
        <w:jc w:val="both"/>
        <w:rPr>
          <w:color w:val="auto"/>
        </w:rPr>
      </w:pPr>
      <w:r w:rsidRPr="00E30637">
        <w:rPr>
          <w:color w:val="auto"/>
        </w:rPr>
        <w:t>Для рассмотрения возможности подключения объекта капитального строительства к системам теплоснабжения</w:t>
      </w:r>
      <w:r w:rsidR="00B615E5" w:rsidRPr="00E30637">
        <w:rPr>
          <w:color w:val="auto"/>
        </w:rPr>
        <w:t>, ГВС</w:t>
      </w:r>
      <w:r w:rsidRPr="00E30637">
        <w:rPr>
          <w:color w:val="auto"/>
        </w:rPr>
        <w:t xml:space="preserve"> заявитель обращается в Общество за получением условий подключения (УП).</w:t>
      </w:r>
    </w:p>
    <w:p w:rsidR="00632AAC" w:rsidRPr="00E30637" w:rsidRDefault="00632AAC" w:rsidP="001549EC">
      <w:pPr>
        <w:pStyle w:val="20"/>
        <w:numPr>
          <w:ilvl w:val="2"/>
          <w:numId w:val="14"/>
        </w:numPr>
        <w:shd w:val="clear" w:color="auto" w:fill="auto"/>
        <w:tabs>
          <w:tab w:val="left" w:pos="1196"/>
        </w:tabs>
        <w:spacing w:before="0" w:after="0" w:line="276" w:lineRule="auto"/>
        <w:ind w:left="0" w:firstLine="851"/>
        <w:jc w:val="both"/>
        <w:rPr>
          <w:color w:val="auto"/>
        </w:rPr>
      </w:pPr>
      <w:r w:rsidRPr="00E30637">
        <w:rPr>
          <w:color w:val="auto"/>
        </w:rPr>
        <w:t>Запрос должен быть направлен на имя директора филиала, ДЗО по месту нахождения подразделения АО «НОКК».</w:t>
      </w:r>
    </w:p>
    <w:p w:rsidR="00632AAC" w:rsidRPr="00E30637" w:rsidRDefault="00632AAC" w:rsidP="001549EC">
      <w:pPr>
        <w:pStyle w:val="20"/>
        <w:numPr>
          <w:ilvl w:val="2"/>
          <w:numId w:val="14"/>
        </w:numPr>
        <w:shd w:val="clear" w:color="auto" w:fill="auto"/>
        <w:tabs>
          <w:tab w:val="left" w:pos="1196"/>
        </w:tabs>
        <w:spacing w:before="0" w:after="0" w:line="276" w:lineRule="auto"/>
        <w:ind w:left="0" w:firstLine="851"/>
        <w:jc w:val="both"/>
        <w:rPr>
          <w:color w:val="auto"/>
        </w:rPr>
      </w:pPr>
      <w:r w:rsidRPr="00E30637">
        <w:rPr>
          <w:color w:val="auto"/>
        </w:rPr>
        <w:t>Запрос может быть направлен в произвольной форме.</w:t>
      </w:r>
    </w:p>
    <w:p w:rsidR="00150B0A" w:rsidRPr="00E30637" w:rsidRDefault="00AE099A" w:rsidP="001549EC">
      <w:pPr>
        <w:pStyle w:val="20"/>
        <w:numPr>
          <w:ilvl w:val="2"/>
          <w:numId w:val="14"/>
        </w:numPr>
        <w:shd w:val="clear" w:color="auto" w:fill="auto"/>
        <w:tabs>
          <w:tab w:val="left" w:pos="1196"/>
        </w:tabs>
        <w:spacing w:before="0" w:after="0" w:line="276" w:lineRule="auto"/>
        <w:ind w:left="0" w:firstLine="851"/>
        <w:jc w:val="both"/>
        <w:rPr>
          <w:color w:val="auto"/>
        </w:rPr>
      </w:pPr>
      <w:r w:rsidRPr="00E30637">
        <w:rPr>
          <w:color w:val="auto"/>
        </w:rPr>
        <w:t xml:space="preserve">Заявитель </w:t>
      </w:r>
      <w:r w:rsidR="00171345" w:rsidRPr="00E30637">
        <w:rPr>
          <w:color w:val="auto"/>
        </w:rPr>
        <w:t xml:space="preserve">направляет </w:t>
      </w:r>
      <w:r w:rsidR="00150B0A" w:rsidRPr="00E30637">
        <w:rPr>
          <w:color w:val="auto"/>
        </w:rPr>
        <w:t>за</w:t>
      </w:r>
      <w:r w:rsidR="00C14E06" w:rsidRPr="00E30637">
        <w:rPr>
          <w:color w:val="auto"/>
        </w:rPr>
        <w:t xml:space="preserve">прос </w:t>
      </w:r>
      <w:r w:rsidR="00150B0A" w:rsidRPr="00E30637">
        <w:rPr>
          <w:color w:val="auto"/>
        </w:rPr>
        <w:t xml:space="preserve">о </w:t>
      </w:r>
      <w:r w:rsidR="005A1683" w:rsidRPr="00E30637">
        <w:rPr>
          <w:color w:val="auto"/>
        </w:rPr>
        <w:t xml:space="preserve">выдаче УП </w:t>
      </w:r>
      <w:r w:rsidR="00150B0A" w:rsidRPr="00E30637">
        <w:rPr>
          <w:color w:val="auto"/>
        </w:rPr>
        <w:t>объек</w:t>
      </w:r>
      <w:r w:rsidR="00171345" w:rsidRPr="00E30637">
        <w:rPr>
          <w:color w:val="auto"/>
        </w:rPr>
        <w:t xml:space="preserve">та капитального строительства </w:t>
      </w:r>
      <w:r w:rsidR="00C14E06" w:rsidRPr="00E30637">
        <w:rPr>
          <w:color w:val="auto"/>
        </w:rPr>
        <w:t xml:space="preserve">в соответствующее подразделение Общества, находящееся на территории соответствующего муниципального образования в месте нахождения объекта заявителя </w:t>
      </w:r>
      <w:r w:rsidR="00150B0A" w:rsidRPr="00E30637">
        <w:rPr>
          <w:color w:val="auto"/>
        </w:rPr>
        <w:t>филиала ДЗО А</w:t>
      </w:r>
      <w:r w:rsidR="00C14E06" w:rsidRPr="00E30637">
        <w:rPr>
          <w:color w:val="auto"/>
        </w:rPr>
        <w:t>О «НОКК»</w:t>
      </w:r>
      <w:r w:rsidR="00150B0A" w:rsidRPr="00E30637">
        <w:rPr>
          <w:color w:val="auto"/>
        </w:rPr>
        <w:t>.</w:t>
      </w:r>
    </w:p>
    <w:p w:rsidR="00632AAC" w:rsidRPr="00E30637" w:rsidRDefault="00150B0A" w:rsidP="001549EC">
      <w:pPr>
        <w:pStyle w:val="20"/>
        <w:numPr>
          <w:ilvl w:val="2"/>
          <w:numId w:val="14"/>
        </w:numPr>
        <w:shd w:val="clear" w:color="auto" w:fill="auto"/>
        <w:tabs>
          <w:tab w:val="left" w:pos="1177"/>
        </w:tabs>
        <w:spacing w:before="0" w:after="0" w:line="276" w:lineRule="auto"/>
        <w:ind w:left="0" w:firstLine="851"/>
        <w:jc w:val="both"/>
        <w:rPr>
          <w:color w:val="auto"/>
        </w:rPr>
      </w:pPr>
      <w:r w:rsidRPr="00E30637">
        <w:rPr>
          <w:color w:val="auto"/>
        </w:rPr>
        <w:t>В за</w:t>
      </w:r>
      <w:r w:rsidR="00632AAC" w:rsidRPr="00E30637">
        <w:rPr>
          <w:color w:val="auto"/>
        </w:rPr>
        <w:t>просе</w:t>
      </w:r>
      <w:r w:rsidR="00B615E5" w:rsidRPr="00E30637">
        <w:rPr>
          <w:color w:val="auto"/>
        </w:rPr>
        <w:t xml:space="preserve"> на выдачу УП к сетям теплоснабжения</w:t>
      </w:r>
      <w:r w:rsidR="00632AAC" w:rsidRPr="00E30637">
        <w:rPr>
          <w:color w:val="auto"/>
        </w:rPr>
        <w:t xml:space="preserve"> </w:t>
      </w:r>
      <w:r w:rsidRPr="00E30637">
        <w:rPr>
          <w:color w:val="auto"/>
        </w:rPr>
        <w:t>Заявитель указывает</w:t>
      </w:r>
      <w:r w:rsidR="00B615E5" w:rsidRPr="00E30637">
        <w:rPr>
          <w:color w:val="auto"/>
        </w:rPr>
        <w:t>:</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proofErr w:type="gramStart"/>
      <w:r w:rsidRPr="00E30637">
        <w:rPr>
          <w:rFonts w:ascii="Times New Roman" w:hAnsi="Times New Roman" w:cs="Times New Roman"/>
          <w:color w:val="auto"/>
          <w:lang w:bidi="ar-SA"/>
        </w:rP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w:t>
      </w:r>
      <w:r w:rsidRPr="00E30637">
        <w:rPr>
          <w:rFonts w:ascii="Times New Roman" w:hAnsi="Times New Roman" w:cs="Times New Roman"/>
          <w:color w:val="auto"/>
          <w:lang w:bidi="ar-SA"/>
        </w:rPr>
        <w:lastRenderedPageBreak/>
        <w:t xml:space="preserve">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w:t>
      </w:r>
      <w:hyperlink r:id="rId9" w:history="1">
        <w:r w:rsidRPr="00E30637">
          <w:rPr>
            <w:rFonts w:ascii="Times New Roman" w:hAnsi="Times New Roman" w:cs="Times New Roman"/>
            <w:color w:val="auto"/>
            <w:lang w:bidi="ar-SA"/>
          </w:rPr>
          <w:t>документа</w:t>
        </w:r>
      </w:hyperlink>
      <w:r w:rsidRPr="00E30637">
        <w:rPr>
          <w:rFonts w:ascii="Times New Roman" w:hAnsi="Times New Roman" w:cs="Times New Roman"/>
          <w:color w:val="auto"/>
          <w:lang w:bidi="ar-SA"/>
        </w:rPr>
        <w:t>, удостоверяющего личность, почтовый адрес, телефон, факс</w:t>
      </w:r>
      <w:proofErr w:type="gramEnd"/>
      <w:r w:rsidRPr="00E30637">
        <w:rPr>
          <w:rFonts w:ascii="Times New Roman" w:hAnsi="Times New Roman" w:cs="Times New Roman"/>
          <w:color w:val="auto"/>
          <w:lang w:bidi="ar-SA"/>
        </w:rPr>
        <w:t>, адрес электронной почты);</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б) местонахождение подключаемого объекта;</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в) технические параметры подключаемого объекта:</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вид и параметры теплоносителей (давление и температура);</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режимы теплопотребления для подключаемого объекта (непрерывный, одно-, двухсменный и др.);</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расположение узла учета тепловой энергии и теплоносителей и контроля их качества;</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наличие и возможность использования собственных источников тепловой энергии (с указанием их мощностей и режимов работы);</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д) номер и дата выдачи технических условий (если они выдавались ранее в соответствии с </w:t>
      </w:r>
      <w:hyperlink r:id="rId10" w:history="1">
        <w:r w:rsidRPr="00E30637">
          <w:rPr>
            <w:rFonts w:ascii="Times New Roman" w:hAnsi="Times New Roman" w:cs="Times New Roman"/>
            <w:color w:val="auto"/>
            <w:lang w:bidi="ar-SA"/>
          </w:rPr>
          <w:t>законодательством</w:t>
        </w:r>
      </w:hyperlink>
      <w:r w:rsidRPr="00E30637">
        <w:rPr>
          <w:rFonts w:ascii="Times New Roman" w:hAnsi="Times New Roman" w:cs="Times New Roman"/>
          <w:color w:val="auto"/>
          <w:lang w:bidi="ar-SA"/>
        </w:rPr>
        <w:t xml:space="preserve"> о градостроительной деятельности);</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е) планируемые сроки ввода в эксплуатацию подключаемого объекта;</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з) информация о виде разрешенного использования земельного участка;</w:t>
      </w:r>
    </w:p>
    <w:p w:rsidR="00D559B5" w:rsidRPr="00E30637" w:rsidRDefault="00D559B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и) 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rsidR="00D559B5" w:rsidRPr="00E30637" w:rsidRDefault="00D559B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к) планируемую величину необходимой подключаемой нагрузки (при наличии соответствующей информации)</w:t>
      </w:r>
    </w:p>
    <w:p w:rsidR="00B615E5" w:rsidRPr="00E30637" w:rsidRDefault="00D559B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л</w:t>
      </w:r>
      <w:r w:rsidR="00B615E5" w:rsidRPr="00E30637">
        <w:rPr>
          <w:rFonts w:ascii="Times New Roman" w:hAnsi="Times New Roman" w:cs="Times New Roman"/>
          <w:color w:val="auto"/>
          <w:lang w:bidi="ar-SA"/>
        </w:rPr>
        <w:t>) информация о предельных параметрах разрешенного строительства (реконструкции, модернизации) подключаемого объекта.</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4.1.7. К заявке на подключение к системе теплоснабжения прилагаются следующие документы:</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E30637">
        <w:rPr>
          <w:rFonts w:ascii="Times New Roman" w:hAnsi="Times New Roman" w:cs="Times New Roman"/>
          <w:color w:val="auto"/>
          <w:lang w:bidi="ar-SA"/>
        </w:rPr>
        <w:t>права</w:t>
      </w:r>
      <w:proofErr w:type="gramEnd"/>
      <w:r w:rsidRPr="00E30637">
        <w:rPr>
          <w:rFonts w:ascii="Times New Roman" w:hAnsi="Times New Roman" w:cs="Times New Roman"/>
          <w:color w:val="auto"/>
          <w:lang w:bidi="ar-SA"/>
        </w:rPr>
        <w:t xml:space="preserve">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B615E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д) для юридических лиц - нотариально заверенные копии учредительных документов.</w:t>
      </w:r>
    </w:p>
    <w:p w:rsidR="000F5B55" w:rsidRPr="00E30637" w:rsidRDefault="00B615E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lastRenderedPageBreak/>
        <w:t xml:space="preserve">4.1.8. </w:t>
      </w:r>
      <w:r w:rsidR="000F5B55" w:rsidRPr="00E30637">
        <w:rPr>
          <w:rFonts w:ascii="Times New Roman" w:hAnsi="Times New Roman" w:cs="Times New Roman"/>
          <w:color w:val="auto"/>
          <w:lang w:bidi="ar-SA"/>
        </w:rPr>
        <w:t>В запросе на выдачу УП к сетям ГВС заявитель указывает следующую информацию и направляет следующие документы:</w:t>
      </w:r>
    </w:p>
    <w:p w:rsidR="000F5B55" w:rsidRPr="00E30637" w:rsidRDefault="000F5B5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наименование лица, направившего запрос, его местонахождение и почтовый адрес;</w:t>
      </w:r>
    </w:p>
    <w:p w:rsidR="000F5B55" w:rsidRPr="00E30637" w:rsidRDefault="000F5B5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нотариально заверенные копии учредительных документов, а также документы, подтверждающие полномочия лица, подписавшего запрос;</w:t>
      </w:r>
    </w:p>
    <w:p w:rsidR="000F5B55" w:rsidRPr="00E30637" w:rsidRDefault="000F5B5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правоустанавливающие документы на земельный участок (для правообладателя земельного участка);</w:t>
      </w:r>
    </w:p>
    <w:p w:rsidR="000F5B55" w:rsidRPr="00E30637" w:rsidRDefault="000F5B5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0F5B55" w:rsidRPr="00E30637" w:rsidRDefault="000F5B5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информацию о разрешенном использовании земельного участка;</w:t>
      </w:r>
    </w:p>
    <w:p w:rsidR="000F5B55" w:rsidRPr="00E30637" w:rsidRDefault="000F5B5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0F5B55" w:rsidRPr="00E30637" w:rsidRDefault="000F5B5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rsidR="000F5B55" w:rsidRPr="00E30637" w:rsidRDefault="000F5B5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планируемый срок ввода в эксплуатацию объекта капитального строительства (при наличии соответствующей информации);</w:t>
      </w:r>
    </w:p>
    <w:p w:rsidR="000F5B55" w:rsidRPr="00E30637" w:rsidRDefault="000F5B55"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планируемую величину необходимой подключаемой нагрузки (при наличии соответствующей информации).</w:t>
      </w:r>
    </w:p>
    <w:p w:rsidR="00632AAC" w:rsidRPr="00E30637" w:rsidRDefault="008E0EA1" w:rsidP="001549EC">
      <w:pPr>
        <w:pStyle w:val="20"/>
        <w:numPr>
          <w:ilvl w:val="2"/>
          <w:numId w:val="20"/>
        </w:numPr>
        <w:shd w:val="clear" w:color="auto" w:fill="auto"/>
        <w:tabs>
          <w:tab w:val="left" w:pos="1177"/>
        </w:tabs>
        <w:spacing w:before="0" w:after="0" w:line="276" w:lineRule="auto"/>
        <w:ind w:left="0" w:firstLine="851"/>
        <w:jc w:val="both"/>
        <w:rPr>
          <w:color w:val="auto"/>
        </w:rPr>
      </w:pPr>
      <w:r w:rsidRPr="00E30637">
        <w:rPr>
          <w:color w:val="auto"/>
        </w:rPr>
        <w:t>Все документы, прилагаемые к за</w:t>
      </w:r>
      <w:r w:rsidR="00632AAC" w:rsidRPr="00E30637">
        <w:rPr>
          <w:color w:val="auto"/>
        </w:rPr>
        <w:t xml:space="preserve">просу, </w:t>
      </w:r>
      <w:r w:rsidRPr="00E30637">
        <w:rPr>
          <w:color w:val="auto"/>
        </w:rPr>
        <w:t xml:space="preserve">должны быть указаны и перечислены в </w:t>
      </w:r>
      <w:r w:rsidR="00632AAC" w:rsidRPr="00E30637">
        <w:rPr>
          <w:color w:val="auto"/>
        </w:rPr>
        <w:t xml:space="preserve">нем </w:t>
      </w:r>
      <w:r w:rsidRPr="00E30637">
        <w:rPr>
          <w:color w:val="auto"/>
        </w:rPr>
        <w:t>с указанием количества листов каждого прилагаемого документа.</w:t>
      </w:r>
    </w:p>
    <w:p w:rsidR="00632AAC" w:rsidRPr="00E30637" w:rsidRDefault="008E0EA1" w:rsidP="001549EC">
      <w:pPr>
        <w:pStyle w:val="20"/>
        <w:numPr>
          <w:ilvl w:val="2"/>
          <w:numId w:val="20"/>
        </w:numPr>
        <w:shd w:val="clear" w:color="auto" w:fill="auto"/>
        <w:tabs>
          <w:tab w:val="left" w:pos="1177"/>
        </w:tabs>
        <w:spacing w:before="0" w:after="0" w:line="276" w:lineRule="auto"/>
        <w:ind w:left="0" w:firstLine="851"/>
        <w:jc w:val="both"/>
        <w:rPr>
          <w:color w:val="auto"/>
        </w:rPr>
      </w:pPr>
      <w:r w:rsidRPr="00E30637">
        <w:rPr>
          <w:color w:val="auto"/>
        </w:rPr>
        <w:t>Заявка подае</w:t>
      </w:r>
      <w:r w:rsidR="00171345" w:rsidRPr="00E30637">
        <w:rPr>
          <w:color w:val="auto"/>
        </w:rPr>
        <w:t xml:space="preserve">тся в 2-х </w:t>
      </w:r>
      <w:r w:rsidR="00632AAC" w:rsidRPr="00E30637">
        <w:rPr>
          <w:color w:val="auto"/>
        </w:rPr>
        <w:t xml:space="preserve">идентичных </w:t>
      </w:r>
      <w:r w:rsidR="00171345" w:rsidRPr="00E30637">
        <w:rPr>
          <w:color w:val="auto"/>
        </w:rPr>
        <w:t>экземплярах.</w:t>
      </w:r>
      <w:r w:rsidR="00632AAC" w:rsidRPr="00E30637">
        <w:rPr>
          <w:color w:val="auto"/>
        </w:rPr>
        <w:t xml:space="preserve"> Один для заявителя, другой для Общества.</w:t>
      </w:r>
    </w:p>
    <w:p w:rsidR="00632AAC" w:rsidRPr="00E30637" w:rsidRDefault="00171345" w:rsidP="001549EC">
      <w:pPr>
        <w:pStyle w:val="20"/>
        <w:numPr>
          <w:ilvl w:val="2"/>
          <w:numId w:val="20"/>
        </w:numPr>
        <w:shd w:val="clear" w:color="auto" w:fill="auto"/>
        <w:tabs>
          <w:tab w:val="left" w:pos="1177"/>
        </w:tabs>
        <w:spacing w:before="0" w:after="0" w:line="276" w:lineRule="auto"/>
        <w:ind w:left="0" w:firstLine="851"/>
        <w:jc w:val="both"/>
        <w:rPr>
          <w:color w:val="auto"/>
        </w:rPr>
      </w:pPr>
      <w:r w:rsidRPr="00E30637">
        <w:rPr>
          <w:color w:val="auto"/>
        </w:rPr>
        <w:t>Сотрудник</w:t>
      </w:r>
      <w:r w:rsidR="00904520" w:rsidRPr="00E30637">
        <w:rPr>
          <w:color w:val="auto"/>
        </w:rPr>
        <w:t xml:space="preserve">, уполномоченный на прием документов от заявителя, </w:t>
      </w:r>
      <w:r w:rsidR="00F55FF4" w:rsidRPr="00E30637">
        <w:rPr>
          <w:color w:val="auto"/>
        </w:rPr>
        <w:t xml:space="preserve">производит в присутствии заявителя первичную проверку </w:t>
      </w:r>
      <w:r w:rsidR="00AE099A" w:rsidRPr="00E30637">
        <w:rPr>
          <w:color w:val="auto"/>
        </w:rPr>
        <w:t>полнот</w:t>
      </w:r>
      <w:r w:rsidR="00F55FF4" w:rsidRPr="00E30637">
        <w:rPr>
          <w:color w:val="auto"/>
        </w:rPr>
        <w:t>ы</w:t>
      </w:r>
      <w:r w:rsidR="00AE099A" w:rsidRPr="00E30637">
        <w:rPr>
          <w:color w:val="auto"/>
        </w:rPr>
        <w:t xml:space="preserve"> и достоверност</w:t>
      </w:r>
      <w:r w:rsidR="00F55FF4" w:rsidRPr="00E30637">
        <w:rPr>
          <w:color w:val="auto"/>
        </w:rPr>
        <w:t>и</w:t>
      </w:r>
      <w:r w:rsidR="00AE099A" w:rsidRPr="00E30637">
        <w:rPr>
          <w:color w:val="auto"/>
        </w:rPr>
        <w:t xml:space="preserve"> предоставленной </w:t>
      </w:r>
      <w:r w:rsidR="00904520" w:rsidRPr="00E30637">
        <w:rPr>
          <w:color w:val="auto"/>
        </w:rPr>
        <w:t>в за</w:t>
      </w:r>
      <w:r w:rsidR="00F421C3" w:rsidRPr="00E30637">
        <w:rPr>
          <w:color w:val="auto"/>
        </w:rPr>
        <w:t>явке</w:t>
      </w:r>
      <w:r w:rsidR="00904520" w:rsidRPr="00E30637">
        <w:rPr>
          <w:color w:val="auto"/>
        </w:rPr>
        <w:t xml:space="preserve"> </w:t>
      </w:r>
      <w:r w:rsidR="00AE099A" w:rsidRPr="00E30637">
        <w:rPr>
          <w:color w:val="auto"/>
        </w:rPr>
        <w:t>информации, компл</w:t>
      </w:r>
      <w:r w:rsidR="00904520" w:rsidRPr="00E30637">
        <w:rPr>
          <w:color w:val="auto"/>
        </w:rPr>
        <w:t>ектность необходимых документов.</w:t>
      </w:r>
    </w:p>
    <w:p w:rsidR="00632AAC" w:rsidRPr="00E30637" w:rsidRDefault="00AE099A" w:rsidP="001549EC">
      <w:pPr>
        <w:pStyle w:val="20"/>
        <w:numPr>
          <w:ilvl w:val="2"/>
          <w:numId w:val="20"/>
        </w:numPr>
        <w:shd w:val="clear" w:color="auto" w:fill="auto"/>
        <w:tabs>
          <w:tab w:val="left" w:pos="1172"/>
        </w:tabs>
        <w:spacing w:before="0" w:after="0" w:line="276" w:lineRule="auto"/>
        <w:ind w:left="0" w:firstLine="851"/>
        <w:jc w:val="both"/>
        <w:rPr>
          <w:color w:val="auto"/>
        </w:rPr>
      </w:pPr>
      <w:proofErr w:type="gramStart"/>
      <w:r w:rsidRPr="00E30637">
        <w:rPr>
          <w:color w:val="auto"/>
        </w:rPr>
        <w:t xml:space="preserve">В случае </w:t>
      </w:r>
      <w:r w:rsidR="00F55FF4" w:rsidRPr="00E30637">
        <w:rPr>
          <w:color w:val="auto"/>
        </w:rPr>
        <w:t xml:space="preserve">если </w:t>
      </w:r>
      <w:r w:rsidR="004769D3" w:rsidRPr="00E30637">
        <w:rPr>
          <w:color w:val="auto"/>
        </w:rPr>
        <w:t xml:space="preserve">после </w:t>
      </w:r>
      <w:r w:rsidR="00F55FF4" w:rsidRPr="00E30637">
        <w:rPr>
          <w:color w:val="auto"/>
        </w:rPr>
        <w:t>первичной проверк</w:t>
      </w:r>
      <w:r w:rsidR="004769D3" w:rsidRPr="00E30637">
        <w:rPr>
          <w:color w:val="auto"/>
        </w:rPr>
        <w:t>и</w:t>
      </w:r>
      <w:r w:rsidR="00F55FF4" w:rsidRPr="00E30637">
        <w:rPr>
          <w:color w:val="auto"/>
        </w:rPr>
        <w:t xml:space="preserve"> </w:t>
      </w:r>
      <w:r w:rsidR="00F421C3" w:rsidRPr="00E30637">
        <w:rPr>
          <w:color w:val="auto"/>
        </w:rPr>
        <w:t xml:space="preserve">заявки, </w:t>
      </w:r>
      <w:r w:rsidR="008C6932" w:rsidRPr="00E30637">
        <w:rPr>
          <w:color w:val="auto"/>
        </w:rPr>
        <w:t xml:space="preserve">информации и документов, </w:t>
      </w:r>
      <w:r w:rsidR="00150B0A" w:rsidRPr="00E30637">
        <w:rPr>
          <w:color w:val="auto"/>
        </w:rPr>
        <w:t xml:space="preserve">указанных и приложенных к ней </w:t>
      </w:r>
      <w:r w:rsidR="00F55FF4" w:rsidRPr="00E30637">
        <w:rPr>
          <w:color w:val="auto"/>
        </w:rPr>
        <w:t xml:space="preserve">будет выявлена </w:t>
      </w:r>
      <w:r w:rsidR="00150B0A" w:rsidRPr="00E30637">
        <w:rPr>
          <w:color w:val="auto"/>
        </w:rPr>
        <w:t xml:space="preserve">их </w:t>
      </w:r>
      <w:r w:rsidR="00F55FF4" w:rsidRPr="00E30637">
        <w:rPr>
          <w:color w:val="auto"/>
        </w:rPr>
        <w:t>н</w:t>
      </w:r>
      <w:r w:rsidRPr="00E30637">
        <w:rPr>
          <w:color w:val="auto"/>
        </w:rPr>
        <w:t>еполно</w:t>
      </w:r>
      <w:r w:rsidR="00150B0A" w:rsidRPr="00E30637">
        <w:rPr>
          <w:color w:val="auto"/>
        </w:rPr>
        <w:t xml:space="preserve">та, они </w:t>
      </w:r>
      <w:r w:rsidRPr="00E30637">
        <w:rPr>
          <w:color w:val="auto"/>
        </w:rPr>
        <w:t xml:space="preserve">не </w:t>
      </w:r>
      <w:r w:rsidR="00F55FF4" w:rsidRPr="00E30637">
        <w:rPr>
          <w:color w:val="auto"/>
        </w:rPr>
        <w:t xml:space="preserve">будут </w:t>
      </w:r>
      <w:r w:rsidRPr="00E30637">
        <w:rPr>
          <w:color w:val="auto"/>
        </w:rPr>
        <w:t>соответств</w:t>
      </w:r>
      <w:r w:rsidR="00F55FF4" w:rsidRPr="00E30637">
        <w:rPr>
          <w:color w:val="auto"/>
        </w:rPr>
        <w:t>овать у</w:t>
      </w:r>
      <w:r w:rsidRPr="00E30637">
        <w:rPr>
          <w:color w:val="auto"/>
        </w:rPr>
        <w:t xml:space="preserve">становленным требованиям, </w:t>
      </w:r>
      <w:r w:rsidR="00F55FF4" w:rsidRPr="00E30637">
        <w:rPr>
          <w:color w:val="auto"/>
        </w:rPr>
        <w:t>будет обнаружена искаженная, противоречивая или недостоверная информация, сотрудник, уполномоченный на прием документов, отказывает Заявителю в приеме и дальнейшем рассмотрении за</w:t>
      </w:r>
      <w:r w:rsidR="00632AAC" w:rsidRPr="00E30637">
        <w:rPr>
          <w:color w:val="auto"/>
        </w:rPr>
        <w:t>проса</w:t>
      </w:r>
      <w:r w:rsidR="00150B0A" w:rsidRPr="00E30637">
        <w:rPr>
          <w:color w:val="auto"/>
        </w:rPr>
        <w:t xml:space="preserve">, при этом устно поясняя причины </w:t>
      </w:r>
      <w:r w:rsidR="004769D3" w:rsidRPr="00E30637">
        <w:rPr>
          <w:color w:val="auto"/>
        </w:rPr>
        <w:t>отказа в рассмотрении и предложения по корректировке документов и сведений</w:t>
      </w:r>
      <w:proofErr w:type="gramEnd"/>
      <w:r w:rsidR="004769D3" w:rsidRPr="00E30637">
        <w:rPr>
          <w:color w:val="auto"/>
        </w:rPr>
        <w:t>. При этом заявка не регистрируется.</w:t>
      </w:r>
    </w:p>
    <w:p w:rsidR="00632AAC" w:rsidRPr="00E30637" w:rsidRDefault="00AE099A" w:rsidP="001549EC">
      <w:pPr>
        <w:pStyle w:val="20"/>
        <w:numPr>
          <w:ilvl w:val="2"/>
          <w:numId w:val="20"/>
        </w:numPr>
        <w:shd w:val="clear" w:color="auto" w:fill="auto"/>
        <w:tabs>
          <w:tab w:val="left" w:pos="1172"/>
        </w:tabs>
        <w:spacing w:before="0" w:after="0" w:line="276" w:lineRule="auto"/>
        <w:ind w:left="0" w:firstLine="851"/>
        <w:jc w:val="both"/>
        <w:rPr>
          <w:color w:val="auto"/>
        </w:rPr>
      </w:pPr>
      <w:r w:rsidRPr="00E30637">
        <w:rPr>
          <w:color w:val="auto"/>
        </w:rPr>
        <w:t xml:space="preserve">В случае </w:t>
      </w:r>
      <w:r w:rsidR="004769D3" w:rsidRPr="00E30637">
        <w:rPr>
          <w:color w:val="auto"/>
        </w:rPr>
        <w:t>если после устного объяснения</w:t>
      </w:r>
      <w:r w:rsidR="00632AAC" w:rsidRPr="00E30637">
        <w:rPr>
          <w:color w:val="auto"/>
        </w:rPr>
        <w:t xml:space="preserve"> причин отказа в рассмотрении запроса </w:t>
      </w:r>
      <w:r w:rsidR="004769D3" w:rsidRPr="00E30637">
        <w:rPr>
          <w:color w:val="auto"/>
        </w:rPr>
        <w:t xml:space="preserve">Заявитель все равно намерен </w:t>
      </w:r>
      <w:r w:rsidR="00365F85" w:rsidRPr="00E30637">
        <w:rPr>
          <w:color w:val="auto"/>
        </w:rPr>
        <w:t>е</w:t>
      </w:r>
      <w:r w:rsidR="00632AAC" w:rsidRPr="00E30637">
        <w:rPr>
          <w:color w:val="auto"/>
        </w:rPr>
        <w:t>го</w:t>
      </w:r>
      <w:r w:rsidR="00365F85" w:rsidRPr="00E30637">
        <w:rPr>
          <w:color w:val="auto"/>
        </w:rPr>
        <w:t xml:space="preserve"> подать, </w:t>
      </w:r>
      <w:r w:rsidR="00632AAC" w:rsidRPr="00E30637">
        <w:rPr>
          <w:color w:val="auto"/>
        </w:rPr>
        <w:t>сотрудник</w:t>
      </w:r>
      <w:r w:rsidR="004769D3" w:rsidRPr="00E30637">
        <w:rPr>
          <w:color w:val="auto"/>
        </w:rPr>
        <w:t xml:space="preserve">, уполномоченный на прием документов от Заявителя, </w:t>
      </w:r>
      <w:r w:rsidRPr="00E30637">
        <w:rPr>
          <w:color w:val="auto"/>
        </w:rPr>
        <w:t xml:space="preserve">принимает </w:t>
      </w:r>
      <w:r w:rsidR="004769D3" w:rsidRPr="00E30637">
        <w:rPr>
          <w:color w:val="auto"/>
        </w:rPr>
        <w:t>за</w:t>
      </w:r>
      <w:r w:rsidR="002D63FF" w:rsidRPr="00E30637">
        <w:rPr>
          <w:color w:val="auto"/>
        </w:rPr>
        <w:t xml:space="preserve">прос, прилагаемые к нему документы </w:t>
      </w:r>
      <w:r w:rsidRPr="00E30637">
        <w:rPr>
          <w:color w:val="auto"/>
        </w:rPr>
        <w:t xml:space="preserve">и регистрирует </w:t>
      </w:r>
      <w:r w:rsidR="004769D3" w:rsidRPr="00E30637">
        <w:rPr>
          <w:color w:val="auto"/>
        </w:rPr>
        <w:t>е</w:t>
      </w:r>
      <w:r w:rsidR="00632AAC" w:rsidRPr="00E30637">
        <w:rPr>
          <w:color w:val="auto"/>
        </w:rPr>
        <w:t>го</w:t>
      </w:r>
      <w:r w:rsidR="004769D3" w:rsidRPr="00E30637">
        <w:rPr>
          <w:color w:val="auto"/>
        </w:rPr>
        <w:t xml:space="preserve"> в установленном порядке</w:t>
      </w:r>
      <w:r w:rsidRPr="00E30637">
        <w:rPr>
          <w:color w:val="auto"/>
        </w:rPr>
        <w:t xml:space="preserve">. В </w:t>
      </w:r>
      <w:r w:rsidR="002D63FF" w:rsidRPr="00E30637">
        <w:rPr>
          <w:color w:val="auto"/>
        </w:rPr>
        <w:t xml:space="preserve">таком </w:t>
      </w:r>
      <w:r w:rsidRPr="00E30637">
        <w:rPr>
          <w:color w:val="auto"/>
        </w:rPr>
        <w:t xml:space="preserve">случае в течение </w:t>
      </w:r>
      <w:r w:rsidR="002D63FF" w:rsidRPr="00E30637">
        <w:rPr>
          <w:color w:val="auto"/>
        </w:rPr>
        <w:t xml:space="preserve">6 </w:t>
      </w:r>
      <w:r w:rsidRPr="00E30637">
        <w:rPr>
          <w:color w:val="auto"/>
        </w:rPr>
        <w:t xml:space="preserve">рабочих дней </w:t>
      </w:r>
      <w:r w:rsidR="004769D3" w:rsidRPr="00E30637">
        <w:rPr>
          <w:color w:val="auto"/>
        </w:rPr>
        <w:t>с момента получения тако</w:t>
      </w:r>
      <w:r w:rsidR="00632AAC" w:rsidRPr="00E30637">
        <w:rPr>
          <w:color w:val="auto"/>
        </w:rPr>
        <w:t>го</w:t>
      </w:r>
      <w:r w:rsidR="004769D3" w:rsidRPr="00E30637">
        <w:rPr>
          <w:color w:val="auto"/>
        </w:rPr>
        <w:t xml:space="preserve"> за</w:t>
      </w:r>
      <w:r w:rsidR="00632AAC" w:rsidRPr="00E30637">
        <w:rPr>
          <w:color w:val="auto"/>
        </w:rPr>
        <w:t xml:space="preserve">проса </w:t>
      </w:r>
      <w:r w:rsidR="004769D3" w:rsidRPr="00E30637">
        <w:rPr>
          <w:color w:val="auto"/>
        </w:rPr>
        <w:t xml:space="preserve">и документов </w:t>
      </w:r>
      <w:r w:rsidRPr="00E30637">
        <w:rPr>
          <w:color w:val="auto"/>
        </w:rPr>
        <w:t xml:space="preserve">в адрес </w:t>
      </w:r>
      <w:r w:rsidR="004769D3" w:rsidRPr="00E30637">
        <w:rPr>
          <w:color w:val="auto"/>
        </w:rPr>
        <w:t xml:space="preserve">заявителя </w:t>
      </w:r>
      <w:r w:rsidRPr="00E30637">
        <w:rPr>
          <w:color w:val="auto"/>
        </w:rPr>
        <w:t>нап</w:t>
      </w:r>
      <w:r w:rsidR="004769D3" w:rsidRPr="00E30637">
        <w:rPr>
          <w:color w:val="auto"/>
        </w:rPr>
        <w:t xml:space="preserve">равляется </w:t>
      </w:r>
      <w:r w:rsidR="002D63FF" w:rsidRPr="00E30637">
        <w:rPr>
          <w:color w:val="auto"/>
        </w:rPr>
        <w:t xml:space="preserve">уведомление о необходимости в течение 3 месяцев </w:t>
      </w:r>
      <w:proofErr w:type="gramStart"/>
      <w:r w:rsidR="002D63FF" w:rsidRPr="00E30637">
        <w:rPr>
          <w:color w:val="auto"/>
        </w:rPr>
        <w:t>с даты получения</w:t>
      </w:r>
      <w:proofErr w:type="gramEnd"/>
      <w:r w:rsidR="002D63FF" w:rsidRPr="00E30637">
        <w:rPr>
          <w:color w:val="auto"/>
        </w:rPr>
        <w:t xml:space="preserve"> указанного уведомления представить недостающие документы и сведения. </w:t>
      </w:r>
      <w:r w:rsidR="004769D3" w:rsidRPr="00E30637">
        <w:rPr>
          <w:color w:val="auto"/>
        </w:rPr>
        <w:t>Приложенные к за</w:t>
      </w:r>
      <w:r w:rsidR="00632AAC" w:rsidRPr="00E30637">
        <w:rPr>
          <w:color w:val="auto"/>
        </w:rPr>
        <w:t xml:space="preserve">просу </w:t>
      </w:r>
      <w:r w:rsidR="004769D3" w:rsidRPr="00E30637">
        <w:rPr>
          <w:color w:val="auto"/>
        </w:rPr>
        <w:t>документы возвращаются заявителю</w:t>
      </w:r>
      <w:r w:rsidRPr="00E30637">
        <w:rPr>
          <w:color w:val="auto"/>
        </w:rPr>
        <w:t>.</w:t>
      </w:r>
    </w:p>
    <w:p w:rsidR="002357D8" w:rsidRPr="00E30637" w:rsidRDefault="004769D3" w:rsidP="001549EC">
      <w:pPr>
        <w:pStyle w:val="20"/>
        <w:numPr>
          <w:ilvl w:val="2"/>
          <w:numId w:val="20"/>
        </w:numPr>
        <w:shd w:val="clear" w:color="auto" w:fill="auto"/>
        <w:tabs>
          <w:tab w:val="left" w:pos="1172"/>
        </w:tabs>
        <w:spacing w:before="0" w:after="0" w:line="276" w:lineRule="auto"/>
        <w:ind w:left="0" w:firstLine="851"/>
        <w:jc w:val="both"/>
        <w:rPr>
          <w:color w:val="auto"/>
        </w:rPr>
      </w:pPr>
      <w:r w:rsidRPr="00E30637">
        <w:rPr>
          <w:color w:val="auto"/>
        </w:rPr>
        <w:t>В случае если после первичной проверки за</w:t>
      </w:r>
      <w:r w:rsidR="00632AAC" w:rsidRPr="00E30637">
        <w:rPr>
          <w:color w:val="auto"/>
        </w:rPr>
        <w:t xml:space="preserve">проса </w:t>
      </w:r>
      <w:r w:rsidRPr="00E30637">
        <w:rPr>
          <w:color w:val="auto"/>
        </w:rPr>
        <w:t>информация, указанная в н</w:t>
      </w:r>
      <w:r w:rsidR="00632AAC" w:rsidRPr="00E30637">
        <w:rPr>
          <w:color w:val="auto"/>
        </w:rPr>
        <w:t>ем</w:t>
      </w:r>
      <w:r w:rsidRPr="00E30637">
        <w:rPr>
          <w:color w:val="auto"/>
        </w:rPr>
        <w:t xml:space="preserve"> и </w:t>
      </w:r>
      <w:proofErr w:type="gramStart"/>
      <w:r w:rsidRPr="00E30637">
        <w:rPr>
          <w:color w:val="auto"/>
        </w:rPr>
        <w:t>документы</w:t>
      </w:r>
      <w:proofErr w:type="gramEnd"/>
      <w:r w:rsidRPr="00E30637">
        <w:rPr>
          <w:color w:val="auto"/>
        </w:rPr>
        <w:t xml:space="preserve"> к не</w:t>
      </w:r>
      <w:r w:rsidR="00632AAC" w:rsidRPr="00E30637">
        <w:rPr>
          <w:color w:val="auto"/>
        </w:rPr>
        <w:t xml:space="preserve">му </w:t>
      </w:r>
      <w:r w:rsidRPr="00E30637">
        <w:rPr>
          <w:color w:val="auto"/>
        </w:rPr>
        <w:t>приложенные</w:t>
      </w:r>
      <w:r w:rsidR="008E0EA1" w:rsidRPr="00E30637">
        <w:rPr>
          <w:color w:val="auto"/>
        </w:rPr>
        <w:t>, б</w:t>
      </w:r>
      <w:r w:rsidRPr="00E30637">
        <w:rPr>
          <w:color w:val="auto"/>
        </w:rPr>
        <w:t>удут соответствовать всем требованиям</w:t>
      </w:r>
      <w:r w:rsidR="006F3321" w:rsidRPr="00E30637">
        <w:rPr>
          <w:color w:val="auto"/>
        </w:rPr>
        <w:t xml:space="preserve">, </w:t>
      </w:r>
      <w:r w:rsidRPr="00E30637">
        <w:rPr>
          <w:color w:val="auto"/>
        </w:rPr>
        <w:t>с</w:t>
      </w:r>
      <w:r w:rsidR="00632AAC" w:rsidRPr="00E30637">
        <w:rPr>
          <w:color w:val="auto"/>
        </w:rPr>
        <w:t>отрудник</w:t>
      </w:r>
      <w:r w:rsidRPr="00E30637">
        <w:rPr>
          <w:color w:val="auto"/>
        </w:rPr>
        <w:t>, уполномоченный н</w:t>
      </w:r>
      <w:r w:rsidR="008E0EA1" w:rsidRPr="00E30637">
        <w:rPr>
          <w:color w:val="auto"/>
        </w:rPr>
        <w:t xml:space="preserve">а прием документов от заявителя, </w:t>
      </w:r>
      <w:r w:rsidR="00AE099A" w:rsidRPr="00E30637">
        <w:rPr>
          <w:color w:val="auto"/>
        </w:rPr>
        <w:t>регистрирует за</w:t>
      </w:r>
      <w:r w:rsidR="00632AAC" w:rsidRPr="00E30637">
        <w:rPr>
          <w:color w:val="auto"/>
        </w:rPr>
        <w:t xml:space="preserve">прос </w:t>
      </w:r>
      <w:r w:rsidR="00AE099A" w:rsidRPr="00E30637">
        <w:rPr>
          <w:color w:val="auto"/>
        </w:rPr>
        <w:t>на выдачу УП</w:t>
      </w:r>
      <w:r w:rsidR="008E0EA1" w:rsidRPr="00E30637">
        <w:rPr>
          <w:color w:val="auto"/>
        </w:rPr>
        <w:t xml:space="preserve"> в установленной форме и принимает все документы от заявителя.</w:t>
      </w:r>
    </w:p>
    <w:p w:rsidR="002357D8" w:rsidRPr="00E30637" w:rsidRDefault="008E0EA1" w:rsidP="001549EC">
      <w:pPr>
        <w:pStyle w:val="20"/>
        <w:numPr>
          <w:ilvl w:val="2"/>
          <w:numId w:val="20"/>
        </w:numPr>
        <w:shd w:val="clear" w:color="auto" w:fill="auto"/>
        <w:tabs>
          <w:tab w:val="left" w:pos="1172"/>
        </w:tabs>
        <w:spacing w:before="0" w:after="0" w:line="276" w:lineRule="auto"/>
        <w:ind w:left="0" w:firstLine="851"/>
        <w:jc w:val="both"/>
        <w:rPr>
          <w:color w:val="auto"/>
        </w:rPr>
      </w:pPr>
      <w:r w:rsidRPr="00E30637">
        <w:rPr>
          <w:color w:val="auto"/>
        </w:rPr>
        <w:t>Заявителю выдается второй экземпляр за</w:t>
      </w:r>
      <w:r w:rsidR="00632AAC" w:rsidRPr="00E30637">
        <w:rPr>
          <w:color w:val="auto"/>
        </w:rPr>
        <w:t xml:space="preserve">проса </w:t>
      </w:r>
      <w:r w:rsidR="006F3321" w:rsidRPr="00E30637">
        <w:rPr>
          <w:color w:val="auto"/>
        </w:rPr>
        <w:t xml:space="preserve">с отметкой предприятия о </w:t>
      </w:r>
      <w:r w:rsidR="00632AAC" w:rsidRPr="00E30637">
        <w:rPr>
          <w:color w:val="auto"/>
        </w:rPr>
        <w:t>его приеме</w:t>
      </w:r>
      <w:r w:rsidR="006F3321" w:rsidRPr="00E30637">
        <w:rPr>
          <w:color w:val="auto"/>
        </w:rPr>
        <w:t xml:space="preserve"> и документов с указанием даты и времени приема.</w:t>
      </w:r>
    </w:p>
    <w:p w:rsidR="002357D8" w:rsidRPr="00E30637" w:rsidRDefault="006F3321" w:rsidP="001549EC">
      <w:pPr>
        <w:pStyle w:val="20"/>
        <w:numPr>
          <w:ilvl w:val="2"/>
          <w:numId w:val="20"/>
        </w:numPr>
        <w:shd w:val="clear" w:color="auto" w:fill="auto"/>
        <w:tabs>
          <w:tab w:val="left" w:pos="1191"/>
        </w:tabs>
        <w:spacing w:before="0" w:after="0" w:line="276" w:lineRule="auto"/>
        <w:ind w:left="0" w:firstLine="851"/>
        <w:jc w:val="both"/>
        <w:rPr>
          <w:color w:val="auto"/>
        </w:rPr>
      </w:pPr>
      <w:r w:rsidRPr="00E30637">
        <w:rPr>
          <w:color w:val="auto"/>
        </w:rPr>
        <w:t>За</w:t>
      </w:r>
      <w:r w:rsidR="00632AAC" w:rsidRPr="00E30637">
        <w:rPr>
          <w:color w:val="auto"/>
        </w:rPr>
        <w:t xml:space="preserve">прос </w:t>
      </w:r>
      <w:r w:rsidRPr="00E30637">
        <w:rPr>
          <w:color w:val="auto"/>
        </w:rPr>
        <w:t xml:space="preserve">и приложенные </w:t>
      </w:r>
      <w:r w:rsidR="00632AAC" w:rsidRPr="00E30637">
        <w:rPr>
          <w:color w:val="auto"/>
        </w:rPr>
        <w:t xml:space="preserve">к нему </w:t>
      </w:r>
      <w:r w:rsidRPr="00E30637">
        <w:rPr>
          <w:color w:val="auto"/>
        </w:rPr>
        <w:t xml:space="preserve">документы в день приема заявки передаются в ТО филиала, ДЗО </w:t>
      </w:r>
      <w:r w:rsidR="00632AAC" w:rsidRPr="00E30637">
        <w:rPr>
          <w:color w:val="auto"/>
        </w:rPr>
        <w:t xml:space="preserve">общества </w:t>
      </w:r>
      <w:r w:rsidRPr="00E30637">
        <w:rPr>
          <w:color w:val="auto"/>
        </w:rPr>
        <w:t>на рассмотрение.</w:t>
      </w:r>
    </w:p>
    <w:p w:rsidR="007360B5" w:rsidRPr="00E30637" w:rsidRDefault="007360B5" w:rsidP="001549EC">
      <w:pPr>
        <w:pStyle w:val="20"/>
        <w:numPr>
          <w:ilvl w:val="2"/>
          <w:numId w:val="20"/>
        </w:numPr>
        <w:shd w:val="clear" w:color="auto" w:fill="auto"/>
        <w:tabs>
          <w:tab w:val="left" w:pos="1191"/>
        </w:tabs>
        <w:spacing w:before="0" w:after="0" w:line="276" w:lineRule="auto"/>
        <w:ind w:left="0" w:firstLine="851"/>
        <w:jc w:val="both"/>
        <w:rPr>
          <w:color w:val="auto"/>
        </w:rPr>
      </w:pPr>
      <w:r w:rsidRPr="00E30637">
        <w:rPr>
          <w:color w:val="auto"/>
        </w:rPr>
        <w:t>Блок-схема, демонстрирующая поряд</w:t>
      </w:r>
      <w:r w:rsidR="00210808" w:rsidRPr="00E30637">
        <w:rPr>
          <w:color w:val="auto"/>
        </w:rPr>
        <w:t>ок приема заявок – Приложение №6</w:t>
      </w:r>
      <w:r w:rsidRPr="00E30637">
        <w:rPr>
          <w:color w:val="auto"/>
        </w:rPr>
        <w:t xml:space="preserve"> к </w:t>
      </w:r>
      <w:r w:rsidRPr="00E30637">
        <w:rPr>
          <w:color w:val="auto"/>
        </w:rPr>
        <w:lastRenderedPageBreak/>
        <w:t xml:space="preserve">настоящему Положению. </w:t>
      </w:r>
    </w:p>
    <w:p w:rsidR="002357D8" w:rsidRPr="00E30637" w:rsidRDefault="006F3321" w:rsidP="001549EC">
      <w:pPr>
        <w:pStyle w:val="20"/>
        <w:numPr>
          <w:ilvl w:val="2"/>
          <w:numId w:val="20"/>
        </w:numPr>
        <w:shd w:val="clear" w:color="auto" w:fill="auto"/>
        <w:tabs>
          <w:tab w:val="left" w:pos="1191"/>
        </w:tabs>
        <w:spacing w:before="0" w:after="0" w:line="276" w:lineRule="auto"/>
        <w:ind w:left="0" w:firstLine="851"/>
        <w:jc w:val="both"/>
        <w:rPr>
          <w:color w:val="auto"/>
        </w:rPr>
      </w:pPr>
      <w:r w:rsidRPr="00E30637">
        <w:rPr>
          <w:color w:val="auto"/>
        </w:rPr>
        <w:t xml:space="preserve">Начальник ТО филиала </w:t>
      </w:r>
      <w:r w:rsidR="00AE099A" w:rsidRPr="00E30637">
        <w:rPr>
          <w:color w:val="auto"/>
        </w:rPr>
        <w:t>или иное</w:t>
      </w:r>
      <w:r w:rsidR="00097450" w:rsidRPr="00E30637">
        <w:rPr>
          <w:color w:val="auto"/>
        </w:rPr>
        <w:t xml:space="preserve"> уполномоченное лицо в течение </w:t>
      </w:r>
      <w:r w:rsidR="00097450" w:rsidRPr="00F5514D">
        <w:rPr>
          <w:color w:val="auto"/>
          <w:highlight w:val="yellow"/>
        </w:rPr>
        <w:t>2 р</w:t>
      </w:r>
      <w:r w:rsidR="00097450" w:rsidRPr="00E30637">
        <w:rPr>
          <w:color w:val="auto"/>
        </w:rPr>
        <w:t>абочих дней</w:t>
      </w:r>
      <w:r w:rsidR="00AE099A" w:rsidRPr="00E30637">
        <w:rPr>
          <w:color w:val="auto"/>
        </w:rPr>
        <w:t xml:space="preserve"> </w:t>
      </w:r>
      <w:proofErr w:type="gramStart"/>
      <w:r w:rsidRPr="00E30637">
        <w:rPr>
          <w:color w:val="auto"/>
        </w:rPr>
        <w:t>с даты поступления</w:t>
      </w:r>
      <w:proofErr w:type="gramEnd"/>
      <w:r w:rsidRPr="00E30637">
        <w:rPr>
          <w:color w:val="auto"/>
        </w:rPr>
        <w:t xml:space="preserve"> за</w:t>
      </w:r>
      <w:r w:rsidR="002357D8" w:rsidRPr="00E30637">
        <w:rPr>
          <w:color w:val="auto"/>
        </w:rPr>
        <w:t xml:space="preserve">проса </w:t>
      </w:r>
      <w:r w:rsidR="00AE099A" w:rsidRPr="00E30637">
        <w:rPr>
          <w:color w:val="auto"/>
        </w:rPr>
        <w:t xml:space="preserve">производит </w:t>
      </w:r>
      <w:r w:rsidR="002357D8" w:rsidRPr="00E30637">
        <w:rPr>
          <w:color w:val="auto"/>
        </w:rPr>
        <w:t xml:space="preserve">его </w:t>
      </w:r>
      <w:r w:rsidR="00AE099A" w:rsidRPr="00E30637">
        <w:rPr>
          <w:color w:val="auto"/>
        </w:rPr>
        <w:t>первичное рассмотрение</w:t>
      </w:r>
      <w:r w:rsidR="002357D8" w:rsidRPr="00E30637">
        <w:rPr>
          <w:color w:val="auto"/>
        </w:rPr>
        <w:t xml:space="preserve"> </w:t>
      </w:r>
      <w:r w:rsidRPr="00E30637">
        <w:rPr>
          <w:color w:val="auto"/>
        </w:rPr>
        <w:t xml:space="preserve">и </w:t>
      </w:r>
      <w:r w:rsidR="002357D8" w:rsidRPr="00E30637">
        <w:rPr>
          <w:color w:val="auto"/>
        </w:rPr>
        <w:t xml:space="preserve">рассмотрение </w:t>
      </w:r>
      <w:r w:rsidRPr="00E30637">
        <w:rPr>
          <w:color w:val="auto"/>
        </w:rPr>
        <w:t>приложенных к не</w:t>
      </w:r>
      <w:r w:rsidR="002357D8" w:rsidRPr="00E30637">
        <w:rPr>
          <w:color w:val="auto"/>
        </w:rPr>
        <w:t>му</w:t>
      </w:r>
      <w:r w:rsidRPr="00E30637">
        <w:rPr>
          <w:color w:val="auto"/>
        </w:rPr>
        <w:t xml:space="preserve"> документов, проставляет на за</w:t>
      </w:r>
      <w:r w:rsidR="002357D8" w:rsidRPr="00E30637">
        <w:rPr>
          <w:color w:val="auto"/>
        </w:rPr>
        <w:t xml:space="preserve">просе </w:t>
      </w:r>
      <w:r w:rsidR="00AE099A" w:rsidRPr="00E30637">
        <w:rPr>
          <w:color w:val="auto"/>
        </w:rPr>
        <w:t>резолюци</w:t>
      </w:r>
      <w:r w:rsidRPr="00E30637">
        <w:rPr>
          <w:color w:val="auto"/>
        </w:rPr>
        <w:t>ю</w:t>
      </w:r>
      <w:r w:rsidR="00AE099A" w:rsidRPr="00E30637">
        <w:rPr>
          <w:color w:val="auto"/>
        </w:rPr>
        <w:t xml:space="preserve"> </w:t>
      </w:r>
      <w:r w:rsidRPr="00E30637">
        <w:rPr>
          <w:color w:val="auto"/>
        </w:rPr>
        <w:t xml:space="preserve">о назначении </w:t>
      </w:r>
      <w:r w:rsidR="00AE099A" w:rsidRPr="00E30637">
        <w:rPr>
          <w:color w:val="auto"/>
        </w:rPr>
        <w:t>ответственного исполнителя</w:t>
      </w:r>
      <w:r w:rsidRPr="00E30637">
        <w:rPr>
          <w:color w:val="auto"/>
        </w:rPr>
        <w:t xml:space="preserve">. Также в резолюции может быть указана следующая информация: срок разработки проекта УП, </w:t>
      </w:r>
      <w:r w:rsidR="00AE099A" w:rsidRPr="00E30637">
        <w:rPr>
          <w:color w:val="auto"/>
        </w:rPr>
        <w:t xml:space="preserve">перечень действий с рекомендациями </w:t>
      </w:r>
      <w:r w:rsidRPr="00E30637">
        <w:rPr>
          <w:color w:val="auto"/>
        </w:rPr>
        <w:t>п</w:t>
      </w:r>
      <w:r w:rsidR="00AE099A" w:rsidRPr="00E30637">
        <w:rPr>
          <w:color w:val="auto"/>
        </w:rPr>
        <w:t xml:space="preserve">о подключению к сетям </w:t>
      </w:r>
      <w:r w:rsidR="00534F4E" w:rsidRPr="00E30637">
        <w:rPr>
          <w:color w:val="auto"/>
        </w:rPr>
        <w:t>ТС и ГВС</w:t>
      </w:r>
      <w:r w:rsidR="00AE099A" w:rsidRPr="00E30637">
        <w:rPr>
          <w:color w:val="auto"/>
        </w:rPr>
        <w:t>, в том числе, с указанием о необходимости в проведении гидравлических расчетов и дополнительных о</w:t>
      </w:r>
      <w:r w:rsidRPr="00E30637">
        <w:rPr>
          <w:color w:val="auto"/>
        </w:rPr>
        <w:t xml:space="preserve">бследований сетей </w:t>
      </w:r>
      <w:r w:rsidR="00534F4E" w:rsidRPr="00E30637">
        <w:rPr>
          <w:color w:val="auto"/>
        </w:rPr>
        <w:t>ТС и ГВС</w:t>
      </w:r>
      <w:r w:rsidR="00AE099A" w:rsidRPr="00E30637">
        <w:rPr>
          <w:color w:val="auto"/>
        </w:rPr>
        <w:t>.</w:t>
      </w:r>
    </w:p>
    <w:p w:rsidR="002357D8" w:rsidRPr="00E30637" w:rsidRDefault="00097450" w:rsidP="001549EC">
      <w:pPr>
        <w:pStyle w:val="20"/>
        <w:numPr>
          <w:ilvl w:val="2"/>
          <w:numId w:val="20"/>
        </w:numPr>
        <w:shd w:val="clear" w:color="auto" w:fill="auto"/>
        <w:tabs>
          <w:tab w:val="left" w:pos="1191"/>
        </w:tabs>
        <w:spacing w:before="0" w:after="0" w:line="276" w:lineRule="auto"/>
        <w:ind w:left="0" w:firstLine="851"/>
        <w:jc w:val="both"/>
        <w:rPr>
          <w:color w:val="auto"/>
        </w:rPr>
      </w:pPr>
      <w:r w:rsidRPr="00E30637">
        <w:rPr>
          <w:color w:val="auto"/>
        </w:rPr>
        <w:t xml:space="preserve">Не позднее </w:t>
      </w:r>
      <w:r w:rsidR="00F5514D" w:rsidRPr="00F5514D">
        <w:rPr>
          <w:color w:val="auto"/>
          <w:highlight w:val="yellow"/>
        </w:rPr>
        <w:t xml:space="preserve">3 </w:t>
      </w:r>
      <w:r w:rsidR="00AE099A" w:rsidRPr="00F5514D">
        <w:rPr>
          <w:color w:val="auto"/>
          <w:highlight w:val="yellow"/>
        </w:rPr>
        <w:t>рабочих</w:t>
      </w:r>
      <w:r w:rsidR="00AE099A" w:rsidRPr="00E30637">
        <w:rPr>
          <w:color w:val="auto"/>
        </w:rPr>
        <w:t xml:space="preserve"> дней с момента поступления за</w:t>
      </w:r>
      <w:r w:rsidR="002357D8" w:rsidRPr="00E30637">
        <w:rPr>
          <w:color w:val="auto"/>
        </w:rPr>
        <w:t xml:space="preserve">проса от начальника ТО </w:t>
      </w:r>
      <w:r w:rsidR="00AE099A" w:rsidRPr="00E30637">
        <w:rPr>
          <w:color w:val="auto"/>
        </w:rPr>
        <w:t xml:space="preserve">ответственный исполнитель осуществляет проверку расчета нагрузки по </w:t>
      </w:r>
      <w:r w:rsidR="00534F4E" w:rsidRPr="00E30637">
        <w:rPr>
          <w:color w:val="auto"/>
        </w:rPr>
        <w:t>теплоснабжению</w:t>
      </w:r>
      <w:r w:rsidR="00AE099A" w:rsidRPr="00E30637">
        <w:rPr>
          <w:color w:val="auto"/>
        </w:rPr>
        <w:t xml:space="preserve">. При наличии замечаний не позднее </w:t>
      </w:r>
      <w:r w:rsidR="00F5514D" w:rsidRPr="00F5514D">
        <w:rPr>
          <w:color w:val="auto"/>
          <w:highlight w:val="yellow"/>
        </w:rPr>
        <w:t>2</w:t>
      </w:r>
      <w:r w:rsidR="00AE099A" w:rsidRPr="00E30637">
        <w:rPr>
          <w:color w:val="auto"/>
        </w:rPr>
        <w:t xml:space="preserve"> рабочих дней с момента поступления данно</w:t>
      </w:r>
      <w:r w:rsidR="002357D8" w:rsidRPr="00E30637">
        <w:rPr>
          <w:color w:val="auto"/>
        </w:rPr>
        <w:t xml:space="preserve">го </w:t>
      </w:r>
      <w:r w:rsidR="00AE099A" w:rsidRPr="00E30637">
        <w:rPr>
          <w:color w:val="auto"/>
        </w:rPr>
        <w:t>за</w:t>
      </w:r>
      <w:r w:rsidR="002357D8" w:rsidRPr="00E30637">
        <w:rPr>
          <w:color w:val="auto"/>
        </w:rPr>
        <w:t xml:space="preserve">проса </w:t>
      </w:r>
      <w:r w:rsidR="00AE099A" w:rsidRPr="00E30637">
        <w:rPr>
          <w:color w:val="auto"/>
        </w:rPr>
        <w:t xml:space="preserve">в работу, направляет на согласование </w:t>
      </w:r>
      <w:r w:rsidR="008C6932" w:rsidRPr="00E30637">
        <w:rPr>
          <w:color w:val="auto"/>
        </w:rPr>
        <w:t>н</w:t>
      </w:r>
      <w:r w:rsidR="00AE099A" w:rsidRPr="00E30637">
        <w:rPr>
          <w:color w:val="auto"/>
        </w:rPr>
        <w:t xml:space="preserve">ачальнику ТО </w:t>
      </w:r>
      <w:r w:rsidR="008C6932" w:rsidRPr="00E30637">
        <w:rPr>
          <w:color w:val="auto"/>
        </w:rPr>
        <w:t xml:space="preserve">филиала (ДЗО) </w:t>
      </w:r>
      <w:r w:rsidR="00AE099A" w:rsidRPr="00E30637">
        <w:rPr>
          <w:color w:val="auto"/>
        </w:rPr>
        <w:t>или иному уполномоченному лицу проект соответствующего письма в адрес за</w:t>
      </w:r>
      <w:r w:rsidR="008C6932" w:rsidRPr="00E30637">
        <w:rPr>
          <w:color w:val="auto"/>
        </w:rPr>
        <w:t>явителя</w:t>
      </w:r>
      <w:r w:rsidR="00AE099A" w:rsidRPr="00E30637">
        <w:rPr>
          <w:color w:val="auto"/>
        </w:rPr>
        <w:t>.</w:t>
      </w:r>
      <w:r w:rsidR="00826BDC" w:rsidRPr="00E30637">
        <w:rPr>
          <w:color w:val="auto"/>
        </w:rPr>
        <w:t xml:space="preserve"> Проект письма рассматривается начальником ТО / иным уполномоченным лицом в срок, не </w:t>
      </w:r>
      <w:r w:rsidR="00826BDC" w:rsidRPr="00F5514D">
        <w:rPr>
          <w:color w:val="auto"/>
          <w:highlight w:val="yellow"/>
        </w:rPr>
        <w:t>превышающий 2 рабочих</w:t>
      </w:r>
      <w:r w:rsidR="00F5514D">
        <w:rPr>
          <w:color w:val="auto"/>
        </w:rPr>
        <w:t xml:space="preserve"> дней</w:t>
      </w:r>
      <w:r w:rsidR="00826BDC" w:rsidRPr="00E30637">
        <w:rPr>
          <w:color w:val="auto"/>
        </w:rPr>
        <w:t>. После чего проект письма направляется Начальнику ПТО Обществ</w:t>
      </w:r>
      <w:r w:rsidR="00F5514D">
        <w:rPr>
          <w:color w:val="auto"/>
        </w:rPr>
        <w:t>а</w:t>
      </w:r>
      <w:r w:rsidR="00826BDC" w:rsidRPr="00E30637">
        <w:rPr>
          <w:color w:val="auto"/>
        </w:rPr>
        <w:t xml:space="preserve"> на утверждение и подписание, направляется заявителю в срок, не </w:t>
      </w:r>
      <w:r w:rsidR="00826BDC" w:rsidRPr="00F5514D">
        <w:rPr>
          <w:color w:val="auto"/>
          <w:highlight w:val="yellow"/>
        </w:rPr>
        <w:t xml:space="preserve">превышающий </w:t>
      </w:r>
      <w:r w:rsidR="00F5514D">
        <w:rPr>
          <w:color w:val="auto"/>
          <w:highlight w:val="yellow"/>
        </w:rPr>
        <w:t>7</w:t>
      </w:r>
      <w:r w:rsidR="00826BDC" w:rsidRPr="00F5514D">
        <w:rPr>
          <w:color w:val="auto"/>
          <w:highlight w:val="yellow"/>
        </w:rPr>
        <w:t xml:space="preserve"> рабо</w:t>
      </w:r>
      <w:r w:rsidR="00B20865" w:rsidRPr="00F5514D">
        <w:rPr>
          <w:color w:val="auto"/>
          <w:highlight w:val="yellow"/>
        </w:rPr>
        <w:t>чих</w:t>
      </w:r>
      <w:r w:rsidR="00B20865" w:rsidRPr="00E30637">
        <w:rPr>
          <w:color w:val="auto"/>
        </w:rPr>
        <w:t xml:space="preserve"> дней с</w:t>
      </w:r>
      <w:r w:rsidR="00F5514D">
        <w:rPr>
          <w:color w:val="auto"/>
        </w:rPr>
        <w:t>о</w:t>
      </w:r>
      <w:r w:rsidR="00B20865" w:rsidRPr="00E30637">
        <w:rPr>
          <w:color w:val="auto"/>
        </w:rPr>
        <w:t xml:space="preserve"> дня</w:t>
      </w:r>
      <w:r w:rsidR="00826BDC" w:rsidRPr="00E30637">
        <w:rPr>
          <w:color w:val="auto"/>
        </w:rPr>
        <w:t xml:space="preserve"> поступления заявки. </w:t>
      </w:r>
    </w:p>
    <w:p w:rsidR="002357D8" w:rsidRPr="00E30637" w:rsidRDefault="00AE099A" w:rsidP="001549EC">
      <w:pPr>
        <w:pStyle w:val="20"/>
        <w:numPr>
          <w:ilvl w:val="2"/>
          <w:numId w:val="20"/>
        </w:numPr>
        <w:shd w:val="clear" w:color="auto" w:fill="auto"/>
        <w:tabs>
          <w:tab w:val="left" w:pos="1168"/>
        </w:tabs>
        <w:spacing w:before="0" w:after="0" w:line="276" w:lineRule="auto"/>
        <w:ind w:left="0" w:firstLine="851"/>
        <w:jc w:val="both"/>
        <w:rPr>
          <w:color w:val="auto"/>
        </w:rPr>
      </w:pPr>
      <w:r w:rsidRPr="00E30637">
        <w:rPr>
          <w:color w:val="auto"/>
        </w:rPr>
        <w:t>Срок рассмотрения начальником ТО или иным уполномоченным лицом письма в адрес за</w:t>
      </w:r>
      <w:r w:rsidR="008C6932" w:rsidRPr="00E30637">
        <w:rPr>
          <w:color w:val="auto"/>
        </w:rPr>
        <w:t xml:space="preserve">явителя </w:t>
      </w:r>
      <w:r w:rsidRPr="00E30637">
        <w:rPr>
          <w:color w:val="auto"/>
        </w:rPr>
        <w:t xml:space="preserve">о выявленных недостатках в документах не может превышать </w:t>
      </w:r>
      <w:r w:rsidRPr="00F5514D">
        <w:rPr>
          <w:color w:val="auto"/>
          <w:highlight w:val="yellow"/>
        </w:rPr>
        <w:t>2</w:t>
      </w:r>
      <w:r w:rsidRPr="00E30637">
        <w:rPr>
          <w:color w:val="auto"/>
        </w:rPr>
        <w:t xml:space="preserve"> рабочих дней. Срок направления данного письма, подписанного директором </w:t>
      </w:r>
      <w:r w:rsidR="008C6932" w:rsidRPr="00E30637">
        <w:rPr>
          <w:color w:val="auto"/>
        </w:rPr>
        <w:t xml:space="preserve">филиала (ДЗО) </w:t>
      </w:r>
      <w:r w:rsidRPr="00E30637">
        <w:rPr>
          <w:color w:val="auto"/>
        </w:rPr>
        <w:t>в адрес за</w:t>
      </w:r>
      <w:r w:rsidR="008C6932" w:rsidRPr="00E30637">
        <w:rPr>
          <w:color w:val="auto"/>
        </w:rPr>
        <w:t xml:space="preserve">явителя – </w:t>
      </w:r>
      <w:r w:rsidRPr="00E30637">
        <w:rPr>
          <w:color w:val="auto"/>
        </w:rPr>
        <w:t xml:space="preserve">не более </w:t>
      </w:r>
      <w:r w:rsidR="00F5514D">
        <w:rPr>
          <w:color w:val="auto"/>
          <w:highlight w:val="yellow"/>
        </w:rPr>
        <w:t xml:space="preserve">7 </w:t>
      </w:r>
      <w:r w:rsidRPr="00F5514D">
        <w:rPr>
          <w:color w:val="auto"/>
          <w:highlight w:val="yellow"/>
        </w:rPr>
        <w:t>р</w:t>
      </w:r>
      <w:r w:rsidR="00F5514D">
        <w:rPr>
          <w:color w:val="auto"/>
        </w:rPr>
        <w:t>абочих</w:t>
      </w:r>
      <w:r w:rsidRPr="00E30637">
        <w:rPr>
          <w:color w:val="auto"/>
        </w:rPr>
        <w:t xml:space="preserve"> дн</w:t>
      </w:r>
      <w:r w:rsidR="00F5514D">
        <w:rPr>
          <w:color w:val="auto"/>
        </w:rPr>
        <w:t>ей</w:t>
      </w:r>
      <w:r w:rsidRPr="00E30637">
        <w:rPr>
          <w:color w:val="auto"/>
        </w:rPr>
        <w:t xml:space="preserve"> с момента регистрации за</w:t>
      </w:r>
      <w:r w:rsidR="002357D8" w:rsidRPr="00E30637">
        <w:rPr>
          <w:color w:val="auto"/>
        </w:rPr>
        <w:t>проса</w:t>
      </w:r>
      <w:r w:rsidRPr="00E30637">
        <w:rPr>
          <w:color w:val="auto"/>
        </w:rPr>
        <w:t>.</w:t>
      </w:r>
    </w:p>
    <w:p w:rsidR="002D63FF" w:rsidRPr="00E30637" w:rsidRDefault="008C6932" w:rsidP="001549EC">
      <w:pPr>
        <w:pStyle w:val="20"/>
        <w:numPr>
          <w:ilvl w:val="2"/>
          <w:numId w:val="20"/>
        </w:numPr>
        <w:shd w:val="clear" w:color="auto" w:fill="auto"/>
        <w:tabs>
          <w:tab w:val="left" w:pos="1182"/>
        </w:tabs>
        <w:spacing w:before="0" w:after="0" w:line="276" w:lineRule="auto"/>
        <w:ind w:left="0" w:firstLine="851"/>
        <w:jc w:val="both"/>
        <w:rPr>
          <w:color w:val="auto"/>
        </w:rPr>
      </w:pPr>
      <w:r w:rsidRPr="00E30637">
        <w:rPr>
          <w:color w:val="auto"/>
        </w:rPr>
        <w:t>Пр</w:t>
      </w:r>
      <w:r w:rsidR="00AE099A" w:rsidRPr="00E30637">
        <w:rPr>
          <w:color w:val="auto"/>
        </w:rPr>
        <w:t>и поступлении за</w:t>
      </w:r>
      <w:r w:rsidR="002357D8" w:rsidRPr="00E30637">
        <w:rPr>
          <w:color w:val="auto"/>
        </w:rPr>
        <w:t>проса</w:t>
      </w:r>
      <w:r w:rsidR="00AE099A" w:rsidRPr="00E30637">
        <w:rPr>
          <w:color w:val="auto"/>
        </w:rPr>
        <w:t xml:space="preserve"> ответственный исполнитель </w:t>
      </w:r>
      <w:r w:rsidR="002D63FF" w:rsidRPr="00E30637">
        <w:rPr>
          <w:color w:val="auto"/>
        </w:rPr>
        <w:t xml:space="preserve">проверяет техническую возможность подключения и </w:t>
      </w:r>
      <w:r w:rsidR="00AE099A" w:rsidRPr="00E30637">
        <w:rPr>
          <w:color w:val="auto"/>
        </w:rPr>
        <w:t>разрабатывает проект УП в срок</w:t>
      </w:r>
      <w:r w:rsidR="002D63FF" w:rsidRPr="00E30637">
        <w:rPr>
          <w:color w:val="auto"/>
        </w:rPr>
        <w:t xml:space="preserve"> не более </w:t>
      </w:r>
      <w:r w:rsidR="002022AD" w:rsidRPr="002022AD">
        <w:rPr>
          <w:color w:val="auto"/>
          <w:highlight w:val="yellow"/>
        </w:rPr>
        <w:t>5</w:t>
      </w:r>
      <w:r w:rsidR="002D63FF" w:rsidRPr="00E30637">
        <w:rPr>
          <w:color w:val="auto"/>
        </w:rPr>
        <w:t xml:space="preserve"> рабочих дней с момента получения запроса от начальника ТО.</w:t>
      </w:r>
    </w:p>
    <w:p w:rsidR="002D63FF" w:rsidRPr="00E30637" w:rsidRDefault="002D63FF" w:rsidP="001549EC">
      <w:pPr>
        <w:pStyle w:val="20"/>
        <w:numPr>
          <w:ilvl w:val="2"/>
          <w:numId w:val="20"/>
        </w:numPr>
        <w:shd w:val="clear" w:color="auto" w:fill="auto"/>
        <w:tabs>
          <w:tab w:val="left" w:pos="1182"/>
        </w:tabs>
        <w:spacing w:before="0" w:after="0" w:line="276" w:lineRule="auto"/>
        <w:ind w:left="0" w:firstLine="851"/>
        <w:jc w:val="both"/>
        <w:rPr>
          <w:color w:val="auto"/>
        </w:rPr>
      </w:pPr>
      <w:r w:rsidRPr="00E30637">
        <w:rPr>
          <w:color w:val="auto"/>
        </w:rPr>
        <w:t>Техническая возможность проверяется по 2-м критериям:</w:t>
      </w:r>
    </w:p>
    <w:p w:rsidR="002D63FF" w:rsidRPr="00E30637" w:rsidRDefault="002D63FF" w:rsidP="001549EC">
      <w:pPr>
        <w:pStyle w:val="20"/>
        <w:shd w:val="clear" w:color="auto" w:fill="auto"/>
        <w:tabs>
          <w:tab w:val="left" w:pos="1182"/>
        </w:tabs>
        <w:spacing w:before="0" w:after="0" w:line="276" w:lineRule="auto"/>
        <w:ind w:firstLine="851"/>
        <w:jc w:val="both"/>
        <w:rPr>
          <w:color w:val="auto"/>
        </w:rPr>
      </w:pPr>
      <w:r w:rsidRPr="00E30637">
        <w:rPr>
          <w:color w:val="auto"/>
        </w:rPr>
        <w:t>- наличие резерва установленной тепловой мощности на источнике теплоснабжения;</w:t>
      </w:r>
    </w:p>
    <w:p w:rsidR="002D63FF" w:rsidRPr="00E30637" w:rsidRDefault="002D63FF" w:rsidP="001549EC">
      <w:pPr>
        <w:pStyle w:val="20"/>
        <w:shd w:val="clear" w:color="auto" w:fill="auto"/>
        <w:tabs>
          <w:tab w:val="left" w:pos="1182"/>
        </w:tabs>
        <w:spacing w:before="0" w:after="0" w:line="276" w:lineRule="auto"/>
        <w:ind w:firstLine="851"/>
        <w:jc w:val="both"/>
        <w:rPr>
          <w:color w:val="auto"/>
        </w:rPr>
      </w:pPr>
      <w:r w:rsidRPr="00E30637">
        <w:rPr>
          <w:color w:val="auto"/>
        </w:rPr>
        <w:t>- наличие резерва пропускной способности тепловых сетей (проверяется преимущественно в ГИРК «</w:t>
      </w:r>
      <w:proofErr w:type="spellStart"/>
      <w:r w:rsidRPr="00E30637">
        <w:rPr>
          <w:color w:val="auto"/>
        </w:rPr>
        <w:t>ТеплоЭксперт</w:t>
      </w:r>
      <w:proofErr w:type="spellEnd"/>
      <w:r w:rsidRPr="00E30637">
        <w:rPr>
          <w:color w:val="auto"/>
        </w:rPr>
        <w:t>»</w:t>
      </w:r>
      <w:r w:rsidR="002032E2" w:rsidRPr="00E30637">
        <w:rPr>
          <w:color w:val="auto"/>
        </w:rPr>
        <w:t>)</w:t>
      </w:r>
      <w:r w:rsidRPr="00E30637">
        <w:rPr>
          <w:color w:val="auto"/>
        </w:rPr>
        <w:t>.</w:t>
      </w:r>
    </w:p>
    <w:p w:rsidR="002032E2" w:rsidRPr="00E30637" w:rsidRDefault="008A1102" w:rsidP="001549EC">
      <w:pPr>
        <w:pStyle w:val="20"/>
        <w:shd w:val="clear" w:color="auto" w:fill="auto"/>
        <w:tabs>
          <w:tab w:val="left" w:pos="1182"/>
        </w:tabs>
        <w:spacing w:before="0" w:after="0" w:line="276" w:lineRule="auto"/>
        <w:ind w:firstLine="851"/>
        <w:jc w:val="both"/>
        <w:rPr>
          <w:color w:val="auto"/>
        </w:rPr>
      </w:pPr>
      <w:r w:rsidRPr="00E30637">
        <w:rPr>
          <w:color w:val="auto"/>
        </w:rPr>
        <w:t>4.1.22</w:t>
      </w:r>
      <w:r w:rsidR="002D63FF" w:rsidRPr="00E30637">
        <w:rPr>
          <w:color w:val="auto"/>
        </w:rPr>
        <w:t>. При наличии техническ</w:t>
      </w:r>
      <w:r w:rsidR="002032E2" w:rsidRPr="00E30637">
        <w:rPr>
          <w:color w:val="auto"/>
        </w:rPr>
        <w:t>ой возможности ответственный исполнитель подготавливает проект УП с приложением к нему схемы, на которой должна быть указана точка подключения.</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4.1.23. Условия подключения к сетям теплоснабжения должны содержать следующие сведения</w:t>
      </w:r>
      <w:r w:rsidR="009E196F" w:rsidRPr="00E30637">
        <w:rPr>
          <w:rFonts w:ascii="Times New Roman" w:hAnsi="Times New Roman" w:cs="Times New Roman"/>
          <w:color w:val="auto"/>
          <w:lang w:bidi="ar-SA"/>
        </w:rPr>
        <w:t xml:space="preserve"> (при наличии возможности их включения с учетом информации, предоставленной заявителем)</w:t>
      </w:r>
      <w:r w:rsidRPr="00E30637">
        <w:rPr>
          <w:rFonts w:ascii="Times New Roman" w:hAnsi="Times New Roman" w:cs="Times New Roman"/>
          <w:color w:val="auto"/>
          <w:lang w:bidi="ar-SA"/>
        </w:rPr>
        <w:t>:</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точки подключения;</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w:t>
      </w:r>
      <w:proofErr w:type="spellStart"/>
      <w:r w:rsidRPr="00E30637">
        <w:rPr>
          <w:rFonts w:ascii="Times New Roman" w:hAnsi="Times New Roman" w:cs="Times New Roman"/>
          <w:color w:val="auto"/>
          <w:lang w:bidi="ar-SA"/>
        </w:rPr>
        <w:t>теплопотребляющих</w:t>
      </w:r>
      <w:proofErr w:type="spellEnd"/>
      <w:r w:rsidRPr="00E30637">
        <w:rPr>
          <w:rFonts w:ascii="Times New Roman" w:hAnsi="Times New Roman" w:cs="Times New Roman"/>
          <w:color w:val="auto"/>
          <w:lang w:bidi="ar-SA"/>
        </w:rPr>
        <w:t xml:space="preserve"> установок;</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максимальные расчетные и среднечасовые расходы теплоносителей, в том числе с </w:t>
      </w:r>
      <w:proofErr w:type="spellStart"/>
      <w:r w:rsidRPr="00E30637">
        <w:rPr>
          <w:rFonts w:ascii="Times New Roman" w:hAnsi="Times New Roman" w:cs="Times New Roman"/>
          <w:color w:val="auto"/>
          <w:lang w:bidi="ar-SA"/>
        </w:rPr>
        <w:t>водоразбором</w:t>
      </w:r>
      <w:proofErr w:type="spellEnd"/>
      <w:r w:rsidRPr="00E30637">
        <w:rPr>
          <w:rFonts w:ascii="Times New Roman" w:hAnsi="Times New Roman" w:cs="Times New Roman"/>
          <w:color w:val="auto"/>
          <w:lang w:bidi="ar-SA"/>
        </w:rPr>
        <w:t xml:space="preserve"> из сети (при открытой системе теплоснабжения);</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lastRenderedPageBreak/>
        <w:t>требования к прокладке и изоляции трубопроводов;</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требования к организации учета тепловой энергии и теплоносителей;</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требования к диспетчерской связи с теплоснабжающей организацией;</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границы эксплуатационной ответственности теплоснабжающей организации и заявителя;</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срок действия условий подключения, который не может быть менее 2 лет;</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минимальные часовые и среднечасовые тепловые нагрузки подключаемого объекта по видам теплоносителей и видам теплопотребления.</w:t>
      </w:r>
    </w:p>
    <w:p w:rsidR="0071797F" w:rsidRPr="00E30637" w:rsidRDefault="0071797F"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rPr>
        <w:t>В проекте УП указывается требование об обязательном согласовании проекта на инженерные сети до точки подключения с Обществом.</w:t>
      </w:r>
    </w:p>
    <w:p w:rsidR="00816CB3"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 xml:space="preserve">Условия подключения к сетям </w:t>
      </w:r>
      <w:r w:rsidRPr="00E30637">
        <w:rPr>
          <w:color w:val="auto"/>
        </w:rPr>
        <w:tab/>
        <w:t>ГВС должны содержать следующие требования</w:t>
      </w:r>
      <w:r w:rsidR="009E196F" w:rsidRPr="00E30637">
        <w:rPr>
          <w:color w:val="auto"/>
        </w:rPr>
        <w:t xml:space="preserve"> </w:t>
      </w:r>
      <w:r w:rsidR="009E196F" w:rsidRPr="00E30637">
        <w:rPr>
          <w:color w:val="auto"/>
          <w:lang w:bidi="ar-SA"/>
        </w:rPr>
        <w:t>(при наличии возможности их включения с учетом информации, предоставленной заявителем)</w:t>
      </w:r>
      <w:r w:rsidRPr="00E30637">
        <w:rPr>
          <w:color w:val="auto"/>
        </w:rPr>
        <w:t>:</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точки подключения;</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срок подключения;</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максимальная величина мощности и величина подключенной нагрузки объекта;</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технические требования к подключаемому объекту;</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требования к прокладке и изоляции объектов системы ГВС;</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максимальные и минимальные часовые и (или) секундные расходы горячей воды;</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режим подачи горячей воды;</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показатели качества горячей воды и пределы их отклонений в точке подключения;</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расположение приборов учета горячей воды, требования к осуществлению учета;</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перечень мероприятий, необходимых для осуществления подключения объекта;</w:t>
      </w:r>
    </w:p>
    <w:p w:rsidR="00B51174" w:rsidRPr="00E30637" w:rsidRDefault="00B51174" w:rsidP="001549EC">
      <w:pPr>
        <w:pStyle w:val="20"/>
        <w:shd w:val="clear" w:color="auto" w:fill="auto"/>
        <w:tabs>
          <w:tab w:val="left" w:pos="1182"/>
        </w:tabs>
        <w:spacing w:before="0" w:after="0" w:line="276" w:lineRule="auto"/>
        <w:ind w:firstLine="851"/>
        <w:jc w:val="both"/>
        <w:rPr>
          <w:color w:val="auto"/>
        </w:rPr>
      </w:pPr>
      <w:r w:rsidRPr="00E30637">
        <w:rPr>
          <w:color w:val="auto"/>
        </w:rPr>
        <w:t xml:space="preserve">схема подключения с указанием границ балансовой принадлежности. </w:t>
      </w:r>
    </w:p>
    <w:p w:rsidR="0071797F" w:rsidRPr="00E30637" w:rsidRDefault="0071797F" w:rsidP="001549EC">
      <w:pPr>
        <w:pStyle w:val="20"/>
        <w:shd w:val="clear" w:color="auto" w:fill="auto"/>
        <w:tabs>
          <w:tab w:val="left" w:pos="1182"/>
        </w:tabs>
        <w:spacing w:before="0" w:after="0" w:line="276" w:lineRule="auto"/>
        <w:ind w:firstLine="851"/>
        <w:jc w:val="both"/>
        <w:rPr>
          <w:color w:val="auto"/>
        </w:rPr>
      </w:pPr>
      <w:r w:rsidRPr="00E30637">
        <w:rPr>
          <w:color w:val="auto"/>
        </w:rPr>
        <w:t>В проекте УП указывается требование об обязательном согласовании проекта на инженерные сети до точки подключения с Обществом.</w:t>
      </w:r>
    </w:p>
    <w:p w:rsidR="00102486" w:rsidRPr="00E30637" w:rsidRDefault="007B44FC" w:rsidP="001549EC">
      <w:pPr>
        <w:pStyle w:val="20"/>
        <w:shd w:val="clear" w:color="auto" w:fill="auto"/>
        <w:tabs>
          <w:tab w:val="left" w:pos="1182"/>
        </w:tabs>
        <w:spacing w:before="0" w:after="0" w:line="276" w:lineRule="auto"/>
        <w:ind w:firstLine="851"/>
        <w:jc w:val="both"/>
        <w:rPr>
          <w:color w:val="auto"/>
        </w:rPr>
      </w:pPr>
      <w:r w:rsidRPr="00E30637">
        <w:rPr>
          <w:color w:val="auto"/>
        </w:rPr>
        <w:t>4.1.24</w:t>
      </w:r>
      <w:r w:rsidR="00102486" w:rsidRPr="00E30637">
        <w:rPr>
          <w:color w:val="auto"/>
        </w:rPr>
        <w:t>. Типовая форма условий подключения к системе теплоснабжения</w:t>
      </w:r>
      <w:r w:rsidR="00210808" w:rsidRPr="00E30637">
        <w:rPr>
          <w:color w:val="auto"/>
        </w:rPr>
        <w:t>, ГВС</w:t>
      </w:r>
      <w:r w:rsidR="00102486" w:rsidRPr="00E30637">
        <w:rPr>
          <w:color w:val="auto"/>
        </w:rPr>
        <w:t xml:space="preserve"> – Приложение </w:t>
      </w:r>
      <w:r w:rsidR="00724B45" w:rsidRPr="00E30637">
        <w:rPr>
          <w:color w:val="auto"/>
        </w:rPr>
        <w:t>№1 к настоящему П</w:t>
      </w:r>
      <w:r w:rsidR="00102486" w:rsidRPr="00E30637">
        <w:rPr>
          <w:color w:val="auto"/>
        </w:rPr>
        <w:t>оложению.</w:t>
      </w:r>
    </w:p>
    <w:p w:rsidR="00AE2962" w:rsidRPr="00E30637" w:rsidRDefault="00AE2962"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4.1.25. </w:t>
      </w:r>
      <w:proofErr w:type="gramStart"/>
      <w:r w:rsidRPr="00E30637">
        <w:rPr>
          <w:rFonts w:ascii="Times New Roman" w:hAnsi="Times New Roman" w:cs="Times New Roman"/>
          <w:color w:val="auto"/>
          <w:lang w:bidi="ar-SA"/>
        </w:rPr>
        <w:t>В случае обращения правообладателя земельного участка,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если условия подключения отсутствовали либо истек срок их действия, или в случае обращения органа местного самоуправления в целях получения информации о земельных участках, находящихся в границах застроенных территорий, Общество определяет условия подключения:</w:t>
      </w:r>
      <w:proofErr w:type="gramEnd"/>
    </w:p>
    <w:p w:rsidR="00AE2962" w:rsidRPr="00E30637" w:rsidRDefault="00AE2962"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на основе анализа резерва мощностей по произв</w:t>
      </w:r>
      <w:r w:rsidR="00150F99" w:rsidRPr="00E30637">
        <w:rPr>
          <w:rFonts w:ascii="Times New Roman" w:hAnsi="Times New Roman" w:cs="Times New Roman"/>
          <w:color w:val="auto"/>
          <w:lang w:bidi="ar-SA"/>
        </w:rPr>
        <w:t>одству соответствующих ресурсов</w:t>
      </w:r>
      <w:r w:rsidRPr="00E30637">
        <w:rPr>
          <w:rFonts w:ascii="Times New Roman" w:hAnsi="Times New Roman" w:cs="Times New Roman"/>
          <w:color w:val="auto"/>
          <w:lang w:bidi="ar-SA"/>
        </w:rPr>
        <w:t xml:space="preserve"> и пропускной способности сетей инженерно-технического обеспечения, а в точках взаимного присоединения - совместно с организациями, осуществляющими эксплуатацию технологически связанных сетей инженерно-технического обеспечения с учетом указанного анализа;</w:t>
      </w:r>
    </w:p>
    <w:p w:rsidR="00AE2962" w:rsidRPr="00E30637" w:rsidRDefault="00AE2962"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с учетом </w:t>
      </w:r>
      <w:proofErr w:type="gramStart"/>
      <w:r w:rsidRPr="00E30637">
        <w:rPr>
          <w:rFonts w:ascii="Times New Roman" w:hAnsi="Times New Roman" w:cs="Times New Roman"/>
          <w:color w:val="auto"/>
          <w:lang w:bidi="ar-SA"/>
        </w:rPr>
        <w:t>оценки альтернативных вариантов подключения объектов капитального строительства</w:t>
      </w:r>
      <w:proofErr w:type="gramEnd"/>
      <w:r w:rsidRPr="00E30637">
        <w:rPr>
          <w:rFonts w:ascii="Times New Roman" w:hAnsi="Times New Roman" w:cs="Times New Roman"/>
          <w:color w:val="auto"/>
          <w:lang w:bidi="ar-SA"/>
        </w:rPr>
        <w:t xml:space="preserve"> к существующим сетям инженерно-технического обеспечения;</w:t>
      </w:r>
    </w:p>
    <w:p w:rsidR="00AE2962" w:rsidRPr="00E30637" w:rsidRDefault="00AE2962"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с учетом принятых такой организацией в соответствии с ранее выданными условиями подключения обязательств по обеспечению подключения объектов капитального строительства к сетям инженерно-технического обеспечения, в отношении сетей теплоснабжения – с учетом схем теплоснабжения.</w:t>
      </w:r>
    </w:p>
    <w:p w:rsidR="008A6C4D" w:rsidRPr="00E30637" w:rsidRDefault="008A6C4D"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Возможность подключения объектов капитального строительства к сетям инженерно-технического обеспечения в рассматриваемых случаях существует:</w:t>
      </w:r>
    </w:p>
    <w:p w:rsidR="008A6C4D" w:rsidRPr="00E30637" w:rsidRDefault="008A6C4D"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lastRenderedPageBreak/>
        <w:t>при наличии резерва пропускной способности сетей, обеспечивающего передачу необходимого объема ресурса;</w:t>
      </w:r>
    </w:p>
    <w:p w:rsidR="008A6C4D" w:rsidRPr="00E30637" w:rsidRDefault="008A6C4D"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при наличии резерва мощности по производству соответствующего ресурса.</w:t>
      </w:r>
    </w:p>
    <w:p w:rsidR="008A6C4D" w:rsidRPr="00E30637" w:rsidRDefault="008A6C4D"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Отсутствие на момент запроса указанных резервов является основанием для отказа в выдаче условий подключения, за исключением случаев, когда устранение этих ограничений учтено в инвестиционных программах Общества.</w:t>
      </w:r>
    </w:p>
    <w:p w:rsidR="0098684A" w:rsidRPr="00E30637" w:rsidRDefault="00DE1888" w:rsidP="001549EC">
      <w:pPr>
        <w:pStyle w:val="20"/>
        <w:shd w:val="clear" w:color="auto" w:fill="auto"/>
        <w:tabs>
          <w:tab w:val="left" w:pos="1182"/>
        </w:tabs>
        <w:spacing w:before="0" w:after="0" w:line="276" w:lineRule="auto"/>
        <w:ind w:firstLine="851"/>
        <w:jc w:val="both"/>
        <w:rPr>
          <w:color w:val="auto"/>
        </w:rPr>
      </w:pPr>
      <w:r w:rsidRPr="00E30637">
        <w:rPr>
          <w:color w:val="auto"/>
        </w:rPr>
        <w:t>4.1.26</w:t>
      </w:r>
      <w:r w:rsidR="0098684A" w:rsidRPr="00E30637">
        <w:rPr>
          <w:color w:val="auto"/>
        </w:rPr>
        <w:t xml:space="preserve">. </w:t>
      </w:r>
      <w:proofErr w:type="gramStart"/>
      <w:r w:rsidR="0098684A" w:rsidRPr="00E30637">
        <w:rPr>
          <w:color w:val="auto"/>
        </w:rPr>
        <w:t>В случае если для подключения требуется создание и (или) модернизация (реконструкция) технологически связанных (смежных) сетей или источников тепловой энергии</w:t>
      </w:r>
      <w:r w:rsidR="00615FFD" w:rsidRPr="00E30637">
        <w:rPr>
          <w:color w:val="auto"/>
        </w:rPr>
        <w:t>, не принадлежащих Обществу на праве собственности или ином законном основании,</w:t>
      </w:r>
      <w:r w:rsidR="0098684A" w:rsidRPr="00E30637">
        <w:rPr>
          <w:color w:val="auto"/>
        </w:rPr>
        <w:t xml:space="preserve"> в целях изменения их мощности для обеспечения требуемой заявителем нагрузки, Общество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w:t>
      </w:r>
      <w:proofErr w:type="gramEnd"/>
      <w:r w:rsidR="0098684A" w:rsidRPr="00E30637">
        <w:rPr>
          <w:color w:val="auto"/>
        </w:rPr>
        <w:t xml:space="preserve"> энергии, путем заключения с ними договоров о подключении, по которым выступает заявителем.</w:t>
      </w:r>
    </w:p>
    <w:p w:rsidR="00453E0A" w:rsidRPr="00E30637" w:rsidRDefault="00DE1888" w:rsidP="001549EC">
      <w:pPr>
        <w:pStyle w:val="20"/>
        <w:shd w:val="clear" w:color="auto" w:fill="auto"/>
        <w:tabs>
          <w:tab w:val="left" w:pos="1182"/>
        </w:tabs>
        <w:spacing w:before="0" w:after="0" w:line="276" w:lineRule="auto"/>
        <w:ind w:firstLine="851"/>
        <w:jc w:val="both"/>
        <w:rPr>
          <w:color w:val="auto"/>
          <w:lang w:bidi="ar-SA"/>
        </w:rPr>
      </w:pPr>
      <w:r w:rsidRPr="00E30637">
        <w:rPr>
          <w:color w:val="auto"/>
          <w:lang w:bidi="ar-SA"/>
        </w:rPr>
        <w:t>4.1.27</w:t>
      </w:r>
      <w:r w:rsidR="00102486" w:rsidRPr="00E30637">
        <w:rPr>
          <w:color w:val="auto"/>
          <w:lang w:bidi="ar-SA"/>
        </w:rPr>
        <w:t xml:space="preserve">. </w:t>
      </w:r>
      <w:proofErr w:type="gramStart"/>
      <w:r w:rsidR="00453E0A" w:rsidRPr="00E30637">
        <w:rPr>
          <w:color w:val="auto"/>
          <w:lang w:bidi="ar-SA"/>
        </w:rPr>
        <w:t xml:space="preserve">В случае если на дату обращения </w:t>
      </w:r>
      <w:r w:rsidR="0038024D" w:rsidRPr="00E30637">
        <w:rPr>
          <w:color w:val="auto"/>
          <w:lang w:bidi="ar-SA"/>
        </w:rPr>
        <w:t xml:space="preserve">к Обществу </w:t>
      </w:r>
      <w:r w:rsidR="00453E0A" w:rsidRPr="00E30637">
        <w:rPr>
          <w:color w:val="auto"/>
          <w:lang w:bidi="ar-SA"/>
        </w:rPr>
        <w:t>заявителя о выдаче условий на подключение объекта отсутствует техническая возможность подключения, и инвестиционная программа Общества не утверждена, условия подключения выдаются при предоставлении земельного участка для комплексного освоения с последующей передачей создаваемых сетей в государственную или муниципальную собственность либо при подключении к существующим сетям и выполнении указанной организацией за счет средств правообладателя земельного</w:t>
      </w:r>
      <w:proofErr w:type="gramEnd"/>
      <w:r w:rsidR="00453E0A" w:rsidRPr="00E30637">
        <w:rPr>
          <w:color w:val="auto"/>
          <w:lang w:bidi="ar-SA"/>
        </w:rPr>
        <w:t xml:space="preserve"> участка работ, необходимых для подключения к сетям инженерно-технического обеспечения в точке подключения на границе существующих сетей. </w:t>
      </w:r>
    </w:p>
    <w:p w:rsidR="0038024D" w:rsidRPr="00E30637" w:rsidRDefault="00615FFD" w:rsidP="001549EC">
      <w:pPr>
        <w:pStyle w:val="20"/>
        <w:shd w:val="clear" w:color="auto" w:fill="auto"/>
        <w:tabs>
          <w:tab w:val="left" w:pos="1182"/>
        </w:tabs>
        <w:spacing w:before="0" w:after="0" w:line="276" w:lineRule="auto"/>
        <w:ind w:firstLine="851"/>
        <w:jc w:val="both"/>
        <w:rPr>
          <w:color w:val="auto"/>
          <w:lang w:bidi="ar-SA"/>
        </w:rPr>
      </w:pPr>
      <w:r w:rsidRPr="00E30637">
        <w:rPr>
          <w:color w:val="auto"/>
          <w:lang w:bidi="ar-SA"/>
        </w:rPr>
        <w:t>Форма типового договора</w:t>
      </w:r>
      <w:r w:rsidR="00AC1F94" w:rsidRPr="00E30637">
        <w:rPr>
          <w:color w:val="auto"/>
          <w:lang w:bidi="ar-SA"/>
        </w:rPr>
        <w:t xml:space="preserve"> на подключение в случае осуществления необходимых мероприятий за счет заказчика </w:t>
      </w:r>
      <w:r w:rsidR="00210808" w:rsidRPr="00E30637">
        <w:rPr>
          <w:color w:val="auto"/>
          <w:lang w:bidi="ar-SA"/>
        </w:rPr>
        <w:t>– Приложение №8</w:t>
      </w:r>
      <w:r w:rsidRPr="00E30637">
        <w:rPr>
          <w:color w:val="auto"/>
          <w:lang w:bidi="ar-SA"/>
        </w:rPr>
        <w:t xml:space="preserve"> к настоящему Положению. </w:t>
      </w:r>
    </w:p>
    <w:p w:rsidR="00615FFD" w:rsidRPr="00E30637" w:rsidRDefault="00DE1888" w:rsidP="001549EC">
      <w:pPr>
        <w:pStyle w:val="20"/>
        <w:shd w:val="clear" w:color="auto" w:fill="auto"/>
        <w:tabs>
          <w:tab w:val="left" w:pos="1182"/>
        </w:tabs>
        <w:spacing w:before="0" w:after="0" w:line="276" w:lineRule="auto"/>
        <w:ind w:firstLine="851"/>
        <w:jc w:val="both"/>
        <w:rPr>
          <w:color w:val="auto"/>
        </w:rPr>
      </w:pPr>
      <w:r w:rsidRPr="00E30637">
        <w:rPr>
          <w:color w:val="auto"/>
          <w:lang w:bidi="ar-SA"/>
        </w:rPr>
        <w:t>4.1.28</w:t>
      </w:r>
      <w:r w:rsidR="0038024D" w:rsidRPr="00E30637">
        <w:rPr>
          <w:color w:val="auto"/>
          <w:lang w:bidi="ar-SA"/>
        </w:rPr>
        <w:t xml:space="preserve">.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w:t>
      </w:r>
      <w:proofErr w:type="spellStart"/>
      <w:r w:rsidR="0038024D" w:rsidRPr="00E30637">
        <w:rPr>
          <w:color w:val="auto"/>
          <w:lang w:bidi="ar-SA"/>
        </w:rPr>
        <w:t>теплосетевой</w:t>
      </w:r>
      <w:proofErr w:type="spellEnd"/>
      <w:r w:rsidR="0038024D" w:rsidRPr="00E30637">
        <w:rPr>
          <w:color w:val="auto"/>
          <w:lang w:bidi="ar-SA"/>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w:t>
      </w:r>
      <w:proofErr w:type="gramStart"/>
      <w:r w:rsidR="0038024D" w:rsidRPr="00E30637">
        <w:rPr>
          <w:color w:val="auto"/>
          <w:lang w:bidi="ar-SA"/>
        </w:rPr>
        <w:t>и</w:t>
      </w:r>
      <w:proofErr w:type="gramEnd"/>
      <w:r w:rsidR="0038024D" w:rsidRPr="00E30637">
        <w:rPr>
          <w:color w:val="auto"/>
          <w:lang w:bidi="ar-SA"/>
        </w:rPr>
        <w:t xml:space="preserve"> договора о подключении не допускается.</w:t>
      </w:r>
    </w:p>
    <w:p w:rsidR="00D1029B" w:rsidRPr="00E30637" w:rsidRDefault="00DE1888"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4.1.29</w:t>
      </w:r>
      <w:r w:rsidR="00453E0A" w:rsidRPr="00E30637">
        <w:rPr>
          <w:rFonts w:ascii="Times New Roman" w:hAnsi="Times New Roman" w:cs="Times New Roman"/>
          <w:color w:val="auto"/>
          <w:lang w:bidi="ar-SA"/>
        </w:rPr>
        <w:t xml:space="preserve">. </w:t>
      </w:r>
      <w:proofErr w:type="gramStart"/>
      <w:r w:rsidR="00D1029B" w:rsidRPr="00E30637">
        <w:rPr>
          <w:rFonts w:ascii="Times New Roman" w:hAnsi="Times New Roman" w:cs="Times New Roman"/>
          <w:color w:val="auto"/>
          <w:lang w:bidi="ar-SA"/>
        </w:rPr>
        <w:t xml:space="preserve">В случае если </w:t>
      </w:r>
      <w:r w:rsidR="00772855" w:rsidRPr="00E30637">
        <w:rPr>
          <w:rFonts w:ascii="Times New Roman" w:hAnsi="Times New Roman" w:cs="Times New Roman"/>
          <w:color w:val="auto"/>
          <w:lang w:bidi="ar-SA"/>
        </w:rPr>
        <w:t>на дату обращения заявителя о выдаче условий подключения  объекта отсутствует техническая возможность подключения в</w:t>
      </w:r>
      <w:r w:rsidR="00D1029B" w:rsidRPr="00E30637">
        <w:rPr>
          <w:rFonts w:ascii="Times New Roman" w:hAnsi="Times New Roman" w:cs="Times New Roman"/>
          <w:color w:val="auto"/>
          <w:lang w:bidi="ar-SA"/>
        </w:rPr>
        <w:t>следствие отсутствия свободной мощности, необходимой для осуществления горячего водоснабжения, и в инвестиционной программе организации, осуществляющей горячее водоснабжение, и смежных организаций не предусмотрены мероприятия, обеспечивающие техническую возможн</w:t>
      </w:r>
      <w:r w:rsidR="00102486" w:rsidRPr="00E30637">
        <w:rPr>
          <w:rFonts w:ascii="Times New Roman" w:hAnsi="Times New Roman" w:cs="Times New Roman"/>
          <w:color w:val="auto"/>
          <w:lang w:bidi="ar-SA"/>
        </w:rPr>
        <w:t>ость подключения</w:t>
      </w:r>
      <w:r w:rsidR="00D1029B" w:rsidRPr="00E30637">
        <w:rPr>
          <w:rFonts w:ascii="Times New Roman" w:hAnsi="Times New Roman" w:cs="Times New Roman"/>
          <w:color w:val="auto"/>
          <w:lang w:bidi="ar-SA"/>
        </w:rPr>
        <w:t>, такая организация в течение 15 дней направляет за</w:t>
      </w:r>
      <w:r w:rsidR="00102486" w:rsidRPr="00E30637">
        <w:rPr>
          <w:rFonts w:ascii="Times New Roman" w:hAnsi="Times New Roman" w:cs="Times New Roman"/>
          <w:color w:val="auto"/>
          <w:lang w:bidi="ar-SA"/>
        </w:rPr>
        <w:t xml:space="preserve">прос о возможности подключения </w:t>
      </w:r>
      <w:r w:rsidR="00D1029B" w:rsidRPr="00E30637">
        <w:rPr>
          <w:rFonts w:ascii="Times New Roman" w:hAnsi="Times New Roman" w:cs="Times New Roman"/>
          <w:color w:val="auto"/>
          <w:lang w:bidi="ar-SA"/>
        </w:rPr>
        <w:t>объекта по обращению заявителя в органы</w:t>
      </w:r>
      <w:proofErr w:type="gramEnd"/>
      <w:r w:rsidR="00D1029B" w:rsidRPr="00E30637">
        <w:rPr>
          <w:rFonts w:ascii="Times New Roman" w:hAnsi="Times New Roman" w:cs="Times New Roman"/>
          <w:color w:val="auto"/>
          <w:lang w:bidi="ar-SA"/>
        </w:rPr>
        <w:t xml:space="preserve"> местного самоуправления и уведомляет заяви</w:t>
      </w:r>
      <w:r w:rsidR="00102486" w:rsidRPr="00E30637">
        <w:rPr>
          <w:rFonts w:ascii="Times New Roman" w:hAnsi="Times New Roman" w:cs="Times New Roman"/>
          <w:color w:val="auto"/>
          <w:lang w:bidi="ar-SA"/>
        </w:rPr>
        <w:t xml:space="preserve">теля о возможности подключения </w:t>
      </w:r>
      <w:r w:rsidR="00D1029B" w:rsidRPr="00E30637">
        <w:rPr>
          <w:rFonts w:ascii="Times New Roman" w:hAnsi="Times New Roman" w:cs="Times New Roman"/>
          <w:color w:val="auto"/>
          <w:lang w:bidi="ar-SA"/>
        </w:rPr>
        <w:t>объекта.</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bookmarkStart w:id="0" w:name="Par1"/>
      <w:bookmarkEnd w:id="0"/>
      <w:r w:rsidRPr="00E30637">
        <w:rPr>
          <w:rFonts w:ascii="Times New Roman" w:hAnsi="Times New Roman" w:cs="Times New Roman"/>
          <w:color w:val="auto"/>
          <w:lang w:bidi="ar-SA"/>
        </w:rPr>
        <w:t xml:space="preserve">Органы местного самоуправления в течение 15 дней со дня поступления запроса определяют в соответствии со схемой </w:t>
      </w:r>
      <w:r w:rsidR="007B44FC" w:rsidRPr="00E30637">
        <w:rPr>
          <w:rFonts w:ascii="Times New Roman" w:hAnsi="Times New Roman" w:cs="Times New Roman"/>
          <w:color w:val="auto"/>
          <w:lang w:bidi="ar-SA"/>
        </w:rPr>
        <w:t xml:space="preserve">теплоснабжения </w:t>
      </w:r>
      <w:r w:rsidRPr="00E30637">
        <w:rPr>
          <w:rFonts w:ascii="Times New Roman" w:hAnsi="Times New Roman" w:cs="Times New Roman"/>
          <w:color w:val="auto"/>
          <w:lang w:bidi="ar-SA"/>
        </w:rPr>
        <w:t>иную организацию, которая о</w:t>
      </w:r>
      <w:r w:rsidR="00102486" w:rsidRPr="00E30637">
        <w:rPr>
          <w:rFonts w:ascii="Times New Roman" w:hAnsi="Times New Roman" w:cs="Times New Roman"/>
          <w:color w:val="auto"/>
          <w:lang w:bidi="ar-SA"/>
        </w:rPr>
        <w:t xml:space="preserve">бязана осуществить подключение </w:t>
      </w:r>
      <w:r w:rsidRPr="00E30637">
        <w:rPr>
          <w:rFonts w:ascii="Times New Roman" w:hAnsi="Times New Roman" w:cs="Times New Roman"/>
          <w:color w:val="auto"/>
          <w:lang w:bidi="ar-SA"/>
        </w:rPr>
        <w:t>и к которой следует обращаться заявителю для получени</w:t>
      </w:r>
      <w:r w:rsidR="00102486" w:rsidRPr="00E30637">
        <w:rPr>
          <w:rFonts w:ascii="Times New Roman" w:hAnsi="Times New Roman" w:cs="Times New Roman"/>
          <w:color w:val="auto"/>
          <w:lang w:bidi="ar-SA"/>
        </w:rPr>
        <w:t xml:space="preserve">я условий на подключение </w:t>
      </w:r>
      <w:r w:rsidRPr="00E30637">
        <w:rPr>
          <w:rFonts w:ascii="Times New Roman" w:hAnsi="Times New Roman" w:cs="Times New Roman"/>
          <w:color w:val="auto"/>
          <w:lang w:bidi="ar-SA"/>
        </w:rPr>
        <w:t>и заключения договора о подключении объекта.</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В случае если схемой водоснабжения не предусмотрена организация, имеющая возмо</w:t>
      </w:r>
      <w:r w:rsidR="00102486" w:rsidRPr="00E30637">
        <w:rPr>
          <w:rFonts w:ascii="Times New Roman" w:hAnsi="Times New Roman" w:cs="Times New Roman"/>
          <w:color w:val="auto"/>
          <w:lang w:bidi="ar-SA"/>
        </w:rPr>
        <w:t xml:space="preserve">жность осуществить подключение </w:t>
      </w:r>
      <w:r w:rsidRPr="00E30637">
        <w:rPr>
          <w:rFonts w:ascii="Times New Roman" w:hAnsi="Times New Roman" w:cs="Times New Roman"/>
          <w:color w:val="auto"/>
          <w:lang w:bidi="ar-SA"/>
        </w:rPr>
        <w:t>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453E0A"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К другим возможностям обеспечения горячего водоснабжения объекта относится возможность приготовления горячей воды абонентом самостоятельно, с использованием сооружений </w:t>
      </w:r>
      <w:r w:rsidRPr="00E30637">
        <w:rPr>
          <w:rFonts w:ascii="Times New Roman" w:hAnsi="Times New Roman" w:cs="Times New Roman"/>
          <w:color w:val="auto"/>
          <w:lang w:bidi="ar-SA"/>
        </w:rPr>
        <w:lastRenderedPageBreak/>
        <w:t>и устройств, в том числе индивидуальных тепловых пунктов. При самостоятельном приготовлении горячей воды абонентом могут использоваться тепловая энерг</w:t>
      </w:r>
      <w:r w:rsidR="00453E0A" w:rsidRPr="00E30637">
        <w:rPr>
          <w:rFonts w:ascii="Times New Roman" w:hAnsi="Times New Roman" w:cs="Times New Roman"/>
          <w:color w:val="auto"/>
          <w:lang w:bidi="ar-SA"/>
        </w:rPr>
        <w:t>ия, электрическая энергия, газ.</w:t>
      </w:r>
    </w:p>
    <w:p w:rsidR="00D1029B" w:rsidRPr="00E30637" w:rsidRDefault="00D1029B"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Решение и информация о других возможностях обес</w:t>
      </w:r>
      <w:r w:rsidR="00453E0A" w:rsidRPr="00E30637">
        <w:rPr>
          <w:rFonts w:ascii="Times New Roman" w:hAnsi="Times New Roman" w:cs="Times New Roman"/>
          <w:color w:val="auto"/>
          <w:lang w:bidi="ar-SA"/>
        </w:rPr>
        <w:t>печения горячего водоснабжения</w:t>
      </w:r>
      <w:r w:rsidRPr="00E30637">
        <w:rPr>
          <w:rFonts w:ascii="Times New Roman" w:hAnsi="Times New Roman" w:cs="Times New Roman"/>
          <w:color w:val="auto"/>
          <w:lang w:bidi="ar-SA"/>
        </w:rPr>
        <w:t xml:space="preserve"> в течение 5 рабочих дней со дня принятия такого решения направляются органами местного самоуправлени</w:t>
      </w:r>
      <w:r w:rsidR="0098684A" w:rsidRPr="00E30637">
        <w:rPr>
          <w:rFonts w:ascii="Times New Roman" w:hAnsi="Times New Roman" w:cs="Times New Roman"/>
          <w:color w:val="auto"/>
          <w:lang w:bidi="ar-SA"/>
        </w:rPr>
        <w:t>я заявителю и Обществу</w:t>
      </w:r>
      <w:r w:rsidRPr="00E30637">
        <w:rPr>
          <w:rFonts w:ascii="Times New Roman" w:hAnsi="Times New Roman" w:cs="Times New Roman"/>
          <w:color w:val="auto"/>
          <w:lang w:bidi="ar-SA"/>
        </w:rPr>
        <w:t>.</w:t>
      </w:r>
    </w:p>
    <w:p w:rsidR="00D1029B" w:rsidRPr="00E30637" w:rsidRDefault="00453E0A"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Общество </w:t>
      </w:r>
      <w:r w:rsidR="00D1029B" w:rsidRPr="00E30637">
        <w:rPr>
          <w:rFonts w:ascii="Times New Roman" w:hAnsi="Times New Roman" w:cs="Times New Roman"/>
          <w:color w:val="auto"/>
          <w:lang w:bidi="ar-SA"/>
        </w:rPr>
        <w:t>в течение 14 рабочих дней со дня получения от органа местного самоуправления указанного решения, имеет право от</w:t>
      </w:r>
      <w:r w:rsidRPr="00E30637">
        <w:rPr>
          <w:rFonts w:ascii="Times New Roman" w:hAnsi="Times New Roman" w:cs="Times New Roman"/>
          <w:color w:val="auto"/>
          <w:lang w:bidi="ar-SA"/>
        </w:rPr>
        <w:t xml:space="preserve">казать заявителю в подключении </w:t>
      </w:r>
      <w:r w:rsidR="00D1029B" w:rsidRPr="00E30637">
        <w:rPr>
          <w:rFonts w:ascii="Times New Roman" w:hAnsi="Times New Roman" w:cs="Times New Roman"/>
          <w:color w:val="auto"/>
          <w:lang w:bidi="ar-SA"/>
        </w:rPr>
        <w:t>объекта в связи с отсутствием техни</w:t>
      </w:r>
      <w:r w:rsidRPr="00E30637">
        <w:rPr>
          <w:rFonts w:ascii="Times New Roman" w:hAnsi="Times New Roman" w:cs="Times New Roman"/>
          <w:color w:val="auto"/>
          <w:lang w:bidi="ar-SA"/>
        </w:rPr>
        <w:t>ческой возможности подключения объекта.</w:t>
      </w:r>
    </w:p>
    <w:p w:rsidR="00947BE0" w:rsidRPr="00E30637" w:rsidRDefault="00DE1888"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4.1.30</w:t>
      </w:r>
      <w:r w:rsidR="00947BE0" w:rsidRPr="00E30637">
        <w:rPr>
          <w:rFonts w:ascii="Times New Roman" w:hAnsi="Times New Roman" w:cs="Times New Roman"/>
          <w:color w:val="auto"/>
          <w:lang w:bidi="ar-SA"/>
        </w:rPr>
        <w:t xml:space="preserve">. </w:t>
      </w:r>
      <w:proofErr w:type="gramStart"/>
      <w:r w:rsidR="00947BE0" w:rsidRPr="00E30637">
        <w:rPr>
          <w:rFonts w:ascii="Times New Roman" w:hAnsi="Times New Roman" w:cs="Times New Roman"/>
          <w:color w:val="auto"/>
          <w:lang w:bidi="ar-SA"/>
        </w:rPr>
        <w:t>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Общества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Общество в течение 30 дней обязано обратиться в федеральный орган исполнительной</w:t>
      </w:r>
      <w:proofErr w:type="gramEnd"/>
      <w:r w:rsidR="00947BE0" w:rsidRPr="00E30637">
        <w:rPr>
          <w:rFonts w:ascii="Times New Roman" w:hAnsi="Times New Roman" w:cs="Times New Roman"/>
          <w:color w:val="auto"/>
          <w:lang w:bidi="ar-SA"/>
        </w:rPr>
        <w:t xml:space="preserve">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947BE0" w:rsidRPr="00E30637" w:rsidRDefault="00947BE0"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Федеральный </w:t>
      </w:r>
      <w:hyperlink r:id="rId11" w:history="1">
        <w:r w:rsidRPr="00E30637">
          <w:rPr>
            <w:rFonts w:ascii="Times New Roman" w:hAnsi="Times New Roman" w:cs="Times New Roman"/>
            <w:color w:val="auto"/>
            <w:lang w:bidi="ar-SA"/>
          </w:rPr>
          <w:t>орган</w:t>
        </w:r>
      </w:hyperlink>
      <w:r w:rsidRPr="00E30637">
        <w:rPr>
          <w:rFonts w:ascii="Times New Roman" w:hAnsi="Times New Roman" w:cs="Times New Roman"/>
          <w:color w:val="auto"/>
          <w:lang w:bidi="ar-SA"/>
        </w:rPr>
        <w:t xml:space="preserve"> исполнительной власти, уполномоченный на реализацию государственной политики в сфере теплоснабжения, или </w:t>
      </w:r>
      <w:proofErr w:type="gramStart"/>
      <w:r w:rsidRPr="00E30637">
        <w:rPr>
          <w:rFonts w:ascii="Times New Roman" w:hAnsi="Times New Roman" w:cs="Times New Roman"/>
          <w:color w:val="auto"/>
          <w:lang w:bidi="ar-SA"/>
        </w:rPr>
        <w:t>орган местного самоуправления, утвердивший схему теплоснабжения принимает</w:t>
      </w:r>
      <w:proofErr w:type="gramEnd"/>
      <w:r w:rsidRPr="00E30637">
        <w:rPr>
          <w:rFonts w:ascii="Times New Roman" w:hAnsi="Times New Roman" w:cs="Times New Roman"/>
          <w:color w:val="auto"/>
          <w:lang w:bidi="ar-SA"/>
        </w:rPr>
        <w:t xml:space="preserve"> решение о внесении изменений в схему теплоснабжения или об отказе во внесении в нее таких изменений.</w:t>
      </w:r>
    </w:p>
    <w:p w:rsidR="00947BE0" w:rsidRPr="00E30637" w:rsidRDefault="00947BE0"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В случае внесения изменений в схему теплоснабжения Общество в течение 30 дней </w:t>
      </w:r>
      <w:proofErr w:type="gramStart"/>
      <w:r w:rsidRPr="00E30637">
        <w:rPr>
          <w:rFonts w:ascii="Times New Roman" w:hAnsi="Times New Roman" w:cs="Times New Roman"/>
          <w:color w:val="auto"/>
          <w:lang w:bidi="ar-SA"/>
        </w:rPr>
        <w:t>с даты внесения</w:t>
      </w:r>
      <w:proofErr w:type="gramEnd"/>
      <w:r w:rsidRPr="00E30637">
        <w:rPr>
          <w:rFonts w:ascii="Times New Roman" w:hAnsi="Times New Roman" w:cs="Times New Roman"/>
          <w:color w:val="auto"/>
          <w:lang w:bidi="ar-SA"/>
        </w:rPr>
        <w:t xml:space="preserve">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w:t>
      </w:r>
    </w:p>
    <w:p w:rsidR="00947BE0" w:rsidRPr="00E30637" w:rsidRDefault="00947BE0"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947BE0" w:rsidRPr="00E30637" w:rsidRDefault="00947BE0"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w:t>
      </w:r>
    </w:p>
    <w:p w:rsidR="008A1102" w:rsidRPr="00E30637" w:rsidRDefault="00947BE0" w:rsidP="001549EC">
      <w:pPr>
        <w:widowControl/>
        <w:autoSpaceDE w:val="0"/>
        <w:autoSpaceDN w:val="0"/>
        <w:adjustRightInd w:val="0"/>
        <w:spacing w:line="276" w:lineRule="auto"/>
        <w:ind w:firstLine="851"/>
        <w:jc w:val="both"/>
        <w:rPr>
          <w:rFonts w:ascii="Times New Roman" w:hAnsi="Times New Roman" w:cs="Times New Roman"/>
          <w:color w:val="auto"/>
          <w:lang w:bidi="ar-SA"/>
        </w:rPr>
      </w:pPr>
      <w:proofErr w:type="gramStart"/>
      <w:r w:rsidRPr="00E30637">
        <w:rPr>
          <w:rFonts w:ascii="Times New Roman" w:hAnsi="Times New Roman" w:cs="Times New Roman"/>
          <w:color w:val="auto"/>
          <w:lang w:bidi="ar-SA"/>
        </w:rPr>
        <w:t>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Общество отказывает заявителю в подключении в связи с отсутствием технической возможности подключения.</w:t>
      </w:r>
      <w:proofErr w:type="gramEnd"/>
    </w:p>
    <w:p w:rsidR="008A1102" w:rsidRPr="00E30637" w:rsidRDefault="00DE1888" w:rsidP="001549EC">
      <w:pPr>
        <w:widowControl/>
        <w:autoSpaceDE w:val="0"/>
        <w:autoSpaceDN w:val="0"/>
        <w:adjustRightInd w:val="0"/>
        <w:spacing w:line="276" w:lineRule="auto"/>
        <w:ind w:firstLine="851"/>
        <w:jc w:val="both"/>
        <w:rPr>
          <w:rFonts w:ascii="Times New Roman" w:hAnsi="Times New Roman" w:cs="Times New Roman"/>
          <w:bCs/>
          <w:color w:val="auto"/>
          <w:lang w:bidi="ar-SA"/>
        </w:rPr>
      </w:pPr>
      <w:proofErr w:type="gramStart"/>
      <w:r w:rsidRPr="00E30637">
        <w:rPr>
          <w:rFonts w:ascii="Times New Roman" w:hAnsi="Times New Roman" w:cs="Times New Roman"/>
          <w:bCs/>
          <w:color w:val="auto"/>
          <w:lang w:bidi="ar-SA"/>
        </w:rPr>
        <w:t>4.1.31</w:t>
      </w:r>
      <w:r w:rsidR="008A1102" w:rsidRPr="00E30637">
        <w:rPr>
          <w:rFonts w:ascii="Times New Roman" w:hAnsi="Times New Roman" w:cs="Times New Roman"/>
          <w:bCs/>
          <w:color w:val="auto"/>
          <w:lang w:bidi="ar-SA"/>
        </w:rPr>
        <w:t>.Если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Обществом после получения согласия указанных лиц на подключение объекта через принадлежащие</w:t>
      </w:r>
      <w:proofErr w:type="gramEnd"/>
      <w:r w:rsidR="008A1102" w:rsidRPr="00E30637">
        <w:rPr>
          <w:rFonts w:ascii="Times New Roman" w:hAnsi="Times New Roman" w:cs="Times New Roman"/>
          <w:bCs/>
          <w:color w:val="auto"/>
          <w:lang w:bidi="ar-SA"/>
        </w:rPr>
        <w:t xml:space="preserve"> им тепловые сети или источники тепловой энергии.</w:t>
      </w:r>
    </w:p>
    <w:p w:rsidR="008A1102" w:rsidRPr="00E30637" w:rsidRDefault="008A1102" w:rsidP="001549EC">
      <w:pPr>
        <w:widowControl/>
        <w:autoSpaceDE w:val="0"/>
        <w:autoSpaceDN w:val="0"/>
        <w:adjustRightInd w:val="0"/>
        <w:spacing w:line="276" w:lineRule="auto"/>
        <w:ind w:firstLine="851"/>
        <w:jc w:val="both"/>
        <w:rPr>
          <w:rFonts w:ascii="Times New Roman" w:hAnsi="Times New Roman" w:cs="Times New Roman"/>
          <w:bCs/>
          <w:color w:val="auto"/>
          <w:lang w:bidi="ar-SA"/>
        </w:rPr>
      </w:pPr>
      <w:r w:rsidRPr="00E30637">
        <w:rPr>
          <w:rFonts w:ascii="Times New Roman" w:hAnsi="Times New Roman" w:cs="Times New Roman"/>
          <w:bCs/>
          <w:color w:val="auto"/>
          <w:lang w:bidi="ar-SA"/>
        </w:rPr>
        <w:lastRenderedPageBreak/>
        <w:t xml:space="preserve">В случае если указанные лица не предоставят согласие на подключение к принадлежащим им источникам тепловой энергии или тепловым сетям в течение 15 дней </w:t>
      </w:r>
      <w:proofErr w:type="gramStart"/>
      <w:r w:rsidRPr="00E30637">
        <w:rPr>
          <w:rFonts w:ascii="Times New Roman" w:hAnsi="Times New Roman" w:cs="Times New Roman"/>
          <w:bCs/>
          <w:color w:val="auto"/>
          <w:lang w:bidi="ar-SA"/>
        </w:rPr>
        <w:t>с даты обращения</w:t>
      </w:r>
      <w:proofErr w:type="gramEnd"/>
      <w:r w:rsidRPr="00E30637">
        <w:rPr>
          <w:rFonts w:ascii="Times New Roman" w:hAnsi="Times New Roman" w:cs="Times New Roman"/>
          <w:bCs/>
          <w:color w:val="auto"/>
          <w:lang w:bidi="ar-SA"/>
        </w:rPr>
        <w:t xml:space="preserve"> Общества, Общество</w:t>
      </w:r>
      <w:r w:rsidR="00D94E3C">
        <w:rPr>
          <w:rFonts w:ascii="Times New Roman" w:hAnsi="Times New Roman" w:cs="Times New Roman"/>
          <w:bCs/>
          <w:color w:val="auto"/>
          <w:lang w:bidi="ar-SA"/>
        </w:rPr>
        <w:t xml:space="preserve"> </w:t>
      </w:r>
      <w:r w:rsidR="00D94E3C" w:rsidRPr="00D94E3C">
        <w:rPr>
          <w:rFonts w:ascii="Times New Roman" w:hAnsi="Times New Roman" w:cs="Times New Roman"/>
          <w:bCs/>
          <w:color w:val="auto"/>
          <w:highlight w:val="cyan"/>
          <w:lang w:bidi="ar-SA"/>
        </w:rPr>
        <w:t xml:space="preserve">по истечении указанного срока </w:t>
      </w:r>
      <w:r w:rsidRPr="00D94E3C">
        <w:rPr>
          <w:rFonts w:ascii="Times New Roman" w:hAnsi="Times New Roman" w:cs="Times New Roman"/>
          <w:bCs/>
          <w:color w:val="auto"/>
          <w:highlight w:val="cyan"/>
          <w:lang w:bidi="ar-SA"/>
        </w:rPr>
        <w:t xml:space="preserve">обязано в течение </w:t>
      </w:r>
      <w:r w:rsidR="00D94E3C">
        <w:rPr>
          <w:rFonts w:ascii="Times New Roman" w:hAnsi="Times New Roman" w:cs="Times New Roman"/>
          <w:bCs/>
          <w:color w:val="auto"/>
          <w:highlight w:val="cyan"/>
          <w:lang w:bidi="ar-SA"/>
        </w:rPr>
        <w:t>5</w:t>
      </w:r>
      <w:r w:rsidRPr="00DF2CB4">
        <w:rPr>
          <w:rFonts w:ascii="Times New Roman" w:hAnsi="Times New Roman" w:cs="Times New Roman"/>
          <w:bCs/>
          <w:color w:val="auto"/>
          <w:highlight w:val="cyan"/>
          <w:lang w:bidi="ar-SA"/>
        </w:rPr>
        <w:t xml:space="preserve"> дней</w:t>
      </w:r>
      <w:r w:rsidRPr="00E30637">
        <w:rPr>
          <w:rFonts w:ascii="Times New Roman" w:hAnsi="Times New Roman" w:cs="Times New Roman"/>
          <w:bCs/>
          <w:color w:val="auto"/>
          <w:lang w:bidi="ar-SA"/>
        </w:rPr>
        <w:t xml:space="preserve"> уведомить заявителя о возможности подключения:</w:t>
      </w:r>
    </w:p>
    <w:p w:rsidR="008A1102" w:rsidRPr="00E30637" w:rsidRDefault="008A1102" w:rsidP="001549EC">
      <w:pPr>
        <w:widowControl/>
        <w:autoSpaceDE w:val="0"/>
        <w:autoSpaceDN w:val="0"/>
        <w:adjustRightInd w:val="0"/>
        <w:spacing w:line="276" w:lineRule="auto"/>
        <w:ind w:firstLine="851"/>
        <w:jc w:val="both"/>
        <w:rPr>
          <w:rFonts w:ascii="Times New Roman" w:hAnsi="Times New Roman" w:cs="Times New Roman"/>
          <w:bCs/>
          <w:color w:val="auto"/>
          <w:lang w:bidi="ar-SA"/>
        </w:rPr>
      </w:pPr>
      <w:r w:rsidRPr="00E30637">
        <w:rPr>
          <w:rFonts w:ascii="Times New Roman" w:hAnsi="Times New Roman" w:cs="Times New Roman"/>
          <w:bCs/>
          <w:color w:val="auto"/>
          <w:lang w:bidi="ar-SA"/>
        </w:rPr>
        <w:t>в иной точке подключения с учетом определения технической возможности подключения;</w:t>
      </w:r>
    </w:p>
    <w:p w:rsidR="008A1102" w:rsidRPr="00E30637" w:rsidRDefault="008A1102" w:rsidP="001549EC">
      <w:pPr>
        <w:widowControl/>
        <w:autoSpaceDE w:val="0"/>
        <w:autoSpaceDN w:val="0"/>
        <w:adjustRightInd w:val="0"/>
        <w:spacing w:line="276" w:lineRule="auto"/>
        <w:ind w:firstLine="851"/>
        <w:jc w:val="both"/>
        <w:rPr>
          <w:rFonts w:ascii="Times New Roman" w:hAnsi="Times New Roman" w:cs="Times New Roman"/>
          <w:bCs/>
          <w:color w:val="auto"/>
          <w:lang w:bidi="ar-SA"/>
        </w:rPr>
      </w:pPr>
      <w:r w:rsidRPr="00E30637">
        <w:rPr>
          <w:rFonts w:ascii="Times New Roman" w:hAnsi="Times New Roman" w:cs="Times New Roman"/>
          <w:bCs/>
          <w:color w:val="auto"/>
          <w:lang w:bidi="ar-SA"/>
        </w:rPr>
        <w:t>путем уступки права на использование мощности при наличии технической возможности такой уступки.</w:t>
      </w:r>
    </w:p>
    <w:p w:rsidR="008A1102" w:rsidRPr="00E30637" w:rsidRDefault="008A1102" w:rsidP="001549EC">
      <w:pPr>
        <w:widowControl/>
        <w:autoSpaceDE w:val="0"/>
        <w:autoSpaceDN w:val="0"/>
        <w:adjustRightInd w:val="0"/>
        <w:spacing w:line="276" w:lineRule="auto"/>
        <w:ind w:firstLine="851"/>
        <w:jc w:val="both"/>
        <w:rPr>
          <w:rFonts w:ascii="Times New Roman" w:hAnsi="Times New Roman" w:cs="Times New Roman"/>
          <w:bCs/>
          <w:color w:val="auto"/>
          <w:lang w:bidi="ar-SA"/>
        </w:rPr>
      </w:pPr>
      <w:r w:rsidRPr="00E30637">
        <w:rPr>
          <w:rFonts w:ascii="Times New Roman" w:hAnsi="Times New Roman" w:cs="Times New Roman"/>
          <w:bCs/>
          <w:color w:val="auto"/>
          <w:lang w:bidi="ar-SA"/>
        </w:rPr>
        <w:t xml:space="preserve">Заявитель обязан в течение 15 дней </w:t>
      </w:r>
      <w:proofErr w:type="gramStart"/>
      <w:r w:rsidRPr="00E30637">
        <w:rPr>
          <w:rFonts w:ascii="Times New Roman" w:hAnsi="Times New Roman" w:cs="Times New Roman"/>
          <w:bCs/>
          <w:color w:val="auto"/>
          <w:lang w:bidi="ar-SA"/>
        </w:rPr>
        <w:t>с даты получения</w:t>
      </w:r>
      <w:proofErr w:type="gramEnd"/>
      <w:r w:rsidRPr="00E30637">
        <w:rPr>
          <w:rFonts w:ascii="Times New Roman" w:hAnsi="Times New Roman" w:cs="Times New Roman"/>
          <w:bCs/>
          <w:color w:val="auto"/>
          <w:lang w:bidi="ar-SA"/>
        </w:rPr>
        <w:t xml:space="preserve"> такого уведомления сообщить Обществу в письменной форме о выборе варианта подключения либо об отказе от подключения. В случае если в указанный срок Обществу не поступит сообщение заявителя о выборе варианта подключения или поступит отказ от подключения, заявка на подключение аннулируется.</w:t>
      </w:r>
    </w:p>
    <w:p w:rsidR="00274B62" w:rsidRPr="00E30637" w:rsidRDefault="00DE1888" w:rsidP="001549EC">
      <w:pPr>
        <w:pStyle w:val="20"/>
        <w:shd w:val="clear" w:color="auto" w:fill="auto"/>
        <w:tabs>
          <w:tab w:val="left" w:pos="1182"/>
        </w:tabs>
        <w:spacing w:before="0" w:after="0" w:line="276" w:lineRule="auto"/>
        <w:ind w:firstLine="851"/>
        <w:jc w:val="both"/>
        <w:rPr>
          <w:color w:val="auto"/>
        </w:rPr>
      </w:pPr>
      <w:r w:rsidRPr="00E30637">
        <w:rPr>
          <w:color w:val="auto"/>
        </w:rPr>
        <w:t>4.1.32</w:t>
      </w:r>
      <w:r w:rsidR="002032E2" w:rsidRPr="00E30637">
        <w:rPr>
          <w:color w:val="auto"/>
        </w:rPr>
        <w:t xml:space="preserve">. </w:t>
      </w:r>
      <w:r w:rsidR="00AE099A" w:rsidRPr="00E30637">
        <w:rPr>
          <w:color w:val="auto"/>
        </w:rPr>
        <w:t>Начальник ТО</w:t>
      </w:r>
      <w:r w:rsidR="00F522A7" w:rsidRPr="00E30637">
        <w:rPr>
          <w:color w:val="auto"/>
        </w:rPr>
        <w:t xml:space="preserve"> филиала (ДЗО) </w:t>
      </w:r>
      <w:r w:rsidR="00AE099A" w:rsidRPr="00E30637">
        <w:rPr>
          <w:color w:val="auto"/>
        </w:rPr>
        <w:t xml:space="preserve">или иное уполномоченное лицо в </w:t>
      </w:r>
      <w:r w:rsidR="00AE099A" w:rsidRPr="002022AD">
        <w:rPr>
          <w:color w:val="auto"/>
          <w:highlight w:val="yellow"/>
        </w:rPr>
        <w:t xml:space="preserve">течение </w:t>
      </w:r>
      <w:r w:rsidR="002022AD" w:rsidRPr="002022AD">
        <w:rPr>
          <w:color w:val="auto"/>
          <w:highlight w:val="yellow"/>
        </w:rPr>
        <w:t>1 рабочего</w:t>
      </w:r>
      <w:r w:rsidR="002022AD">
        <w:rPr>
          <w:color w:val="auto"/>
        </w:rPr>
        <w:t xml:space="preserve"> дня</w:t>
      </w:r>
      <w:r w:rsidR="00AE099A" w:rsidRPr="00E30637">
        <w:rPr>
          <w:color w:val="auto"/>
        </w:rPr>
        <w:t xml:space="preserve"> с момента подготовки проекта УП ответственным исполнителем рассматривает проект У</w:t>
      </w:r>
      <w:r w:rsidR="00F522A7" w:rsidRPr="00E30637">
        <w:rPr>
          <w:color w:val="auto"/>
        </w:rPr>
        <w:t>П</w:t>
      </w:r>
      <w:r w:rsidR="002032E2" w:rsidRPr="00E30637">
        <w:rPr>
          <w:color w:val="auto"/>
        </w:rPr>
        <w:t xml:space="preserve"> и выполняет следующие действия:</w:t>
      </w:r>
    </w:p>
    <w:p w:rsidR="00274B62" w:rsidRPr="00E30637" w:rsidRDefault="002032E2" w:rsidP="001549EC">
      <w:pPr>
        <w:pStyle w:val="20"/>
        <w:shd w:val="clear" w:color="auto" w:fill="auto"/>
        <w:spacing w:before="0" w:after="0" w:line="276" w:lineRule="auto"/>
        <w:ind w:firstLine="851"/>
        <w:jc w:val="both"/>
        <w:rPr>
          <w:color w:val="auto"/>
        </w:rPr>
      </w:pPr>
      <w:r w:rsidRPr="00E30637">
        <w:rPr>
          <w:color w:val="auto"/>
        </w:rPr>
        <w:t xml:space="preserve">- </w:t>
      </w:r>
      <w:r w:rsidR="00AE099A" w:rsidRPr="00E30637">
        <w:rPr>
          <w:color w:val="auto"/>
        </w:rPr>
        <w:t>в случае наличия замечаний возвращает ответственному исполнителю на доработку;</w:t>
      </w:r>
    </w:p>
    <w:p w:rsidR="002032E2" w:rsidRPr="00E30637" w:rsidRDefault="002032E2" w:rsidP="001549EC">
      <w:pPr>
        <w:pStyle w:val="20"/>
        <w:shd w:val="clear" w:color="auto" w:fill="auto"/>
        <w:spacing w:before="0" w:after="0" w:line="276" w:lineRule="auto"/>
        <w:ind w:firstLine="851"/>
        <w:jc w:val="both"/>
        <w:rPr>
          <w:color w:val="auto"/>
        </w:rPr>
      </w:pPr>
      <w:r w:rsidRPr="00E30637">
        <w:rPr>
          <w:color w:val="auto"/>
        </w:rPr>
        <w:t xml:space="preserve">- </w:t>
      </w:r>
      <w:r w:rsidR="00AE099A" w:rsidRPr="00E30637">
        <w:rPr>
          <w:color w:val="auto"/>
        </w:rPr>
        <w:t>в случае отсутствии замечаний подписывает проект УП и передает</w:t>
      </w:r>
      <w:r w:rsidR="00B75AF9" w:rsidRPr="00E30637">
        <w:rPr>
          <w:color w:val="auto"/>
        </w:rPr>
        <w:t xml:space="preserve"> Начальнику ПТО Общества на утверждение</w:t>
      </w:r>
      <w:r w:rsidR="00F522A7" w:rsidRPr="00E30637">
        <w:rPr>
          <w:color w:val="auto"/>
        </w:rPr>
        <w:t>.</w:t>
      </w:r>
    </w:p>
    <w:p w:rsidR="002032E2" w:rsidRPr="00E30637" w:rsidRDefault="00DE1888" w:rsidP="001549EC">
      <w:pPr>
        <w:pStyle w:val="20"/>
        <w:shd w:val="clear" w:color="auto" w:fill="auto"/>
        <w:spacing w:before="0" w:after="0" w:line="276" w:lineRule="auto"/>
        <w:ind w:firstLine="851"/>
        <w:jc w:val="both"/>
        <w:rPr>
          <w:color w:val="auto"/>
        </w:rPr>
      </w:pPr>
      <w:r w:rsidRPr="00E30637">
        <w:rPr>
          <w:color w:val="auto"/>
        </w:rPr>
        <w:t>4.1.33</w:t>
      </w:r>
      <w:r w:rsidR="00B75AF9" w:rsidRPr="00E30637">
        <w:rPr>
          <w:color w:val="auto"/>
        </w:rPr>
        <w:t xml:space="preserve">. Начальник ПТО Общества утверждает и подписывает проект УП. </w:t>
      </w:r>
    </w:p>
    <w:p w:rsidR="00816CB3" w:rsidRPr="00E30637" w:rsidRDefault="00DE1888" w:rsidP="001549EC">
      <w:pPr>
        <w:pStyle w:val="20"/>
        <w:shd w:val="clear" w:color="auto" w:fill="auto"/>
        <w:spacing w:before="0" w:after="0" w:line="276" w:lineRule="auto"/>
        <w:ind w:firstLine="851"/>
        <w:jc w:val="both"/>
        <w:rPr>
          <w:color w:val="auto"/>
        </w:rPr>
      </w:pPr>
      <w:r w:rsidRPr="00E30637">
        <w:rPr>
          <w:color w:val="auto"/>
        </w:rPr>
        <w:t>4.1.34</w:t>
      </w:r>
      <w:r w:rsidR="00816CB3" w:rsidRPr="00E30637">
        <w:rPr>
          <w:color w:val="auto"/>
        </w:rPr>
        <w:t>. После утверждения УП в течение 1 рабочего дня ответственный исполнитель передает утверждённые УП и проект договора на подключение заявителю.</w:t>
      </w:r>
    </w:p>
    <w:p w:rsidR="002032E2" w:rsidRPr="00E30637" w:rsidRDefault="00DE1888" w:rsidP="001549EC">
      <w:pPr>
        <w:pStyle w:val="20"/>
        <w:shd w:val="clear" w:color="auto" w:fill="auto"/>
        <w:spacing w:before="0" w:after="0" w:line="276" w:lineRule="auto"/>
        <w:ind w:firstLine="851"/>
        <w:jc w:val="both"/>
        <w:rPr>
          <w:color w:val="auto"/>
        </w:rPr>
      </w:pPr>
      <w:r w:rsidRPr="00E30637">
        <w:rPr>
          <w:color w:val="auto"/>
        </w:rPr>
        <w:t>4.1.35</w:t>
      </w:r>
      <w:r w:rsidR="002032E2" w:rsidRPr="00E30637">
        <w:rPr>
          <w:color w:val="auto"/>
        </w:rPr>
        <w:t xml:space="preserve">. </w:t>
      </w:r>
      <w:r w:rsidR="00816CB3" w:rsidRPr="00E30637">
        <w:rPr>
          <w:color w:val="auto"/>
        </w:rPr>
        <w:t>Общий с</w:t>
      </w:r>
      <w:r w:rsidR="00AE099A" w:rsidRPr="00E30637">
        <w:rPr>
          <w:color w:val="auto"/>
        </w:rPr>
        <w:t>рок предоставления за</w:t>
      </w:r>
      <w:r w:rsidR="00816CB3" w:rsidRPr="00E30637">
        <w:rPr>
          <w:color w:val="auto"/>
        </w:rPr>
        <w:t xml:space="preserve">явителю </w:t>
      </w:r>
      <w:r w:rsidR="00AE099A" w:rsidRPr="00E30637">
        <w:rPr>
          <w:color w:val="auto"/>
        </w:rPr>
        <w:t xml:space="preserve">УП не может превышать </w:t>
      </w:r>
      <w:r w:rsidR="00B42B5E" w:rsidRPr="00D94E3C">
        <w:rPr>
          <w:color w:val="auto"/>
          <w:highlight w:val="cyan"/>
        </w:rPr>
        <w:t>14</w:t>
      </w:r>
      <w:r w:rsidR="002032E2" w:rsidRPr="00D94E3C">
        <w:rPr>
          <w:color w:val="auto"/>
          <w:highlight w:val="cyan"/>
        </w:rPr>
        <w:t xml:space="preserve"> </w:t>
      </w:r>
      <w:r w:rsidR="00AE099A" w:rsidRPr="00D94E3C">
        <w:rPr>
          <w:color w:val="auto"/>
          <w:highlight w:val="cyan"/>
        </w:rPr>
        <w:t>ра</w:t>
      </w:r>
      <w:r w:rsidR="00F522A7" w:rsidRPr="00D94E3C">
        <w:rPr>
          <w:color w:val="auto"/>
          <w:highlight w:val="cyan"/>
        </w:rPr>
        <w:t>бочих дней</w:t>
      </w:r>
      <w:r w:rsidR="00D94E3C" w:rsidRPr="00D94E3C">
        <w:rPr>
          <w:color w:val="auto"/>
          <w:highlight w:val="cyan"/>
        </w:rPr>
        <w:t>, за исключением случаев, предусмотренных п.4.1.31 Положения</w:t>
      </w:r>
      <w:r w:rsidR="00F522A7" w:rsidRPr="00D94E3C">
        <w:rPr>
          <w:color w:val="auto"/>
          <w:highlight w:val="cyan"/>
        </w:rPr>
        <w:t>.</w:t>
      </w:r>
      <w:r w:rsidR="00F522A7" w:rsidRPr="00E30637">
        <w:rPr>
          <w:color w:val="auto"/>
        </w:rPr>
        <w:t xml:space="preserve"> Срок действия УП – 2</w:t>
      </w:r>
      <w:r w:rsidR="00AE099A" w:rsidRPr="00E30637">
        <w:rPr>
          <w:color w:val="auto"/>
        </w:rPr>
        <w:t xml:space="preserve"> года, а в случае комплексного освоения земельных участков в </w:t>
      </w:r>
      <w:r w:rsidR="00F522A7" w:rsidRPr="00E30637">
        <w:rPr>
          <w:color w:val="auto"/>
        </w:rPr>
        <w:t xml:space="preserve">целях жилищного строительства – </w:t>
      </w:r>
      <w:r w:rsidR="00AE099A" w:rsidRPr="00E30637">
        <w:rPr>
          <w:color w:val="auto"/>
        </w:rPr>
        <w:t>5 лет.</w:t>
      </w:r>
    </w:p>
    <w:p w:rsidR="00274B62" w:rsidRPr="00E30637" w:rsidRDefault="00DE1888" w:rsidP="001549EC">
      <w:pPr>
        <w:pStyle w:val="20"/>
        <w:shd w:val="clear" w:color="auto" w:fill="auto"/>
        <w:spacing w:before="0" w:after="0" w:line="276" w:lineRule="auto"/>
        <w:ind w:firstLine="851"/>
        <w:jc w:val="both"/>
        <w:rPr>
          <w:color w:val="auto"/>
        </w:rPr>
      </w:pPr>
      <w:r w:rsidRPr="00E30637">
        <w:rPr>
          <w:color w:val="auto"/>
        </w:rPr>
        <w:t>4.1.36</w:t>
      </w:r>
      <w:r w:rsidR="002032E2" w:rsidRPr="00E30637">
        <w:rPr>
          <w:color w:val="auto"/>
        </w:rPr>
        <w:t xml:space="preserve">. </w:t>
      </w:r>
      <w:r w:rsidR="00AE099A" w:rsidRPr="00E30637">
        <w:rPr>
          <w:color w:val="auto"/>
        </w:rPr>
        <w:t>Выдача УП ос</w:t>
      </w:r>
      <w:r w:rsidR="00613AC6" w:rsidRPr="00E30637">
        <w:rPr>
          <w:color w:val="auto"/>
        </w:rPr>
        <w:t>уществляется без взимания платы</w:t>
      </w:r>
      <w:r w:rsidR="002032E2" w:rsidRPr="00E30637">
        <w:rPr>
          <w:color w:val="auto"/>
        </w:rPr>
        <w:t>.</w:t>
      </w:r>
    </w:p>
    <w:p w:rsidR="00B827BE" w:rsidRPr="00E30637" w:rsidRDefault="00DE1888" w:rsidP="001549EC">
      <w:pPr>
        <w:pStyle w:val="20"/>
        <w:shd w:val="clear" w:color="auto" w:fill="auto"/>
        <w:spacing w:before="0" w:after="0" w:line="276" w:lineRule="auto"/>
        <w:ind w:firstLine="851"/>
        <w:jc w:val="both"/>
        <w:rPr>
          <w:color w:val="auto"/>
        </w:rPr>
      </w:pPr>
      <w:r w:rsidRPr="00E30637">
        <w:rPr>
          <w:color w:val="auto"/>
        </w:rPr>
        <w:t>4.1.37</w:t>
      </w:r>
      <w:r w:rsidR="00B827BE" w:rsidRPr="00E30637">
        <w:rPr>
          <w:color w:val="auto"/>
        </w:rPr>
        <w:t>. Блок-схема, демонстрирующая общий порядок рассмотрения за</w:t>
      </w:r>
      <w:r w:rsidR="00210808" w:rsidRPr="00E30637">
        <w:rPr>
          <w:color w:val="auto"/>
        </w:rPr>
        <w:t>явок о выдаче УП – Приложение №7</w:t>
      </w:r>
      <w:r w:rsidR="00B827BE" w:rsidRPr="00E30637">
        <w:rPr>
          <w:color w:val="auto"/>
        </w:rPr>
        <w:t xml:space="preserve"> к настоящему Положению. </w:t>
      </w:r>
    </w:p>
    <w:p w:rsidR="00816CB3" w:rsidRPr="00E30637" w:rsidRDefault="00DE1888" w:rsidP="001549EC">
      <w:pPr>
        <w:pStyle w:val="20"/>
        <w:shd w:val="clear" w:color="auto" w:fill="auto"/>
        <w:spacing w:before="0" w:after="0" w:line="276" w:lineRule="auto"/>
        <w:ind w:firstLine="851"/>
        <w:jc w:val="both"/>
        <w:rPr>
          <w:color w:val="auto"/>
        </w:rPr>
      </w:pPr>
      <w:r w:rsidRPr="00E30637">
        <w:rPr>
          <w:color w:val="auto"/>
        </w:rPr>
        <w:t>4.1.38</w:t>
      </w:r>
      <w:r w:rsidR="002032E2" w:rsidRPr="00E30637">
        <w:rPr>
          <w:color w:val="auto"/>
        </w:rPr>
        <w:t>. Вместе с УП заявителю выдается проект д</w:t>
      </w:r>
      <w:r w:rsidR="00B77D09" w:rsidRPr="00E30637">
        <w:rPr>
          <w:color w:val="auto"/>
        </w:rPr>
        <w:t>оговора о подключении.</w:t>
      </w:r>
    </w:p>
    <w:p w:rsidR="00211671" w:rsidRPr="00E30637" w:rsidRDefault="00211671"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Заявитель подписывает оба экземпляра проекта договора о подключении в течение 30 дней </w:t>
      </w:r>
      <w:proofErr w:type="gramStart"/>
      <w:r w:rsidRPr="00E30637">
        <w:rPr>
          <w:rFonts w:ascii="Times New Roman" w:hAnsi="Times New Roman" w:cs="Times New Roman"/>
          <w:color w:val="auto"/>
          <w:lang w:bidi="ar-SA"/>
        </w:rPr>
        <w:t>с даты получения</w:t>
      </w:r>
      <w:proofErr w:type="gramEnd"/>
      <w:r w:rsidRPr="00E30637">
        <w:rPr>
          <w:rFonts w:ascii="Times New Roman" w:hAnsi="Times New Roman" w:cs="Times New Roman"/>
          <w:color w:val="auto"/>
          <w:lang w:bidi="ar-SA"/>
        </w:rPr>
        <w:t xml:space="preserve">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w:t>
      </w:r>
    </w:p>
    <w:p w:rsidR="00B77D09" w:rsidRPr="00E30637" w:rsidRDefault="00B77D09" w:rsidP="001549EC">
      <w:pPr>
        <w:pStyle w:val="20"/>
        <w:shd w:val="clear" w:color="auto" w:fill="auto"/>
        <w:spacing w:before="0" w:after="0" w:line="276" w:lineRule="auto"/>
        <w:ind w:firstLine="851"/>
        <w:jc w:val="both"/>
        <w:rPr>
          <w:color w:val="auto"/>
        </w:rPr>
      </w:pPr>
      <w:r w:rsidRPr="00E30637">
        <w:rPr>
          <w:color w:val="auto"/>
        </w:rPr>
        <w:t>Типовая форма договора на подключение к сет</w:t>
      </w:r>
      <w:r w:rsidR="00210808" w:rsidRPr="00E30637">
        <w:rPr>
          <w:color w:val="auto"/>
        </w:rPr>
        <w:t>ям теплоснабжения – Приложение 2</w:t>
      </w:r>
      <w:r w:rsidRPr="00E30637">
        <w:rPr>
          <w:color w:val="auto"/>
        </w:rPr>
        <w:t xml:space="preserve"> к настоящему Положению. </w:t>
      </w:r>
    </w:p>
    <w:p w:rsidR="008A1102" w:rsidRPr="00E30637" w:rsidRDefault="00B77D09" w:rsidP="001549EC">
      <w:pPr>
        <w:pStyle w:val="20"/>
        <w:shd w:val="clear" w:color="auto" w:fill="auto"/>
        <w:spacing w:before="0" w:after="0" w:line="276" w:lineRule="auto"/>
        <w:ind w:firstLine="851"/>
        <w:jc w:val="both"/>
        <w:rPr>
          <w:color w:val="auto"/>
        </w:rPr>
      </w:pPr>
      <w:r w:rsidRPr="00E30637">
        <w:rPr>
          <w:color w:val="auto"/>
        </w:rPr>
        <w:t>Типовая форма договора на подклю</w:t>
      </w:r>
      <w:r w:rsidR="00210808" w:rsidRPr="00E30637">
        <w:rPr>
          <w:color w:val="auto"/>
        </w:rPr>
        <w:t>чение к сетям ГВС – Приложение 3</w:t>
      </w:r>
      <w:r w:rsidRPr="00E30637">
        <w:rPr>
          <w:color w:val="auto"/>
        </w:rPr>
        <w:t xml:space="preserve"> к настоящему Положению. </w:t>
      </w:r>
    </w:p>
    <w:p w:rsidR="008C37BC" w:rsidRPr="00E30637" w:rsidRDefault="00DE1888" w:rsidP="001549EC">
      <w:pPr>
        <w:pStyle w:val="20"/>
        <w:shd w:val="clear" w:color="auto" w:fill="auto"/>
        <w:spacing w:before="0" w:after="0" w:line="276" w:lineRule="auto"/>
        <w:ind w:firstLine="851"/>
        <w:jc w:val="both"/>
        <w:rPr>
          <w:color w:val="auto"/>
        </w:rPr>
      </w:pPr>
      <w:r w:rsidRPr="00E30637">
        <w:rPr>
          <w:color w:val="auto"/>
        </w:rPr>
        <w:t>4.1.39</w:t>
      </w:r>
      <w:r w:rsidR="008C37BC" w:rsidRPr="00E30637">
        <w:rPr>
          <w:color w:val="auto"/>
        </w:rPr>
        <w:t>. В случае</w:t>
      </w:r>
      <w:proofErr w:type="gramStart"/>
      <w:r w:rsidR="008C37BC" w:rsidRPr="00E30637">
        <w:rPr>
          <w:color w:val="auto"/>
        </w:rPr>
        <w:t>,</w:t>
      </w:r>
      <w:proofErr w:type="gramEnd"/>
      <w:r w:rsidR="008C37BC" w:rsidRPr="00E30637">
        <w:rPr>
          <w:color w:val="auto"/>
        </w:rPr>
        <w:t xml:space="preserve"> если Заявитель является собственником сетей</w:t>
      </w:r>
      <w:r w:rsidR="0038024D" w:rsidRPr="00E30637">
        <w:rPr>
          <w:color w:val="auto"/>
        </w:rPr>
        <w:t xml:space="preserve">, то между ним и Обществом дополнительно </w:t>
      </w:r>
      <w:r w:rsidR="008B746E" w:rsidRPr="00E30637">
        <w:rPr>
          <w:color w:val="auto"/>
        </w:rPr>
        <w:t xml:space="preserve">заключается договор на техническое обслуживание сетей. </w:t>
      </w:r>
    </w:p>
    <w:p w:rsidR="009853E1" w:rsidRPr="00E30637" w:rsidRDefault="008B746E" w:rsidP="001549EC">
      <w:pPr>
        <w:pStyle w:val="20"/>
        <w:shd w:val="clear" w:color="auto" w:fill="auto"/>
        <w:spacing w:before="0" w:after="0" w:line="276" w:lineRule="auto"/>
        <w:ind w:firstLine="851"/>
        <w:jc w:val="both"/>
        <w:rPr>
          <w:color w:val="auto"/>
        </w:rPr>
      </w:pPr>
      <w:r w:rsidRPr="00E30637">
        <w:rPr>
          <w:color w:val="auto"/>
        </w:rPr>
        <w:t xml:space="preserve">Типовая форма договора </w:t>
      </w:r>
      <w:r w:rsidR="00210808" w:rsidRPr="00E30637">
        <w:rPr>
          <w:color w:val="auto"/>
        </w:rPr>
        <w:t>на обслуживание – Приложение №9</w:t>
      </w:r>
      <w:r w:rsidRPr="00E30637">
        <w:rPr>
          <w:color w:val="auto"/>
        </w:rPr>
        <w:t xml:space="preserve"> к настоящему Положению. </w:t>
      </w:r>
    </w:p>
    <w:p w:rsidR="00274B62" w:rsidRPr="00E30637" w:rsidRDefault="00816CB3" w:rsidP="001549EC">
      <w:pPr>
        <w:pStyle w:val="40"/>
        <w:numPr>
          <w:ilvl w:val="1"/>
          <w:numId w:val="15"/>
        </w:numPr>
        <w:shd w:val="clear" w:color="auto" w:fill="auto"/>
        <w:tabs>
          <w:tab w:val="left" w:pos="1206"/>
        </w:tabs>
        <w:spacing w:before="177" w:after="180" w:line="276" w:lineRule="auto"/>
        <w:ind w:left="0" w:firstLine="851"/>
        <w:jc w:val="center"/>
        <w:rPr>
          <w:color w:val="auto"/>
        </w:rPr>
      </w:pPr>
      <w:r w:rsidRPr="00E30637">
        <w:rPr>
          <w:color w:val="auto"/>
        </w:rPr>
        <w:t>Р</w:t>
      </w:r>
      <w:r w:rsidR="00AE099A" w:rsidRPr="00E30637">
        <w:rPr>
          <w:color w:val="auto"/>
        </w:rPr>
        <w:t>асс</w:t>
      </w:r>
      <w:r w:rsidR="00613AC6" w:rsidRPr="00E30637">
        <w:rPr>
          <w:color w:val="auto"/>
        </w:rPr>
        <w:t>мотрени</w:t>
      </w:r>
      <w:r w:rsidRPr="00E30637">
        <w:rPr>
          <w:color w:val="auto"/>
        </w:rPr>
        <w:t>е</w:t>
      </w:r>
      <w:r w:rsidR="00613AC6" w:rsidRPr="00E30637">
        <w:rPr>
          <w:color w:val="auto"/>
        </w:rPr>
        <w:t xml:space="preserve"> и согласовани</w:t>
      </w:r>
      <w:r w:rsidRPr="00E30637">
        <w:rPr>
          <w:color w:val="auto"/>
        </w:rPr>
        <w:t xml:space="preserve">е </w:t>
      </w:r>
      <w:r w:rsidR="00613AC6" w:rsidRPr="00E30637">
        <w:rPr>
          <w:color w:val="auto"/>
        </w:rPr>
        <w:t xml:space="preserve">проекта </w:t>
      </w:r>
      <w:r w:rsidR="00E262F5" w:rsidRPr="00E30637">
        <w:rPr>
          <w:color w:val="auto"/>
        </w:rPr>
        <w:t>ТС</w:t>
      </w:r>
      <w:r w:rsidR="00365F85" w:rsidRPr="00E30637">
        <w:rPr>
          <w:color w:val="auto"/>
        </w:rPr>
        <w:t>.</w:t>
      </w:r>
    </w:p>
    <w:p w:rsidR="00274B62" w:rsidRPr="00E30637" w:rsidRDefault="00AE099A" w:rsidP="001549EC">
      <w:pPr>
        <w:pStyle w:val="20"/>
        <w:numPr>
          <w:ilvl w:val="2"/>
          <w:numId w:val="15"/>
        </w:numPr>
        <w:shd w:val="clear" w:color="auto" w:fill="auto"/>
        <w:tabs>
          <w:tab w:val="left" w:pos="1210"/>
        </w:tabs>
        <w:spacing w:before="0" w:after="0" w:line="276" w:lineRule="auto"/>
        <w:ind w:left="0" w:firstLine="851"/>
        <w:jc w:val="both"/>
        <w:rPr>
          <w:color w:val="auto"/>
        </w:rPr>
      </w:pPr>
      <w:proofErr w:type="gramStart"/>
      <w:r w:rsidRPr="00E30637">
        <w:rPr>
          <w:color w:val="auto"/>
        </w:rPr>
        <w:t xml:space="preserve">Рассмотрение и согласование проекта </w:t>
      </w:r>
      <w:r w:rsidR="00E262F5" w:rsidRPr="00E30637">
        <w:rPr>
          <w:color w:val="auto"/>
        </w:rPr>
        <w:t>ТС</w:t>
      </w:r>
      <w:r w:rsidRPr="00E30637">
        <w:rPr>
          <w:color w:val="auto"/>
        </w:rPr>
        <w:t xml:space="preserve">, разработанного на основании выданных УП, осуществляется </w:t>
      </w:r>
      <w:r w:rsidR="00E3374E" w:rsidRPr="00E30637">
        <w:rPr>
          <w:color w:val="auto"/>
        </w:rPr>
        <w:t xml:space="preserve">Обществом </w:t>
      </w:r>
      <w:r w:rsidR="00365F85" w:rsidRPr="00E30637">
        <w:rPr>
          <w:color w:val="auto"/>
        </w:rPr>
        <w:t>для согласования решений на предмет их соответствия выданным УП</w:t>
      </w:r>
      <w:r w:rsidR="006C5DF8" w:rsidRPr="00E30637">
        <w:rPr>
          <w:color w:val="auto"/>
        </w:rPr>
        <w:t>.</w:t>
      </w:r>
      <w:proofErr w:type="gramEnd"/>
    </w:p>
    <w:p w:rsidR="006C5DF8" w:rsidRPr="00E30637" w:rsidRDefault="006C5DF8" w:rsidP="001549EC">
      <w:pPr>
        <w:pStyle w:val="20"/>
        <w:numPr>
          <w:ilvl w:val="2"/>
          <w:numId w:val="15"/>
        </w:numPr>
        <w:shd w:val="clear" w:color="auto" w:fill="auto"/>
        <w:tabs>
          <w:tab w:val="left" w:pos="1210"/>
        </w:tabs>
        <w:spacing w:before="0" w:after="0" w:line="276" w:lineRule="auto"/>
        <w:ind w:left="0" w:firstLine="851"/>
        <w:jc w:val="both"/>
        <w:rPr>
          <w:color w:val="auto"/>
        </w:rPr>
      </w:pPr>
      <w:r w:rsidRPr="00E30637">
        <w:rPr>
          <w:color w:val="auto"/>
        </w:rPr>
        <w:t>Рассмотрение и согласование проекта ТС является частью процесса проверки выполнения заявителем УП.</w:t>
      </w:r>
    </w:p>
    <w:p w:rsidR="00365F85" w:rsidRPr="00E30637" w:rsidRDefault="00AE099A" w:rsidP="001549EC">
      <w:pPr>
        <w:pStyle w:val="20"/>
        <w:numPr>
          <w:ilvl w:val="2"/>
          <w:numId w:val="15"/>
        </w:numPr>
        <w:shd w:val="clear" w:color="auto" w:fill="auto"/>
        <w:tabs>
          <w:tab w:val="left" w:pos="1210"/>
        </w:tabs>
        <w:spacing w:before="0" w:after="0" w:line="276" w:lineRule="auto"/>
        <w:ind w:left="0" w:firstLine="851"/>
        <w:jc w:val="both"/>
        <w:rPr>
          <w:color w:val="auto"/>
        </w:rPr>
      </w:pPr>
      <w:r w:rsidRPr="00E30637">
        <w:rPr>
          <w:color w:val="auto"/>
        </w:rPr>
        <w:t xml:space="preserve">Заявитель предоставляет предприятию 2 экземпляра проекта </w:t>
      </w:r>
      <w:r w:rsidR="00E262F5" w:rsidRPr="00E30637">
        <w:rPr>
          <w:color w:val="auto"/>
        </w:rPr>
        <w:t>ТС</w:t>
      </w:r>
      <w:r w:rsidRPr="00E30637">
        <w:rPr>
          <w:color w:val="auto"/>
        </w:rPr>
        <w:t xml:space="preserve"> на рассмотрение и согласование с приложением копий действующих условий подключения, копий положительного заключения экспертизы </w:t>
      </w:r>
      <w:r w:rsidR="00365F85" w:rsidRPr="00E30637">
        <w:rPr>
          <w:color w:val="auto"/>
        </w:rPr>
        <w:t>п</w:t>
      </w:r>
      <w:r w:rsidRPr="00E30637">
        <w:rPr>
          <w:color w:val="auto"/>
        </w:rPr>
        <w:t>о проекту (по объектам, проектная документация которых подлежит государственной (негосударственной) экспертизе).</w:t>
      </w:r>
    </w:p>
    <w:p w:rsidR="00274B62" w:rsidRPr="00E30637" w:rsidRDefault="00AE099A" w:rsidP="001549EC">
      <w:pPr>
        <w:pStyle w:val="20"/>
        <w:numPr>
          <w:ilvl w:val="2"/>
          <w:numId w:val="15"/>
        </w:numPr>
        <w:shd w:val="clear" w:color="auto" w:fill="auto"/>
        <w:tabs>
          <w:tab w:val="left" w:pos="1210"/>
        </w:tabs>
        <w:spacing w:before="0" w:after="0" w:line="276" w:lineRule="auto"/>
        <w:ind w:left="0" w:firstLine="851"/>
        <w:jc w:val="both"/>
        <w:rPr>
          <w:color w:val="auto"/>
        </w:rPr>
      </w:pPr>
      <w:r w:rsidRPr="00E30637">
        <w:rPr>
          <w:color w:val="auto"/>
        </w:rPr>
        <w:lastRenderedPageBreak/>
        <w:t xml:space="preserve">Состав проекта </w:t>
      </w:r>
      <w:r w:rsidR="00E262F5" w:rsidRPr="00E30637">
        <w:rPr>
          <w:color w:val="auto"/>
        </w:rPr>
        <w:t>ТС</w:t>
      </w:r>
      <w:r w:rsidRPr="00E30637">
        <w:rPr>
          <w:color w:val="auto"/>
        </w:rPr>
        <w:t xml:space="preserve"> включает в себя:</w:t>
      </w:r>
    </w:p>
    <w:p w:rsidR="00274B62" w:rsidRPr="00E30637" w:rsidRDefault="00AE099A"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пояснительная записка (для стадии «Проект»);</w:t>
      </w:r>
    </w:p>
    <w:p w:rsidR="00274B62" w:rsidRPr="00E30637" w:rsidRDefault="00AE099A"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общие данные;</w:t>
      </w:r>
    </w:p>
    <w:p w:rsidR="00274B62" w:rsidRPr="00E30637" w:rsidRDefault="00AE099A"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инженерно-геологическое заключение (за исключением индивидуальных жилых домов);</w:t>
      </w:r>
    </w:p>
    <w:p w:rsidR="00E3374E" w:rsidRPr="00E30637" w:rsidRDefault="00AE099A"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ситуационный план</w:t>
      </w:r>
      <w:r w:rsidR="00E3374E" w:rsidRPr="00E30637">
        <w:rPr>
          <w:color w:val="auto"/>
        </w:rPr>
        <w:t xml:space="preserve"> размещения тепловой сети</w:t>
      </w:r>
      <w:r w:rsidRPr="00E30637">
        <w:rPr>
          <w:color w:val="auto"/>
        </w:rPr>
        <w:t>;</w:t>
      </w:r>
    </w:p>
    <w:p w:rsidR="00274B62" w:rsidRPr="00E30637" w:rsidRDefault="00E3374E"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 xml:space="preserve">план тепловых сетей в </w:t>
      </w:r>
      <w:r w:rsidR="00AE099A" w:rsidRPr="00E30637">
        <w:rPr>
          <w:color w:val="auto"/>
        </w:rPr>
        <w:t>М 1:500;</w:t>
      </w:r>
    </w:p>
    <w:p w:rsidR="00E3374E" w:rsidRPr="00E30637" w:rsidRDefault="00AE099A"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продольный профиль М 1:100 (вертикальный)/ 1:500 (горизонтальный) с геологическим разрезом и с указанием его на чертеже;</w:t>
      </w:r>
    </w:p>
    <w:p w:rsidR="00274B62" w:rsidRPr="00E30637" w:rsidRDefault="00AE099A"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схема сети с указанием позиций применяемых материалов в соответствии со спецификацией;</w:t>
      </w:r>
    </w:p>
    <w:p w:rsidR="00274B62" w:rsidRPr="00E30637" w:rsidRDefault="00AE099A"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узл</w:t>
      </w:r>
      <w:r w:rsidR="00E3374E" w:rsidRPr="00E30637">
        <w:rPr>
          <w:color w:val="auto"/>
        </w:rPr>
        <w:t>ы</w:t>
      </w:r>
      <w:r w:rsidRPr="00E30637">
        <w:rPr>
          <w:color w:val="auto"/>
        </w:rPr>
        <w:t xml:space="preserve"> врез</w:t>
      </w:r>
      <w:r w:rsidR="00E3374E" w:rsidRPr="00E30637">
        <w:rPr>
          <w:color w:val="auto"/>
        </w:rPr>
        <w:t>о</w:t>
      </w:r>
      <w:r w:rsidRPr="00E30637">
        <w:rPr>
          <w:color w:val="auto"/>
        </w:rPr>
        <w:t>к</w:t>
      </w:r>
      <w:r w:rsidR="00E3374E" w:rsidRPr="00E30637">
        <w:rPr>
          <w:color w:val="auto"/>
        </w:rPr>
        <w:t xml:space="preserve"> и присоединений </w:t>
      </w:r>
      <w:r w:rsidRPr="00E30637">
        <w:rPr>
          <w:color w:val="auto"/>
        </w:rPr>
        <w:t>со спецификаци</w:t>
      </w:r>
      <w:r w:rsidR="00E3374E" w:rsidRPr="00E30637">
        <w:rPr>
          <w:color w:val="auto"/>
        </w:rPr>
        <w:t>ями</w:t>
      </w:r>
      <w:r w:rsidRPr="00E30637">
        <w:rPr>
          <w:color w:val="auto"/>
        </w:rPr>
        <w:t>;</w:t>
      </w:r>
    </w:p>
    <w:p w:rsidR="00274B62" w:rsidRPr="00E30637" w:rsidRDefault="00AE099A"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 xml:space="preserve">таблица </w:t>
      </w:r>
      <w:r w:rsidR="00E262F5" w:rsidRPr="00E30637">
        <w:rPr>
          <w:color w:val="auto"/>
        </w:rPr>
        <w:t>тепловых камер</w:t>
      </w:r>
      <w:r w:rsidRPr="00E30637">
        <w:rPr>
          <w:color w:val="auto"/>
        </w:rPr>
        <w:t>;</w:t>
      </w:r>
    </w:p>
    <w:p w:rsidR="00274B62" w:rsidRPr="00E30637" w:rsidRDefault="00E3374E" w:rsidP="001549EC">
      <w:pPr>
        <w:pStyle w:val="20"/>
        <w:numPr>
          <w:ilvl w:val="0"/>
          <w:numId w:val="4"/>
        </w:numPr>
        <w:shd w:val="clear" w:color="auto" w:fill="auto"/>
        <w:tabs>
          <w:tab w:val="left" w:pos="1210"/>
        </w:tabs>
        <w:spacing w:before="0" w:after="0" w:line="276" w:lineRule="auto"/>
        <w:ind w:firstLine="851"/>
        <w:jc w:val="both"/>
        <w:rPr>
          <w:color w:val="auto"/>
        </w:rPr>
      </w:pPr>
      <w:r w:rsidRPr="00E30637">
        <w:rPr>
          <w:color w:val="auto"/>
        </w:rPr>
        <w:t>ч</w:t>
      </w:r>
      <w:r w:rsidR="00AE099A" w:rsidRPr="00E30637">
        <w:rPr>
          <w:color w:val="auto"/>
        </w:rPr>
        <w:t xml:space="preserve">ертежи </w:t>
      </w:r>
      <w:r w:rsidRPr="00E30637">
        <w:rPr>
          <w:color w:val="auto"/>
        </w:rPr>
        <w:t xml:space="preserve">тепловых камер, колодцев, опор </w:t>
      </w:r>
      <w:r w:rsidR="00AE099A" w:rsidRPr="00E30637">
        <w:rPr>
          <w:color w:val="auto"/>
        </w:rPr>
        <w:t>и т.д.</w:t>
      </w:r>
    </w:p>
    <w:p w:rsidR="00274B62" w:rsidRPr="00E30637" w:rsidRDefault="00E3374E" w:rsidP="001549EC">
      <w:pPr>
        <w:pStyle w:val="20"/>
        <w:numPr>
          <w:ilvl w:val="2"/>
          <w:numId w:val="15"/>
        </w:numPr>
        <w:shd w:val="clear" w:color="auto" w:fill="auto"/>
        <w:tabs>
          <w:tab w:val="left" w:pos="1210"/>
        </w:tabs>
        <w:spacing w:before="0" w:after="0" w:line="276" w:lineRule="auto"/>
        <w:ind w:left="0" w:firstLine="851"/>
        <w:jc w:val="both"/>
        <w:rPr>
          <w:color w:val="auto"/>
        </w:rPr>
      </w:pPr>
      <w:r w:rsidRPr="00E30637">
        <w:rPr>
          <w:color w:val="auto"/>
        </w:rPr>
        <w:t>Сотрудник</w:t>
      </w:r>
      <w:r w:rsidR="00CF1139" w:rsidRPr="00E30637">
        <w:rPr>
          <w:color w:val="auto"/>
        </w:rPr>
        <w:t xml:space="preserve">, уполномоченный на прием документов от заявителя, проверяет </w:t>
      </w:r>
      <w:r w:rsidR="00AE099A" w:rsidRPr="00E30637">
        <w:rPr>
          <w:color w:val="auto"/>
        </w:rPr>
        <w:t>полноту и достоверность предоставленной информации, комплектность необходимых документов</w:t>
      </w:r>
      <w:r w:rsidR="003F51F7" w:rsidRPr="00E30637">
        <w:rPr>
          <w:color w:val="auto"/>
        </w:rPr>
        <w:t>, а также наличия или отсутствия платежных документов, подтверждающих оплату работ по подключению в размере не более 65 % от общей суммы работ по выполнению работ по подключению</w:t>
      </w:r>
      <w:r w:rsidR="00AE099A" w:rsidRPr="00E30637">
        <w:rPr>
          <w:color w:val="auto"/>
        </w:rPr>
        <w:t>.</w:t>
      </w:r>
    </w:p>
    <w:p w:rsidR="00CF1139" w:rsidRPr="00E30637" w:rsidRDefault="00AE099A" w:rsidP="001549EC">
      <w:pPr>
        <w:pStyle w:val="20"/>
        <w:numPr>
          <w:ilvl w:val="2"/>
          <w:numId w:val="15"/>
        </w:numPr>
        <w:shd w:val="clear" w:color="auto" w:fill="auto"/>
        <w:tabs>
          <w:tab w:val="left" w:pos="1210"/>
        </w:tabs>
        <w:spacing w:before="0" w:after="0" w:line="276" w:lineRule="auto"/>
        <w:ind w:left="0" w:firstLine="851"/>
        <w:jc w:val="both"/>
        <w:rPr>
          <w:color w:val="auto"/>
        </w:rPr>
      </w:pPr>
      <w:r w:rsidRPr="00E30637">
        <w:rPr>
          <w:color w:val="auto"/>
        </w:rPr>
        <w:t xml:space="preserve">В случае направления заявителем неполного комплекта документов или предоставления документов, не соответствующих установленным требованиям, заявка не регистрируется. Заявителю устно предоставляется информация о причинах отказа регистрации заявки на рассмотрение и согласование проекта </w:t>
      </w:r>
      <w:r w:rsidR="00E262F5" w:rsidRPr="00E30637">
        <w:rPr>
          <w:color w:val="auto"/>
        </w:rPr>
        <w:t>ТС</w:t>
      </w:r>
      <w:r w:rsidR="00CF1139" w:rsidRPr="00E30637">
        <w:rPr>
          <w:color w:val="auto"/>
        </w:rPr>
        <w:t>.</w:t>
      </w:r>
    </w:p>
    <w:p w:rsidR="00CF1139" w:rsidRPr="00E30637" w:rsidRDefault="00CF1139" w:rsidP="001549EC">
      <w:pPr>
        <w:pStyle w:val="ad"/>
        <w:numPr>
          <w:ilvl w:val="2"/>
          <w:numId w:val="15"/>
        </w:numPr>
        <w:spacing w:line="276" w:lineRule="auto"/>
        <w:ind w:left="0" w:firstLine="851"/>
        <w:jc w:val="both"/>
        <w:rPr>
          <w:rFonts w:ascii="Times New Roman" w:eastAsia="Times New Roman" w:hAnsi="Times New Roman" w:cs="Times New Roman"/>
          <w:color w:val="auto"/>
        </w:rPr>
      </w:pPr>
      <w:r w:rsidRPr="00E30637">
        <w:rPr>
          <w:rFonts w:ascii="Times New Roman" w:eastAsia="Times New Roman" w:hAnsi="Times New Roman" w:cs="Times New Roman"/>
          <w:color w:val="auto"/>
        </w:rPr>
        <w:t xml:space="preserve">В случае если после устного объяснения причин отказа в рассмотрении Заявитель все равно намерен подать документы, сотрудник филиала, уполномоченный на прием документов от Заявителя, принимает заявку и документы и регистрирует ее в установленном порядке. В данном случае в течение 22 рабочих дней с момента получения такой заявки и документов в адрес заявителя направляется письмо с указанием причин отказа и предложений по корректировке информации и </w:t>
      </w:r>
      <w:proofErr w:type="gramStart"/>
      <w:r w:rsidRPr="00E30637">
        <w:rPr>
          <w:rFonts w:ascii="Times New Roman" w:eastAsia="Times New Roman" w:hAnsi="Times New Roman" w:cs="Times New Roman"/>
          <w:color w:val="auto"/>
        </w:rPr>
        <w:t>сведений</w:t>
      </w:r>
      <w:proofErr w:type="gramEnd"/>
      <w:r w:rsidRPr="00E30637">
        <w:rPr>
          <w:rFonts w:ascii="Times New Roman" w:eastAsia="Times New Roman" w:hAnsi="Times New Roman" w:cs="Times New Roman"/>
          <w:color w:val="auto"/>
        </w:rPr>
        <w:t xml:space="preserve"> указанных в заявке. Приложенные к заявке документы возвращаются заявителю.</w:t>
      </w:r>
    </w:p>
    <w:p w:rsidR="00CF1139" w:rsidRPr="00E30637" w:rsidRDefault="00CF1139" w:rsidP="001549EC">
      <w:pPr>
        <w:pStyle w:val="ad"/>
        <w:numPr>
          <w:ilvl w:val="2"/>
          <w:numId w:val="15"/>
        </w:numPr>
        <w:spacing w:line="276" w:lineRule="auto"/>
        <w:ind w:left="0" w:firstLine="851"/>
        <w:jc w:val="both"/>
        <w:rPr>
          <w:rFonts w:ascii="Times New Roman" w:eastAsia="Times New Roman" w:hAnsi="Times New Roman" w:cs="Times New Roman"/>
          <w:color w:val="auto"/>
        </w:rPr>
      </w:pPr>
      <w:r w:rsidRPr="00E30637">
        <w:rPr>
          <w:rFonts w:ascii="Times New Roman" w:eastAsia="Times New Roman" w:hAnsi="Times New Roman" w:cs="Times New Roman"/>
          <w:color w:val="auto"/>
        </w:rPr>
        <w:t xml:space="preserve">В случае если после первичной проверки заявки информация, указанная в ней и </w:t>
      </w:r>
      <w:proofErr w:type="gramStart"/>
      <w:r w:rsidRPr="00E30637">
        <w:rPr>
          <w:rFonts w:ascii="Times New Roman" w:eastAsia="Times New Roman" w:hAnsi="Times New Roman" w:cs="Times New Roman"/>
          <w:color w:val="auto"/>
        </w:rPr>
        <w:t>документы</w:t>
      </w:r>
      <w:proofErr w:type="gramEnd"/>
      <w:r w:rsidRPr="00E30637">
        <w:rPr>
          <w:rFonts w:ascii="Times New Roman" w:eastAsia="Times New Roman" w:hAnsi="Times New Roman" w:cs="Times New Roman"/>
          <w:color w:val="auto"/>
        </w:rPr>
        <w:t xml:space="preserve"> к ней приложенные, будут соответствовать всем требованиям, сотрудник филиала, уполномоченный на прием документов от заявителя, регистрирует заявку в установленной форме и принимает все документы от Заявителя.</w:t>
      </w:r>
    </w:p>
    <w:p w:rsidR="00CF1139" w:rsidRPr="00E30637" w:rsidRDefault="00CF1139" w:rsidP="001549EC">
      <w:pPr>
        <w:pStyle w:val="20"/>
        <w:numPr>
          <w:ilvl w:val="2"/>
          <w:numId w:val="15"/>
        </w:numPr>
        <w:tabs>
          <w:tab w:val="left" w:pos="1210"/>
        </w:tabs>
        <w:spacing w:before="0" w:after="0" w:line="276" w:lineRule="auto"/>
        <w:ind w:left="0" w:firstLine="851"/>
        <w:jc w:val="both"/>
        <w:rPr>
          <w:color w:val="auto"/>
        </w:rPr>
      </w:pPr>
      <w:r w:rsidRPr="00E30637">
        <w:rPr>
          <w:color w:val="auto"/>
        </w:rPr>
        <w:t>Заявителю выдается второй экземпляр заявки с отметкой предприятия о приеме заявки и документов с указанием даты и времени приема.</w:t>
      </w:r>
    </w:p>
    <w:p w:rsidR="00CF1139" w:rsidRPr="00E30637" w:rsidRDefault="00CF1139" w:rsidP="001549EC">
      <w:pPr>
        <w:pStyle w:val="20"/>
        <w:numPr>
          <w:ilvl w:val="2"/>
          <w:numId w:val="15"/>
        </w:numPr>
        <w:tabs>
          <w:tab w:val="left" w:pos="1210"/>
        </w:tabs>
        <w:spacing w:before="0" w:after="0" w:line="276" w:lineRule="auto"/>
        <w:ind w:left="0" w:firstLine="851"/>
        <w:jc w:val="both"/>
        <w:rPr>
          <w:color w:val="auto"/>
        </w:rPr>
      </w:pPr>
      <w:r w:rsidRPr="00E30637">
        <w:rPr>
          <w:color w:val="auto"/>
        </w:rPr>
        <w:t>Заявка и приложенные документы в день приема заявки передаются в ТО филиала, ДЗО предприятия на рассмотрение.</w:t>
      </w:r>
    </w:p>
    <w:p w:rsidR="00274B62" w:rsidRPr="00E30637" w:rsidRDefault="00AE099A" w:rsidP="001549EC">
      <w:pPr>
        <w:pStyle w:val="20"/>
        <w:numPr>
          <w:ilvl w:val="2"/>
          <w:numId w:val="15"/>
        </w:numPr>
        <w:shd w:val="clear" w:color="auto" w:fill="auto"/>
        <w:tabs>
          <w:tab w:val="left" w:pos="1210"/>
        </w:tabs>
        <w:spacing w:before="0" w:after="0" w:line="276" w:lineRule="auto"/>
        <w:ind w:left="0" w:firstLine="851"/>
        <w:jc w:val="both"/>
        <w:rPr>
          <w:color w:val="auto"/>
        </w:rPr>
      </w:pPr>
      <w:r w:rsidRPr="00E30637">
        <w:rPr>
          <w:color w:val="auto"/>
        </w:rPr>
        <w:t xml:space="preserve">Начальник ТО или иное уполномоченное лицо самостоятельно рассматривает и согласовывает проект </w:t>
      </w:r>
      <w:r w:rsidR="00E262F5" w:rsidRPr="00E30637">
        <w:rPr>
          <w:color w:val="auto"/>
        </w:rPr>
        <w:t>ТС</w:t>
      </w:r>
      <w:r w:rsidRPr="00E30637">
        <w:rPr>
          <w:color w:val="auto"/>
        </w:rPr>
        <w:t xml:space="preserve"> или готовит обоснованные замечания по данному проекту, либо передает в работу полученную заявку на рассмотрение и согласование проекта </w:t>
      </w:r>
      <w:r w:rsidR="00E262F5" w:rsidRPr="00E30637">
        <w:rPr>
          <w:color w:val="auto"/>
        </w:rPr>
        <w:t>ТС</w:t>
      </w:r>
      <w:r w:rsidRPr="00E30637">
        <w:rPr>
          <w:color w:val="auto"/>
        </w:rPr>
        <w:t xml:space="preserve"> ответственному исполнителю.</w:t>
      </w:r>
    </w:p>
    <w:p w:rsidR="00274B62" w:rsidRPr="00E30637" w:rsidRDefault="00AE099A" w:rsidP="001549EC">
      <w:pPr>
        <w:pStyle w:val="20"/>
        <w:numPr>
          <w:ilvl w:val="2"/>
          <w:numId w:val="15"/>
        </w:numPr>
        <w:shd w:val="clear" w:color="auto" w:fill="auto"/>
        <w:tabs>
          <w:tab w:val="left" w:pos="1210"/>
        </w:tabs>
        <w:spacing w:before="0" w:after="0" w:line="276" w:lineRule="auto"/>
        <w:ind w:left="0" w:firstLine="851"/>
        <w:jc w:val="both"/>
        <w:rPr>
          <w:color w:val="auto"/>
        </w:rPr>
      </w:pPr>
      <w:r w:rsidRPr="00E30637">
        <w:rPr>
          <w:color w:val="auto"/>
        </w:rPr>
        <w:t xml:space="preserve">При поступлении заявки на рассмотрение и согласование проекта </w:t>
      </w:r>
      <w:r w:rsidR="00E262F5" w:rsidRPr="00E30637">
        <w:rPr>
          <w:color w:val="auto"/>
        </w:rPr>
        <w:t>ТС</w:t>
      </w:r>
      <w:r w:rsidRPr="00E30637">
        <w:rPr>
          <w:color w:val="auto"/>
        </w:rPr>
        <w:t xml:space="preserve"> ответственный исполнитель рассматривает заявку на рассмотрение и согласование проекта </w:t>
      </w:r>
      <w:r w:rsidR="00E262F5" w:rsidRPr="00E30637">
        <w:rPr>
          <w:color w:val="auto"/>
        </w:rPr>
        <w:t>ТС</w:t>
      </w:r>
      <w:r w:rsidRPr="00E30637">
        <w:rPr>
          <w:color w:val="auto"/>
        </w:rPr>
        <w:t xml:space="preserve"> на предмет наличия необходимой информации для рассмотрения и согласования проекта </w:t>
      </w:r>
      <w:r w:rsidR="00E262F5" w:rsidRPr="00E30637">
        <w:rPr>
          <w:color w:val="auto"/>
        </w:rPr>
        <w:t>ТС</w:t>
      </w:r>
      <w:r w:rsidRPr="00E30637">
        <w:rPr>
          <w:color w:val="auto"/>
        </w:rPr>
        <w:t>.</w:t>
      </w:r>
    </w:p>
    <w:p w:rsidR="00274B62" w:rsidRPr="00E30637" w:rsidRDefault="00AE099A" w:rsidP="001549EC">
      <w:pPr>
        <w:pStyle w:val="20"/>
        <w:numPr>
          <w:ilvl w:val="2"/>
          <w:numId w:val="15"/>
        </w:numPr>
        <w:shd w:val="clear" w:color="auto" w:fill="auto"/>
        <w:tabs>
          <w:tab w:val="left" w:pos="1186"/>
        </w:tabs>
        <w:spacing w:before="0" w:after="0" w:line="276" w:lineRule="auto"/>
        <w:ind w:left="0" w:firstLine="851"/>
        <w:jc w:val="both"/>
        <w:rPr>
          <w:color w:val="auto"/>
        </w:rPr>
      </w:pPr>
      <w:r w:rsidRPr="00E30637">
        <w:rPr>
          <w:color w:val="auto"/>
        </w:rPr>
        <w:t xml:space="preserve">При отсутствии необходимой информации на этапе рассмотрения заявки на рассмотрение и согласование проекта </w:t>
      </w:r>
      <w:r w:rsidR="00E262F5" w:rsidRPr="00E30637">
        <w:rPr>
          <w:color w:val="auto"/>
        </w:rPr>
        <w:t>ТС</w:t>
      </w:r>
      <w:r w:rsidRPr="00E30637">
        <w:rPr>
          <w:color w:val="auto"/>
        </w:rPr>
        <w:t xml:space="preserve"> ответственный исполнитель </w:t>
      </w:r>
      <w:r w:rsidR="00CF1139" w:rsidRPr="00E30637">
        <w:rPr>
          <w:color w:val="auto"/>
        </w:rPr>
        <w:t>сверяет расчеты в проекте с расчетами в специальной программе</w:t>
      </w:r>
      <w:r w:rsidRPr="00E30637">
        <w:rPr>
          <w:color w:val="auto"/>
          <w:lang w:eastAsia="en-US" w:bidi="en-US"/>
        </w:rPr>
        <w:t xml:space="preserve">. </w:t>
      </w:r>
      <w:r w:rsidRPr="00E30637">
        <w:rPr>
          <w:color w:val="auto"/>
        </w:rPr>
        <w:t xml:space="preserve">Также в случае возникновения вопросов, консультируется с начальником ТО. После рассмотрения проекта </w:t>
      </w:r>
      <w:r w:rsidR="00E262F5" w:rsidRPr="00E30637">
        <w:rPr>
          <w:color w:val="auto"/>
        </w:rPr>
        <w:t>ТС</w:t>
      </w:r>
      <w:r w:rsidRPr="00E30637">
        <w:rPr>
          <w:color w:val="auto"/>
        </w:rPr>
        <w:t xml:space="preserve"> ответственным исполнителем, начальник ТО или иное уполномоченное лицо, либо директор </w:t>
      </w:r>
      <w:r w:rsidR="00CF1139" w:rsidRPr="00E30637">
        <w:rPr>
          <w:color w:val="auto"/>
        </w:rPr>
        <w:t xml:space="preserve">филиала (ДЗО) </w:t>
      </w:r>
      <w:r w:rsidRPr="00E30637">
        <w:rPr>
          <w:color w:val="auto"/>
        </w:rPr>
        <w:t>согласовывают данный проект, либо замечания к нему.</w:t>
      </w:r>
    </w:p>
    <w:p w:rsidR="00274B62" w:rsidRPr="00E30637" w:rsidRDefault="00AE099A" w:rsidP="001549EC">
      <w:pPr>
        <w:pStyle w:val="20"/>
        <w:numPr>
          <w:ilvl w:val="2"/>
          <w:numId w:val="15"/>
        </w:numPr>
        <w:shd w:val="clear" w:color="auto" w:fill="auto"/>
        <w:tabs>
          <w:tab w:val="left" w:pos="-4678"/>
        </w:tabs>
        <w:spacing w:before="0" w:after="0" w:line="276" w:lineRule="auto"/>
        <w:ind w:left="0" w:firstLine="851"/>
        <w:jc w:val="both"/>
        <w:rPr>
          <w:color w:val="auto"/>
        </w:rPr>
      </w:pPr>
      <w:r w:rsidRPr="00E30637">
        <w:rPr>
          <w:color w:val="auto"/>
        </w:rPr>
        <w:lastRenderedPageBreak/>
        <w:t xml:space="preserve">При наличии всей необходимой информации ответственный исполнитель в течение 22 рабочих дней рассматривает проект и согласовывает у начальника ТО или директора </w:t>
      </w:r>
      <w:r w:rsidR="00CF1139" w:rsidRPr="00E30637">
        <w:rPr>
          <w:color w:val="auto"/>
        </w:rPr>
        <w:t xml:space="preserve">филиала (ДЗО) </w:t>
      </w:r>
      <w:r w:rsidRPr="00E30637">
        <w:rPr>
          <w:color w:val="auto"/>
        </w:rPr>
        <w:t>или иного уполномоченного лица, либо готовит обоснованные замечания по данному проекту.</w:t>
      </w:r>
    </w:p>
    <w:p w:rsidR="00274B62" w:rsidRPr="00E30637" w:rsidRDefault="00CF1139" w:rsidP="001549EC">
      <w:pPr>
        <w:pStyle w:val="20"/>
        <w:numPr>
          <w:ilvl w:val="2"/>
          <w:numId w:val="15"/>
        </w:numPr>
        <w:shd w:val="clear" w:color="auto" w:fill="auto"/>
        <w:spacing w:before="0" w:after="0" w:line="276" w:lineRule="auto"/>
        <w:ind w:left="0" w:firstLine="851"/>
        <w:jc w:val="both"/>
        <w:rPr>
          <w:color w:val="auto"/>
        </w:rPr>
      </w:pPr>
      <w:r w:rsidRPr="00E30637">
        <w:rPr>
          <w:color w:val="auto"/>
        </w:rPr>
        <w:t>О</w:t>
      </w:r>
      <w:r w:rsidR="00AE099A" w:rsidRPr="00E30637">
        <w:rPr>
          <w:color w:val="auto"/>
        </w:rPr>
        <w:t xml:space="preserve">тветственный исполнитель делает отметку об исполнении заявки и передает согласованный </w:t>
      </w:r>
      <w:r w:rsidRPr="00E30637">
        <w:rPr>
          <w:color w:val="auto"/>
        </w:rPr>
        <w:t>проект, либо замечания к нему сотруднику филиала (ДЗО), уполномоченному на прием документов н</w:t>
      </w:r>
      <w:r w:rsidR="00AE099A" w:rsidRPr="00E30637">
        <w:rPr>
          <w:color w:val="auto"/>
        </w:rPr>
        <w:t>а выдачу заявителю.</w:t>
      </w:r>
    </w:p>
    <w:p w:rsidR="00274B62" w:rsidRPr="00E30637" w:rsidRDefault="00AE099A" w:rsidP="001549EC">
      <w:pPr>
        <w:pStyle w:val="20"/>
        <w:numPr>
          <w:ilvl w:val="2"/>
          <w:numId w:val="15"/>
        </w:numPr>
        <w:shd w:val="clear" w:color="auto" w:fill="auto"/>
        <w:tabs>
          <w:tab w:val="left" w:pos="-2977"/>
          <w:tab w:val="left" w:pos="1134"/>
        </w:tabs>
        <w:spacing w:before="0" w:after="0" w:line="276" w:lineRule="auto"/>
        <w:ind w:left="0" w:firstLine="851"/>
        <w:jc w:val="both"/>
        <w:rPr>
          <w:color w:val="auto"/>
        </w:rPr>
      </w:pPr>
      <w:proofErr w:type="gramStart"/>
      <w:r w:rsidRPr="00E30637">
        <w:rPr>
          <w:color w:val="auto"/>
        </w:rPr>
        <w:t xml:space="preserve">Сотрудник </w:t>
      </w:r>
      <w:r w:rsidR="00CF1139" w:rsidRPr="00E30637">
        <w:rPr>
          <w:color w:val="auto"/>
        </w:rPr>
        <w:t xml:space="preserve">филиала, уполномоченный на прием документов от заявителя </w:t>
      </w:r>
      <w:r w:rsidRPr="00E30637">
        <w:rPr>
          <w:color w:val="auto"/>
        </w:rPr>
        <w:t>одновременно с выдачей согласованного проекта или замечаний к нему оформляет</w:t>
      </w:r>
      <w:proofErr w:type="gramEnd"/>
      <w:r w:rsidRPr="00E30637">
        <w:rPr>
          <w:color w:val="auto"/>
        </w:rPr>
        <w:t xml:space="preserve"> акт об исполнении обязательств по договору и делает </w:t>
      </w:r>
      <w:r w:rsidR="009A154A" w:rsidRPr="00E30637">
        <w:rPr>
          <w:color w:val="auto"/>
        </w:rPr>
        <w:t xml:space="preserve">соответствующую отметку в журнале </w:t>
      </w:r>
      <w:r w:rsidRPr="00E30637">
        <w:rPr>
          <w:color w:val="auto"/>
        </w:rPr>
        <w:t>о выдаче заказчику.</w:t>
      </w:r>
    </w:p>
    <w:p w:rsidR="0021765E" w:rsidRPr="00E30637" w:rsidRDefault="00AE099A" w:rsidP="00791B8B">
      <w:pPr>
        <w:pStyle w:val="20"/>
        <w:widowControl/>
        <w:numPr>
          <w:ilvl w:val="2"/>
          <w:numId w:val="15"/>
        </w:numPr>
        <w:shd w:val="clear" w:color="auto" w:fill="auto"/>
        <w:tabs>
          <w:tab w:val="left" w:pos="993"/>
        </w:tabs>
        <w:autoSpaceDE w:val="0"/>
        <w:autoSpaceDN w:val="0"/>
        <w:adjustRightInd w:val="0"/>
        <w:spacing w:before="0" w:after="0" w:line="276" w:lineRule="auto"/>
        <w:ind w:left="0" w:firstLine="851"/>
        <w:outlineLvl w:val="0"/>
        <w:rPr>
          <w:color w:val="auto"/>
          <w:lang w:bidi="ar-SA"/>
        </w:rPr>
      </w:pPr>
      <w:r w:rsidRPr="00E30637">
        <w:rPr>
          <w:color w:val="auto"/>
        </w:rPr>
        <w:t xml:space="preserve">По истечении 22 рабочих дней </w:t>
      </w:r>
      <w:proofErr w:type="gramStart"/>
      <w:r w:rsidRPr="00E30637">
        <w:rPr>
          <w:color w:val="auto"/>
        </w:rPr>
        <w:t>с даты поступ</w:t>
      </w:r>
      <w:r w:rsidR="001549EC" w:rsidRPr="00E30637">
        <w:rPr>
          <w:color w:val="auto"/>
        </w:rPr>
        <w:t>ления</w:t>
      </w:r>
      <w:proofErr w:type="gramEnd"/>
      <w:r w:rsidR="001549EC" w:rsidRPr="00E30637">
        <w:rPr>
          <w:color w:val="auto"/>
        </w:rPr>
        <w:t xml:space="preserve"> заявки Общество выдает </w:t>
      </w:r>
      <w:r w:rsidRPr="00E30637">
        <w:rPr>
          <w:color w:val="auto"/>
        </w:rPr>
        <w:t>заявителю согласованны</w:t>
      </w:r>
      <w:r w:rsidR="006B2624" w:rsidRPr="00E30637">
        <w:rPr>
          <w:color w:val="auto"/>
        </w:rPr>
        <w:t>й проект, либо замечания к нему.</w:t>
      </w:r>
    </w:p>
    <w:p w:rsidR="001549EC" w:rsidRPr="00E30637" w:rsidRDefault="001549EC" w:rsidP="001549EC">
      <w:pPr>
        <w:pStyle w:val="20"/>
        <w:widowControl/>
        <w:shd w:val="clear" w:color="auto" w:fill="auto"/>
        <w:tabs>
          <w:tab w:val="left" w:pos="993"/>
        </w:tabs>
        <w:autoSpaceDE w:val="0"/>
        <w:autoSpaceDN w:val="0"/>
        <w:adjustRightInd w:val="0"/>
        <w:spacing w:before="0" w:after="0" w:line="276" w:lineRule="auto"/>
        <w:jc w:val="center"/>
        <w:outlineLvl w:val="0"/>
        <w:rPr>
          <w:color w:val="auto"/>
          <w:lang w:bidi="ar-SA"/>
        </w:rPr>
      </w:pPr>
    </w:p>
    <w:p w:rsidR="0021765E" w:rsidRPr="00E30637" w:rsidRDefault="0021765E" w:rsidP="001549EC">
      <w:pPr>
        <w:pStyle w:val="20"/>
        <w:widowControl/>
        <w:numPr>
          <w:ilvl w:val="0"/>
          <w:numId w:val="15"/>
        </w:numPr>
        <w:shd w:val="clear" w:color="auto" w:fill="auto"/>
        <w:autoSpaceDE w:val="0"/>
        <w:autoSpaceDN w:val="0"/>
        <w:adjustRightInd w:val="0"/>
        <w:spacing w:before="0" w:after="0" w:line="276" w:lineRule="auto"/>
        <w:ind w:left="0" w:firstLine="851"/>
        <w:jc w:val="center"/>
        <w:outlineLvl w:val="0"/>
        <w:rPr>
          <w:b/>
          <w:color w:val="auto"/>
          <w:lang w:bidi="ar-SA"/>
        </w:rPr>
      </w:pPr>
      <w:r w:rsidRPr="00E30637">
        <w:rPr>
          <w:b/>
          <w:color w:val="auto"/>
          <w:lang w:bidi="ar-SA"/>
        </w:rPr>
        <w:t>Порядок исполнения договора о подключении</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5.1.</w:t>
      </w:r>
      <w:r w:rsidR="001549EC" w:rsidRPr="00E30637">
        <w:rPr>
          <w:rFonts w:ascii="Times New Roman" w:hAnsi="Times New Roman" w:cs="Times New Roman"/>
          <w:color w:val="auto"/>
          <w:lang w:bidi="ar-SA"/>
        </w:rPr>
        <w:t xml:space="preserve"> </w:t>
      </w:r>
      <w:r w:rsidRPr="00E30637">
        <w:rPr>
          <w:rFonts w:ascii="Times New Roman" w:hAnsi="Times New Roman" w:cs="Times New Roman"/>
          <w:color w:val="auto"/>
          <w:lang w:bidi="ar-SA"/>
        </w:rPr>
        <w:t>При исполнении договора о подключении Общество обязано:</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5.1.1.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proofErr w:type="gramStart"/>
      <w:r w:rsidRPr="00E30637">
        <w:rPr>
          <w:rFonts w:ascii="Times New Roman" w:hAnsi="Times New Roman" w:cs="Times New Roman"/>
          <w:color w:val="auto"/>
          <w:lang w:bidi="ar-SA"/>
        </w:rPr>
        <w:t>5.1.2. 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roofErr w:type="gramEnd"/>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5.1.3. 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5.1.4. принять либо отказать в принятии предложения о внесении изменений в договор о подключении в течение 30 дней </w:t>
      </w:r>
      <w:proofErr w:type="gramStart"/>
      <w:r w:rsidRPr="00E30637">
        <w:rPr>
          <w:rFonts w:ascii="Times New Roman" w:hAnsi="Times New Roman" w:cs="Times New Roman"/>
          <w:color w:val="auto"/>
          <w:lang w:bidi="ar-SA"/>
        </w:rPr>
        <w:t>с даты получения</w:t>
      </w:r>
      <w:proofErr w:type="gramEnd"/>
      <w:r w:rsidRPr="00E30637">
        <w:rPr>
          <w:rFonts w:ascii="Times New Roman" w:hAnsi="Times New Roman" w:cs="Times New Roman"/>
          <w:color w:val="auto"/>
          <w:lang w:bidi="ar-SA"/>
        </w:rPr>
        <w:t xml:space="preserve"> предложения заявителя при внесении изменений в проектную документацию.</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5.2. При исполнении договора о подключении исполнитель имеет право:</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5.2.1. участвовать в приемке скрытых работ по укладке сети от подключаемого объекта до точки подключения;</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proofErr w:type="gramStart"/>
      <w:r w:rsidRPr="00E30637">
        <w:rPr>
          <w:rFonts w:ascii="Times New Roman" w:hAnsi="Times New Roman" w:cs="Times New Roman"/>
          <w:color w:val="auto"/>
          <w:lang w:bidi="ar-SA"/>
        </w:rPr>
        <w:t>5.2.2. 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w:t>
      </w:r>
      <w:proofErr w:type="gramEnd"/>
      <w:r w:rsidRPr="00E30637">
        <w:rPr>
          <w:rFonts w:ascii="Times New Roman" w:hAnsi="Times New Roman" w:cs="Times New Roman"/>
          <w:color w:val="auto"/>
          <w:lang w:bidi="ar-SA"/>
        </w:rPr>
        <w:t xml:space="preserve"> в случае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5.3. При исполнении договора о подключении заявитель обязан:</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5.3.1.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lastRenderedPageBreak/>
        <w:t>5.3.2. 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5.3.3.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5.3.4.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5.3.5. внести плату за подключение в размере и в сроки, которые установлены договором о подключении.</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5.4. В соответствии с выданными исполнителем условиями подключения заявитель разрабатывает проектную документацию в порядке, установленном </w:t>
      </w:r>
      <w:hyperlink r:id="rId12" w:history="1">
        <w:r w:rsidRPr="00E30637">
          <w:rPr>
            <w:rFonts w:ascii="Times New Roman" w:hAnsi="Times New Roman" w:cs="Times New Roman"/>
            <w:color w:val="0000FF"/>
            <w:lang w:bidi="ar-SA"/>
          </w:rPr>
          <w:t>законодательством</w:t>
        </w:r>
      </w:hyperlink>
      <w:r w:rsidRPr="00E30637">
        <w:rPr>
          <w:rFonts w:ascii="Times New Roman" w:hAnsi="Times New Roman" w:cs="Times New Roman"/>
          <w:color w:val="auto"/>
          <w:lang w:bidi="ar-SA"/>
        </w:rPr>
        <w:t>.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5.5.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w:t>
      </w:r>
      <w:proofErr w:type="gramStart"/>
      <w:r w:rsidRPr="00E30637">
        <w:rPr>
          <w:rFonts w:ascii="Times New Roman" w:hAnsi="Times New Roman" w:cs="Times New Roman"/>
          <w:color w:val="auto"/>
          <w:lang w:bidi="ar-SA"/>
        </w:rPr>
        <w:t>с даты получения</w:t>
      </w:r>
      <w:proofErr w:type="gramEnd"/>
      <w:r w:rsidRPr="00E30637">
        <w:rPr>
          <w:rFonts w:ascii="Times New Roman" w:hAnsi="Times New Roman" w:cs="Times New Roman"/>
          <w:color w:val="auto"/>
          <w:lang w:bidi="ar-SA"/>
        </w:rPr>
        <w:t xml:space="preserve"> обращения заявителя путем внесения изменений в договор о подключении.</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5.6.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5.7.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Исполнитель осуществляет </w:t>
      </w:r>
      <w:proofErr w:type="gramStart"/>
      <w:r w:rsidRPr="00E30637">
        <w:rPr>
          <w:rFonts w:ascii="Times New Roman" w:hAnsi="Times New Roman" w:cs="Times New Roman"/>
          <w:color w:val="auto"/>
          <w:lang w:bidi="ar-SA"/>
        </w:rPr>
        <w:t>контроль за</w:t>
      </w:r>
      <w:proofErr w:type="gramEnd"/>
      <w:r w:rsidRPr="00E30637">
        <w:rPr>
          <w:rFonts w:ascii="Times New Roman" w:hAnsi="Times New Roman" w:cs="Times New Roman"/>
          <w:color w:val="auto"/>
          <w:lang w:bidi="ar-SA"/>
        </w:rPr>
        <w:t xml:space="preserve"> выполнением мероприятий по подключению без взимания дополнительной платы.</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5.8. До начала подачи тепловой энергии, теплоносителя заявитель:</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5.8.1. получает разрешение на ввод в эксплуатацию подключаемого объекта;</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5.8.2. заключает договор теплоснабжения;</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5.8.3. 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5.9.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w:t>
      </w:r>
      <w:proofErr w:type="spellStart"/>
      <w:r w:rsidRPr="00E30637">
        <w:rPr>
          <w:rFonts w:ascii="Times New Roman" w:hAnsi="Times New Roman" w:cs="Times New Roman"/>
          <w:color w:val="auto"/>
          <w:lang w:bidi="ar-SA"/>
        </w:rPr>
        <w:t>теплопотребляющих</w:t>
      </w:r>
      <w:proofErr w:type="spellEnd"/>
      <w:r w:rsidRPr="00E30637">
        <w:rPr>
          <w:rFonts w:ascii="Times New Roman" w:hAnsi="Times New Roman" w:cs="Times New Roman"/>
          <w:color w:val="auto"/>
          <w:lang w:bidi="ar-SA"/>
        </w:rPr>
        <w:t xml:space="preserve"> установок и источников тепловой энергии по признаку владения на праве собственности или ином законном основании.</w:t>
      </w:r>
    </w:p>
    <w:p w:rsidR="00CF7F8B" w:rsidRPr="00E30637" w:rsidRDefault="00CF7F8B" w:rsidP="00CF7F8B">
      <w:pPr>
        <w:pStyle w:val="ad"/>
        <w:widowControl/>
        <w:numPr>
          <w:ilvl w:val="0"/>
          <w:numId w:val="26"/>
        </w:numPr>
        <w:autoSpaceDE w:val="0"/>
        <w:autoSpaceDN w:val="0"/>
        <w:adjustRightInd w:val="0"/>
        <w:spacing w:line="276" w:lineRule="auto"/>
        <w:jc w:val="both"/>
        <w:rPr>
          <w:rFonts w:ascii="Times New Roman" w:hAnsi="Times New Roman" w:cs="Times New Roman"/>
          <w:color w:val="auto"/>
          <w:lang w:bidi="ar-SA"/>
        </w:rPr>
      </w:pPr>
      <w:r w:rsidRPr="00E30637">
        <w:rPr>
          <w:rFonts w:ascii="Times New Roman" w:hAnsi="Times New Roman" w:cs="Times New Roman"/>
          <w:color w:val="auto"/>
          <w:lang w:bidi="ar-SA"/>
        </w:rPr>
        <w:t>Рассмотрение исполнительной документации с выдачей акта разграничения эксплуатационной ответственности/балансовой принадлежности по обслуживанию сетей отопления и горячего водоснабжения производится после выполнения подключения.</w:t>
      </w:r>
    </w:p>
    <w:p w:rsidR="00CF7F8B" w:rsidRPr="00E30637" w:rsidRDefault="00CF7F8B" w:rsidP="00CF7F8B">
      <w:pPr>
        <w:pStyle w:val="ad"/>
        <w:widowControl/>
        <w:numPr>
          <w:ilvl w:val="0"/>
          <w:numId w:val="26"/>
        </w:numPr>
        <w:autoSpaceDE w:val="0"/>
        <w:autoSpaceDN w:val="0"/>
        <w:adjustRightInd w:val="0"/>
        <w:spacing w:line="276" w:lineRule="auto"/>
        <w:jc w:val="both"/>
        <w:rPr>
          <w:rFonts w:ascii="Times New Roman" w:hAnsi="Times New Roman" w:cs="Times New Roman"/>
          <w:color w:val="auto"/>
          <w:lang w:bidi="ar-SA"/>
        </w:rPr>
      </w:pPr>
      <w:r w:rsidRPr="00E30637">
        <w:rPr>
          <w:rFonts w:ascii="Times New Roman" w:hAnsi="Times New Roman" w:cs="Times New Roman"/>
          <w:color w:val="auto"/>
          <w:lang w:bidi="ar-SA"/>
        </w:rPr>
        <w:t>Оформление актов выполняется после выполнения условий подключения, готовности к подключению, оплаты услуг подключения и выполнения самого подключения.</w:t>
      </w:r>
    </w:p>
    <w:p w:rsidR="00FE16CD" w:rsidRPr="00E30637" w:rsidRDefault="00FE16CD" w:rsidP="00FE16CD">
      <w:pPr>
        <w:widowControl/>
        <w:autoSpaceDE w:val="0"/>
        <w:autoSpaceDN w:val="0"/>
        <w:adjustRightInd w:val="0"/>
        <w:spacing w:line="276" w:lineRule="auto"/>
        <w:ind w:firstLine="851"/>
        <w:jc w:val="both"/>
        <w:rPr>
          <w:rFonts w:ascii="Times New Roman" w:hAnsi="Times New Roman" w:cs="Times New Roman"/>
          <w:color w:val="auto"/>
        </w:rPr>
      </w:pPr>
      <w:r w:rsidRPr="00E30637">
        <w:rPr>
          <w:rFonts w:ascii="Times New Roman" w:hAnsi="Times New Roman" w:cs="Times New Roman"/>
          <w:color w:val="auto"/>
        </w:rPr>
        <w:lastRenderedPageBreak/>
        <w:t>5.10. В случае осуществления подключения ответственный исполнитель информирует о подключении отдел сбыта филиала (при его отсутствии – юридическую и экономическую службы) и иные заинтересованные службы.</w:t>
      </w:r>
    </w:p>
    <w:p w:rsidR="0021765E" w:rsidRPr="00E30637" w:rsidRDefault="00FE16CD" w:rsidP="001549EC">
      <w:pPr>
        <w:widowControl/>
        <w:autoSpaceDE w:val="0"/>
        <w:autoSpaceDN w:val="0"/>
        <w:adjustRightInd w:val="0"/>
        <w:spacing w:line="276" w:lineRule="auto"/>
        <w:ind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5.11.</w:t>
      </w:r>
      <w:r w:rsidR="0021765E" w:rsidRPr="00E30637">
        <w:rPr>
          <w:rFonts w:ascii="Times New Roman" w:hAnsi="Times New Roman" w:cs="Times New Roman"/>
          <w:color w:val="auto"/>
          <w:lang w:bidi="ar-SA"/>
        </w:rPr>
        <w:t xml:space="preserve">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21765E" w:rsidRPr="00E30637" w:rsidRDefault="0021765E" w:rsidP="001549EC">
      <w:pPr>
        <w:pStyle w:val="ad"/>
        <w:widowControl/>
        <w:numPr>
          <w:ilvl w:val="0"/>
          <w:numId w:val="25"/>
        </w:numPr>
        <w:autoSpaceDE w:val="0"/>
        <w:autoSpaceDN w:val="0"/>
        <w:adjustRightInd w:val="0"/>
        <w:spacing w:line="276" w:lineRule="auto"/>
        <w:ind w:left="0"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наличие закрытой (герметичной) камеры сгорания;</w:t>
      </w:r>
    </w:p>
    <w:p w:rsidR="0021765E" w:rsidRPr="00E30637" w:rsidRDefault="0021765E" w:rsidP="001549EC">
      <w:pPr>
        <w:pStyle w:val="ad"/>
        <w:widowControl/>
        <w:numPr>
          <w:ilvl w:val="0"/>
          <w:numId w:val="25"/>
        </w:numPr>
        <w:autoSpaceDE w:val="0"/>
        <w:autoSpaceDN w:val="0"/>
        <w:adjustRightInd w:val="0"/>
        <w:spacing w:line="276" w:lineRule="auto"/>
        <w:ind w:left="0"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sidRPr="00E30637">
        <w:rPr>
          <w:rFonts w:ascii="Times New Roman" w:hAnsi="Times New Roman" w:cs="Times New Roman"/>
          <w:color w:val="auto"/>
          <w:lang w:bidi="ar-SA"/>
        </w:rPr>
        <w:t>дымоудаления</w:t>
      </w:r>
      <w:proofErr w:type="spellEnd"/>
      <w:r w:rsidRPr="00E30637">
        <w:rPr>
          <w:rFonts w:ascii="Times New Roman" w:hAnsi="Times New Roman" w:cs="Times New Roman"/>
          <w:color w:val="auto"/>
          <w:lang w:bidi="ar-SA"/>
        </w:rPr>
        <w:t>;</w:t>
      </w:r>
    </w:p>
    <w:p w:rsidR="0021765E" w:rsidRPr="00E30637" w:rsidRDefault="0021765E" w:rsidP="001549EC">
      <w:pPr>
        <w:pStyle w:val="ad"/>
        <w:widowControl/>
        <w:numPr>
          <w:ilvl w:val="0"/>
          <w:numId w:val="25"/>
        </w:numPr>
        <w:autoSpaceDE w:val="0"/>
        <w:autoSpaceDN w:val="0"/>
        <w:adjustRightInd w:val="0"/>
        <w:spacing w:line="276" w:lineRule="auto"/>
        <w:ind w:left="0"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температура теплоносителя - до 95 градусов Цельсия;</w:t>
      </w:r>
    </w:p>
    <w:p w:rsidR="0021765E" w:rsidRPr="00E30637" w:rsidRDefault="0021765E" w:rsidP="001549EC">
      <w:pPr>
        <w:pStyle w:val="ad"/>
        <w:widowControl/>
        <w:numPr>
          <w:ilvl w:val="0"/>
          <w:numId w:val="25"/>
        </w:numPr>
        <w:autoSpaceDE w:val="0"/>
        <w:autoSpaceDN w:val="0"/>
        <w:adjustRightInd w:val="0"/>
        <w:spacing w:line="276" w:lineRule="auto"/>
        <w:ind w:left="0" w:firstLine="851"/>
        <w:jc w:val="both"/>
        <w:rPr>
          <w:rFonts w:ascii="Times New Roman" w:hAnsi="Times New Roman" w:cs="Times New Roman"/>
          <w:color w:val="auto"/>
          <w:lang w:bidi="ar-SA"/>
        </w:rPr>
      </w:pPr>
      <w:r w:rsidRPr="00E30637">
        <w:rPr>
          <w:rFonts w:ascii="Times New Roman" w:hAnsi="Times New Roman" w:cs="Times New Roman"/>
          <w:color w:val="auto"/>
          <w:lang w:bidi="ar-SA"/>
        </w:rPr>
        <w:t>давление теплоносителя - до 1 МПа.</w:t>
      </w:r>
    </w:p>
    <w:p w:rsidR="0021765E" w:rsidRPr="00E30637" w:rsidRDefault="0021765E" w:rsidP="001549EC">
      <w:pPr>
        <w:widowControl/>
        <w:autoSpaceDE w:val="0"/>
        <w:autoSpaceDN w:val="0"/>
        <w:adjustRightInd w:val="0"/>
        <w:spacing w:line="276" w:lineRule="auto"/>
        <w:ind w:firstLine="851"/>
        <w:jc w:val="both"/>
        <w:rPr>
          <w:rFonts w:ascii="Times New Roman" w:hAnsi="Times New Roman" w:cs="Times New Roman"/>
          <w:color w:val="auto"/>
          <w:lang w:bidi="ar-SA"/>
        </w:rPr>
      </w:pPr>
    </w:p>
    <w:p w:rsidR="0021765E" w:rsidRPr="00E30637" w:rsidRDefault="0021765E" w:rsidP="0021765E">
      <w:pPr>
        <w:widowControl/>
        <w:autoSpaceDE w:val="0"/>
        <w:autoSpaceDN w:val="0"/>
        <w:adjustRightInd w:val="0"/>
        <w:jc w:val="center"/>
        <w:outlineLvl w:val="0"/>
        <w:rPr>
          <w:rFonts w:ascii="Arial" w:hAnsi="Arial" w:cs="Arial"/>
          <w:color w:val="auto"/>
          <w:sz w:val="20"/>
          <w:szCs w:val="20"/>
          <w:lang w:bidi="ar-SA"/>
        </w:rPr>
      </w:pPr>
    </w:p>
    <w:p w:rsidR="00CF7F8B" w:rsidRPr="00E30637" w:rsidRDefault="00CF7F8B" w:rsidP="0021765E">
      <w:pPr>
        <w:widowControl/>
        <w:autoSpaceDE w:val="0"/>
        <w:autoSpaceDN w:val="0"/>
        <w:adjustRightInd w:val="0"/>
        <w:jc w:val="center"/>
        <w:outlineLvl w:val="0"/>
        <w:rPr>
          <w:rFonts w:ascii="Arial" w:hAnsi="Arial" w:cs="Arial"/>
          <w:color w:val="auto"/>
          <w:sz w:val="20"/>
          <w:szCs w:val="20"/>
          <w:lang w:bidi="ar-SA"/>
        </w:rPr>
      </w:pPr>
    </w:p>
    <w:p w:rsidR="00CF7F8B" w:rsidRPr="00E30637" w:rsidRDefault="00CF7F8B" w:rsidP="0021765E">
      <w:pPr>
        <w:widowControl/>
        <w:autoSpaceDE w:val="0"/>
        <w:autoSpaceDN w:val="0"/>
        <w:adjustRightInd w:val="0"/>
        <w:jc w:val="center"/>
        <w:outlineLvl w:val="0"/>
        <w:rPr>
          <w:rFonts w:ascii="Arial" w:hAnsi="Arial" w:cs="Arial"/>
          <w:color w:val="auto"/>
          <w:sz w:val="20"/>
          <w:szCs w:val="20"/>
          <w:lang w:bidi="ar-SA"/>
        </w:rPr>
      </w:pPr>
    </w:p>
    <w:p w:rsidR="0021765E" w:rsidRPr="00E30637" w:rsidRDefault="0021765E" w:rsidP="0021765E">
      <w:pPr>
        <w:widowControl/>
        <w:autoSpaceDE w:val="0"/>
        <w:autoSpaceDN w:val="0"/>
        <w:adjustRightInd w:val="0"/>
        <w:jc w:val="both"/>
        <w:rPr>
          <w:rFonts w:ascii="Arial" w:hAnsi="Arial" w:cs="Arial"/>
          <w:color w:val="auto"/>
          <w:sz w:val="20"/>
          <w:szCs w:val="20"/>
          <w:lang w:bidi="ar-SA"/>
        </w:rPr>
      </w:pPr>
    </w:p>
    <w:p w:rsidR="004A6738" w:rsidRPr="00E30637" w:rsidRDefault="004A6738" w:rsidP="00FD4B65">
      <w:pPr>
        <w:spacing w:line="360" w:lineRule="exact"/>
        <w:jc w:val="both"/>
        <w:rPr>
          <w:color w:val="auto"/>
          <w:sz w:val="22"/>
          <w:szCs w:val="22"/>
        </w:rPr>
      </w:pPr>
    </w:p>
    <w:p w:rsidR="00613AC6" w:rsidRPr="00E30637" w:rsidRDefault="00171345" w:rsidP="00752D57">
      <w:pPr>
        <w:spacing w:line="360" w:lineRule="exact"/>
        <w:ind w:firstLine="851"/>
        <w:jc w:val="center"/>
        <w:rPr>
          <w:color w:val="auto"/>
          <w:sz w:val="22"/>
          <w:szCs w:val="22"/>
        </w:rPr>
      </w:pPr>
      <w:r w:rsidRPr="00E30637">
        <w:rPr>
          <w:color w:val="auto"/>
          <w:sz w:val="22"/>
          <w:szCs w:val="22"/>
        </w:rPr>
        <w:t>_____________________________</w:t>
      </w:r>
    </w:p>
    <w:p w:rsidR="00210808" w:rsidRPr="00E30637" w:rsidRDefault="00210808" w:rsidP="00FD4B65">
      <w:pPr>
        <w:spacing w:line="360" w:lineRule="exact"/>
        <w:jc w:val="both"/>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CF7F8B" w:rsidRPr="00E30637" w:rsidRDefault="00CF7F8B" w:rsidP="00FD4B65">
      <w:pPr>
        <w:spacing w:line="360" w:lineRule="exact"/>
        <w:ind w:firstLine="851"/>
        <w:jc w:val="right"/>
        <w:rPr>
          <w:b/>
          <w:color w:val="auto"/>
          <w:sz w:val="22"/>
          <w:szCs w:val="22"/>
        </w:rPr>
      </w:pPr>
    </w:p>
    <w:p w:rsidR="00CF7F8B" w:rsidRPr="00E30637" w:rsidRDefault="00CF7F8B" w:rsidP="00FD4B65">
      <w:pPr>
        <w:spacing w:line="360" w:lineRule="exact"/>
        <w:ind w:firstLine="851"/>
        <w:jc w:val="right"/>
        <w:rPr>
          <w:b/>
          <w:color w:val="auto"/>
          <w:sz w:val="22"/>
          <w:szCs w:val="22"/>
        </w:rPr>
      </w:pPr>
    </w:p>
    <w:p w:rsidR="00CF7F8B" w:rsidRPr="00E30637" w:rsidRDefault="00CF7F8B" w:rsidP="00FD4B65">
      <w:pPr>
        <w:spacing w:line="360" w:lineRule="exact"/>
        <w:ind w:firstLine="851"/>
        <w:jc w:val="right"/>
        <w:rPr>
          <w:b/>
          <w:color w:val="auto"/>
          <w:sz w:val="22"/>
          <w:szCs w:val="22"/>
        </w:rPr>
      </w:pPr>
    </w:p>
    <w:p w:rsidR="00CF7F8B" w:rsidRPr="00E30637" w:rsidRDefault="00CF7F8B" w:rsidP="00FD4B65">
      <w:pPr>
        <w:spacing w:line="360" w:lineRule="exact"/>
        <w:ind w:firstLine="851"/>
        <w:jc w:val="right"/>
        <w:rPr>
          <w:b/>
          <w:color w:val="auto"/>
          <w:sz w:val="22"/>
          <w:szCs w:val="22"/>
        </w:rPr>
      </w:pPr>
    </w:p>
    <w:p w:rsidR="00CF7F8B" w:rsidRPr="00E30637" w:rsidRDefault="00CF7F8B" w:rsidP="00FD4B65">
      <w:pPr>
        <w:spacing w:line="360" w:lineRule="exact"/>
        <w:ind w:firstLine="851"/>
        <w:jc w:val="right"/>
        <w:rPr>
          <w:b/>
          <w:color w:val="auto"/>
          <w:sz w:val="22"/>
          <w:szCs w:val="22"/>
        </w:rPr>
      </w:pPr>
    </w:p>
    <w:p w:rsidR="00CF7F8B" w:rsidRPr="00E30637" w:rsidRDefault="00CF7F8B" w:rsidP="00FD4B65">
      <w:pPr>
        <w:spacing w:line="360" w:lineRule="exact"/>
        <w:ind w:firstLine="851"/>
        <w:jc w:val="right"/>
        <w:rPr>
          <w:b/>
          <w:color w:val="auto"/>
          <w:sz w:val="22"/>
          <w:szCs w:val="22"/>
        </w:rPr>
      </w:pPr>
    </w:p>
    <w:p w:rsidR="00CF7F8B" w:rsidRPr="00E30637" w:rsidRDefault="00CF7F8B" w:rsidP="00FD4B65">
      <w:pPr>
        <w:spacing w:line="360" w:lineRule="exact"/>
        <w:ind w:firstLine="851"/>
        <w:jc w:val="right"/>
        <w:rPr>
          <w:b/>
          <w:color w:val="auto"/>
          <w:sz w:val="22"/>
          <w:szCs w:val="22"/>
        </w:rPr>
      </w:pPr>
    </w:p>
    <w:p w:rsidR="00CF7F8B" w:rsidRPr="00E30637" w:rsidRDefault="00CF7F8B"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1549EC" w:rsidRPr="00E30637" w:rsidRDefault="001549EC" w:rsidP="00FD4B65">
      <w:pPr>
        <w:spacing w:line="360" w:lineRule="exact"/>
        <w:ind w:firstLine="851"/>
        <w:jc w:val="right"/>
        <w:rPr>
          <w:b/>
          <w:color w:val="auto"/>
          <w:sz w:val="22"/>
          <w:szCs w:val="22"/>
        </w:rPr>
      </w:pPr>
    </w:p>
    <w:p w:rsidR="009B56CD" w:rsidRPr="00E30637" w:rsidRDefault="009B56CD" w:rsidP="009B56CD">
      <w:pPr>
        <w:spacing w:line="360" w:lineRule="exact"/>
        <w:ind w:firstLine="851"/>
        <w:jc w:val="right"/>
        <w:rPr>
          <w:b/>
          <w:color w:val="auto"/>
          <w:sz w:val="22"/>
          <w:szCs w:val="22"/>
        </w:rPr>
      </w:pPr>
      <w:r w:rsidRPr="00E30637">
        <w:rPr>
          <w:b/>
          <w:color w:val="auto"/>
          <w:sz w:val="22"/>
          <w:szCs w:val="22"/>
        </w:rPr>
        <w:lastRenderedPageBreak/>
        <w:t>Приложение №1</w:t>
      </w:r>
    </w:p>
    <w:p w:rsidR="009B56CD" w:rsidRPr="00E30637" w:rsidRDefault="009B56CD" w:rsidP="009B56CD">
      <w:pPr>
        <w:pStyle w:val="120"/>
        <w:shd w:val="clear" w:color="auto" w:fill="auto"/>
        <w:spacing w:before="0"/>
        <w:ind w:firstLine="851"/>
        <w:jc w:val="right"/>
        <w:rPr>
          <w:b/>
          <w:sz w:val="22"/>
          <w:szCs w:val="22"/>
        </w:rPr>
      </w:pPr>
      <w:r w:rsidRPr="00E30637">
        <w:rPr>
          <w:b/>
          <w:sz w:val="22"/>
          <w:szCs w:val="22"/>
        </w:rPr>
        <w:t xml:space="preserve">К Положению о порядке действий сотрудников АО «НОКК» </w:t>
      </w:r>
      <w:r w:rsidRPr="00E30637">
        <w:rPr>
          <w:b/>
          <w:sz w:val="22"/>
          <w:szCs w:val="22"/>
        </w:rPr>
        <w:br/>
        <w:t xml:space="preserve">при обращении заявителей при подключении объектов капитального строительства </w:t>
      </w:r>
      <w:r w:rsidRPr="00E30637">
        <w:rPr>
          <w:b/>
          <w:sz w:val="22"/>
          <w:szCs w:val="22"/>
        </w:rPr>
        <w:br/>
        <w:t>к сетям теплоснабжения и горячего водоснабжения АО «НОКК».</w:t>
      </w:r>
    </w:p>
    <w:p w:rsidR="009B56CD" w:rsidRPr="00E30637" w:rsidRDefault="009B56CD" w:rsidP="009B56CD">
      <w:pPr>
        <w:widowControl/>
        <w:autoSpaceDE w:val="0"/>
        <w:autoSpaceDN w:val="0"/>
        <w:adjustRightInd w:val="0"/>
        <w:ind w:firstLine="851"/>
        <w:jc w:val="center"/>
        <w:rPr>
          <w:rFonts w:ascii="Times New Roman" w:hAnsi="Times New Roman" w:cs="Times New Roman"/>
          <w:color w:val="auto"/>
          <w:sz w:val="20"/>
          <w:szCs w:val="20"/>
          <w:lang w:bidi="ar-SA"/>
        </w:rPr>
      </w:pPr>
    </w:p>
    <w:p w:rsidR="009B56CD" w:rsidRPr="00E30637" w:rsidRDefault="009B56CD" w:rsidP="009B56CD">
      <w:pPr>
        <w:widowControl/>
        <w:autoSpaceDE w:val="0"/>
        <w:autoSpaceDN w:val="0"/>
        <w:adjustRightInd w:val="0"/>
        <w:ind w:firstLine="851"/>
        <w:jc w:val="center"/>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УСЛОВИЯ</w:t>
      </w:r>
    </w:p>
    <w:p w:rsidR="009B56CD" w:rsidRPr="00E30637" w:rsidRDefault="009B56CD" w:rsidP="009B56CD">
      <w:pPr>
        <w:widowControl/>
        <w:autoSpaceDE w:val="0"/>
        <w:autoSpaceDN w:val="0"/>
        <w:adjustRightInd w:val="0"/>
        <w:ind w:firstLine="851"/>
        <w:jc w:val="center"/>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на подключение объекта</w:t>
      </w:r>
    </w:p>
    <w:p w:rsidR="009B56CD" w:rsidRPr="00E30637" w:rsidRDefault="009B56CD" w:rsidP="009B56CD">
      <w:pPr>
        <w:widowControl/>
        <w:autoSpaceDE w:val="0"/>
        <w:autoSpaceDN w:val="0"/>
        <w:adjustRightInd w:val="0"/>
        <w:ind w:firstLine="851"/>
        <w:jc w:val="center"/>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к системе теплоснабжения</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p>
    <w:p w:rsidR="009B56CD" w:rsidRPr="00E30637" w:rsidRDefault="009B56CD" w:rsidP="009B56CD">
      <w:pPr>
        <w:widowControl/>
        <w:autoSpaceDE w:val="0"/>
        <w:autoSpaceDN w:val="0"/>
        <w:adjustRightInd w:val="0"/>
        <w:ind w:firstLine="851"/>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Срок подключения - до "__" ____________ 20__ г.</w:t>
      </w:r>
      <w:r w:rsidRPr="00E30637">
        <w:rPr>
          <w:rFonts w:ascii="Times New Roman" w:hAnsi="Times New Roman" w:cs="Times New Roman"/>
          <w:color w:val="auto"/>
          <w:sz w:val="20"/>
          <w:szCs w:val="20"/>
          <w:lang w:bidi="ar-SA"/>
        </w:rPr>
        <w:br/>
      </w:r>
    </w:p>
    <w:p w:rsidR="009B56CD" w:rsidRPr="00E30637" w:rsidRDefault="009B56CD" w:rsidP="009B56CD">
      <w:pPr>
        <w:widowControl/>
        <w:autoSpaceDE w:val="0"/>
        <w:autoSpaceDN w:val="0"/>
        <w:adjustRightInd w:val="0"/>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Заказчик ____________________________________________________________________________________.</w:t>
      </w:r>
    </w:p>
    <w:p w:rsidR="009B56CD" w:rsidRPr="00E30637" w:rsidRDefault="009B56CD" w:rsidP="009B56CD">
      <w:pPr>
        <w:widowControl/>
        <w:autoSpaceDE w:val="0"/>
        <w:autoSpaceDN w:val="0"/>
        <w:adjustRightInd w:val="0"/>
        <w:ind w:firstLine="851"/>
        <w:rPr>
          <w:rFonts w:ascii="Times New Roman" w:hAnsi="Times New Roman" w:cs="Times New Roman"/>
          <w:i/>
          <w:color w:val="auto"/>
          <w:sz w:val="20"/>
          <w:szCs w:val="20"/>
          <w:lang w:bidi="ar-SA"/>
        </w:rPr>
      </w:pPr>
      <w:r w:rsidRPr="00E30637">
        <w:rPr>
          <w:rFonts w:ascii="Times New Roman" w:hAnsi="Times New Roman" w:cs="Times New Roman"/>
          <w:i/>
          <w:color w:val="auto"/>
          <w:sz w:val="20"/>
          <w:szCs w:val="20"/>
          <w:lang w:bidi="ar-SA"/>
        </w:rPr>
        <w:t xml:space="preserve">                                                       (наименование организации)</w:t>
      </w:r>
    </w:p>
    <w:p w:rsidR="009B56CD" w:rsidRPr="00E30637" w:rsidRDefault="009B56CD" w:rsidP="009B56CD">
      <w:pPr>
        <w:widowControl/>
        <w:autoSpaceDE w:val="0"/>
        <w:autoSpaceDN w:val="0"/>
        <w:adjustRightInd w:val="0"/>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Организация, осуществляющая горячее водоснабжение  _________________________________.</w:t>
      </w:r>
    </w:p>
    <w:p w:rsidR="009B56CD" w:rsidRPr="00E30637" w:rsidRDefault="009B56CD" w:rsidP="009B56CD">
      <w:pPr>
        <w:widowControl/>
        <w:autoSpaceDE w:val="0"/>
        <w:autoSpaceDN w:val="0"/>
        <w:adjustRightInd w:val="0"/>
        <w:ind w:firstLine="851"/>
        <w:rPr>
          <w:rFonts w:ascii="Times New Roman" w:hAnsi="Times New Roman" w:cs="Times New Roman"/>
          <w:i/>
          <w:color w:val="auto"/>
          <w:sz w:val="20"/>
          <w:szCs w:val="20"/>
          <w:lang w:bidi="ar-SA"/>
        </w:rPr>
      </w:pPr>
      <w:r w:rsidRPr="00E30637">
        <w:rPr>
          <w:rFonts w:ascii="Times New Roman" w:hAnsi="Times New Roman" w:cs="Times New Roman"/>
          <w:i/>
          <w:color w:val="auto"/>
          <w:sz w:val="20"/>
          <w:szCs w:val="20"/>
          <w:lang w:bidi="ar-SA"/>
        </w:rPr>
        <w:t xml:space="preserve">                                                                                              (наименование организации)</w:t>
      </w:r>
    </w:p>
    <w:p w:rsidR="009B56CD" w:rsidRPr="00E30637" w:rsidRDefault="009B56CD" w:rsidP="009B56CD">
      <w:pPr>
        <w:widowControl/>
        <w:autoSpaceDE w:val="0"/>
        <w:autoSpaceDN w:val="0"/>
        <w:adjustRightInd w:val="0"/>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Объект _____________________________________________________________________________</w:t>
      </w:r>
    </w:p>
    <w:p w:rsidR="009B56CD" w:rsidRPr="00E30637" w:rsidRDefault="009B56CD" w:rsidP="009B56CD">
      <w:pPr>
        <w:widowControl/>
        <w:autoSpaceDE w:val="0"/>
        <w:autoSpaceDN w:val="0"/>
        <w:adjustRightInd w:val="0"/>
        <w:ind w:firstLine="851"/>
        <w:rPr>
          <w:rFonts w:ascii="Times New Roman" w:hAnsi="Times New Roman" w:cs="Times New Roman"/>
          <w:i/>
          <w:color w:val="auto"/>
          <w:sz w:val="20"/>
          <w:szCs w:val="20"/>
          <w:lang w:bidi="ar-SA"/>
        </w:rPr>
      </w:pPr>
      <w:r w:rsidRPr="00E30637">
        <w:rPr>
          <w:rFonts w:ascii="Times New Roman" w:hAnsi="Times New Roman" w:cs="Times New Roman"/>
          <w:i/>
          <w:color w:val="auto"/>
          <w:sz w:val="20"/>
          <w:szCs w:val="20"/>
          <w:lang w:bidi="ar-SA"/>
        </w:rPr>
        <w:t xml:space="preserve">                       </w:t>
      </w:r>
      <w:proofErr w:type="gramStart"/>
      <w:r w:rsidRPr="00E30637">
        <w:rPr>
          <w:rFonts w:ascii="Times New Roman" w:hAnsi="Times New Roman" w:cs="Times New Roman"/>
          <w:i/>
          <w:color w:val="auto"/>
          <w:sz w:val="20"/>
          <w:szCs w:val="20"/>
          <w:lang w:bidi="ar-SA"/>
        </w:rPr>
        <w:t>(объект капитального строительства, на котором предусматривается</w:t>
      </w:r>
      <w:proofErr w:type="gramEnd"/>
    </w:p>
    <w:p w:rsidR="009B56CD" w:rsidRPr="00E30637" w:rsidRDefault="009B56CD" w:rsidP="009B56CD">
      <w:pPr>
        <w:widowControl/>
        <w:autoSpaceDE w:val="0"/>
        <w:autoSpaceDN w:val="0"/>
        <w:adjustRightInd w:val="0"/>
        <w:ind w:firstLine="851"/>
        <w:jc w:val="both"/>
        <w:rPr>
          <w:rFonts w:ascii="Times New Roman" w:hAnsi="Times New Roman" w:cs="Times New Roman"/>
          <w:i/>
          <w:color w:val="auto"/>
          <w:sz w:val="20"/>
          <w:szCs w:val="20"/>
          <w:lang w:bidi="ar-SA"/>
        </w:rPr>
      </w:pPr>
      <w:r w:rsidRPr="00E30637">
        <w:rPr>
          <w:rFonts w:ascii="Times New Roman" w:hAnsi="Times New Roman" w:cs="Times New Roman"/>
          <w:color w:val="auto"/>
          <w:sz w:val="20"/>
          <w:szCs w:val="20"/>
          <w:lang w:bidi="ar-SA"/>
        </w:rPr>
        <w:t xml:space="preserve">                              </w:t>
      </w:r>
      <w:r w:rsidRPr="00E30637">
        <w:rPr>
          <w:rFonts w:ascii="Times New Roman" w:hAnsi="Times New Roman" w:cs="Times New Roman"/>
          <w:i/>
          <w:color w:val="auto"/>
          <w:sz w:val="20"/>
          <w:szCs w:val="20"/>
          <w:lang w:bidi="ar-SA"/>
        </w:rPr>
        <w:t>потребление горячей воды, объект системы горячего</w:t>
      </w:r>
    </w:p>
    <w:p w:rsidR="009B56CD" w:rsidRPr="00E30637" w:rsidRDefault="009B56CD" w:rsidP="009B56CD">
      <w:pPr>
        <w:widowControl/>
        <w:autoSpaceDE w:val="0"/>
        <w:autoSpaceDN w:val="0"/>
        <w:adjustRightInd w:val="0"/>
        <w:ind w:firstLine="851"/>
        <w:jc w:val="both"/>
        <w:rPr>
          <w:rFonts w:ascii="Times New Roman" w:hAnsi="Times New Roman" w:cs="Times New Roman"/>
          <w:i/>
          <w:color w:val="auto"/>
          <w:sz w:val="20"/>
          <w:szCs w:val="20"/>
          <w:lang w:bidi="ar-SA"/>
        </w:rPr>
      </w:pPr>
      <w:r w:rsidRPr="00E30637">
        <w:rPr>
          <w:rFonts w:ascii="Times New Roman" w:hAnsi="Times New Roman" w:cs="Times New Roman"/>
          <w:i/>
          <w:color w:val="auto"/>
          <w:sz w:val="20"/>
          <w:szCs w:val="20"/>
          <w:lang w:bidi="ar-SA"/>
        </w:rPr>
        <w:t xml:space="preserve">                                            водоснабжения - указать </w:t>
      </w:r>
      <w:proofErr w:type="gramStart"/>
      <w:r w:rsidRPr="00E30637">
        <w:rPr>
          <w:rFonts w:ascii="Times New Roman" w:hAnsi="Times New Roman" w:cs="Times New Roman"/>
          <w:i/>
          <w:color w:val="auto"/>
          <w:sz w:val="20"/>
          <w:szCs w:val="20"/>
          <w:lang w:bidi="ar-SA"/>
        </w:rPr>
        <w:t>нужное</w:t>
      </w:r>
      <w:proofErr w:type="gramEnd"/>
      <w:r w:rsidRPr="00E30637">
        <w:rPr>
          <w:rFonts w:ascii="Times New Roman" w:hAnsi="Times New Roman" w:cs="Times New Roman"/>
          <w:i/>
          <w:color w:val="auto"/>
          <w:sz w:val="20"/>
          <w:szCs w:val="20"/>
          <w:lang w:bidi="ar-SA"/>
        </w:rPr>
        <w:t>)</w:t>
      </w:r>
    </w:p>
    <w:p w:rsidR="009B56CD" w:rsidRPr="00E30637" w:rsidRDefault="009B56CD" w:rsidP="009B56CD">
      <w:pPr>
        <w:widowControl/>
        <w:autoSpaceDE w:val="0"/>
        <w:autoSpaceDN w:val="0"/>
        <w:adjustRightInd w:val="0"/>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с целевым назначением ______________________________________________________________,</w:t>
      </w:r>
    </w:p>
    <w:p w:rsidR="009B56CD" w:rsidRPr="00E30637" w:rsidRDefault="009B56CD" w:rsidP="009B56CD">
      <w:pPr>
        <w:widowControl/>
        <w:autoSpaceDE w:val="0"/>
        <w:autoSpaceDN w:val="0"/>
        <w:adjustRightInd w:val="0"/>
        <w:ind w:firstLine="851"/>
        <w:jc w:val="both"/>
        <w:rPr>
          <w:rFonts w:ascii="Times New Roman" w:hAnsi="Times New Roman" w:cs="Times New Roman"/>
          <w:i/>
          <w:color w:val="auto"/>
          <w:sz w:val="20"/>
          <w:szCs w:val="20"/>
          <w:lang w:bidi="ar-SA"/>
        </w:rPr>
      </w:pPr>
      <w:r w:rsidRPr="00E30637">
        <w:rPr>
          <w:rFonts w:ascii="Times New Roman" w:hAnsi="Times New Roman" w:cs="Times New Roman"/>
          <w:color w:val="auto"/>
          <w:sz w:val="20"/>
          <w:szCs w:val="20"/>
          <w:lang w:bidi="ar-SA"/>
        </w:rPr>
        <w:t xml:space="preserve">                                                       </w:t>
      </w:r>
      <w:r w:rsidRPr="00E30637">
        <w:rPr>
          <w:rFonts w:ascii="Times New Roman" w:hAnsi="Times New Roman" w:cs="Times New Roman"/>
          <w:i/>
          <w:color w:val="auto"/>
          <w:sz w:val="20"/>
          <w:szCs w:val="20"/>
          <w:lang w:bidi="ar-SA"/>
        </w:rPr>
        <w:t xml:space="preserve"> (указать целевое назначение объекта)</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расположенный на земельном участке площадью ____ кв. метров по адресу ___________________________, кадастровый номер ______________________________________,</w:t>
      </w:r>
    </w:p>
    <w:p w:rsidR="009B56CD" w:rsidRPr="00E30637" w:rsidRDefault="009B56CD" w:rsidP="009B56CD">
      <w:pPr>
        <w:widowControl/>
        <w:autoSpaceDE w:val="0"/>
        <w:autoSpaceDN w:val="0"/>
        <w:adjustRightInd w:val="0"/>
        <w:ind w:firstLine="851"/>
        <w:jc w:val="both"/>
        <w:rPr>
          <w:rFonts w:ascii="Times New Roman" w:hAnsi="Times New Roman" w:cs="Times New Roman"/>
          <w:i/>
          <w:color w:val="auto"/>
          <w:sz w:val="20"/>
          <w:szCs w:val="20"/>
          <w:lang w:bidi="ar-SA"/>
        </w:rPr>
      </w:pPr>
      <w:r w:rsidRPr="00E30637">
        <w:rPr>
          <w:rFonts w:ascii="Times New Roman" w:hAnsi="Times New Roman" w:cs="Times New Roman"/>
          <w:i/>
          <w:color w:val="auto"/>
          <w:sz w:val="20"/>
          <w:szCs w:val="20"/>
          <w:lang w:bidi="ar-SA"/>
        </w:rPr>
        <w:t xml:space="preserve">       (указать адрес)</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с разрешенным использованием ____________________________________________.</w:t>
      </w:r>
    </w:p>
    <w:p w:rsidR="009B56CD" w:rsidRPr="00E30637" w:rsidRDefault="009B56CD" w:rsidP="009B56CD">
      <w:pPr>
        <w:widowControl/>
        <w:autoSpaceDE w:val="0"/>
        <w:autoSpaceDN w:val="0"/>
        <w:adjustRightInd w:val="0"/>
        <w:ind w:firstLine="851"/>
        <w:jc w:val="both"/>
        <w:rPr>
          <w:rFonts w:ascii="Times New Roman" w:hAnsi="Times New Roman" w:cs="Times New Roman"/>
          <w:i/>
          <w:color w:val="auto"/>
          <w:sz w:val="20"/>
          <w:szCs w:val="20"/>
          <w:lang w:bidi="ar-SA"/>
        </w:rPr>
      </w:pPr>
      <w:r w:rsidRPr="00E30637">
        <w:rPr>
          <w:rFonts w:ascii="Times New Roman" w:hAnsi="Times New Roman" w:cs="Times New Roman"/>
          <w:color w:val="auto"/>
          <w:sz w:val="20"/>
          <w:szCs w:val="20"/>
          <w:lang w:bidi="ar-SA"/>
        </w:rPr>
        <w:t xml:space="preserve">                                                               </w:t>
      </w:r>
      <w:r w:rsidRPr="00E30637">
        <w:rPr>
          <w:rFonts w:ascii="Times New Roman" w:hAnsi="Times New Roman" w:cs="Times New Roman"/>
          <w:i/>
          <w:color w:val="auto"/>
          <w:sz w:val="20"/>
          <w:szCs w:val="20"/>
          <w:lang w:bidi="ar-SA"/>
        </w:rPr>
        <w:t>(указать разрешенное использование земельного участка)</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 xml:space="preserve">   </w:t>
      </w:r>
      <w:r w:rsidRPr="00E30637">
        <w:rPr>
          <w:rFonts w:ascii="Times New Roman" w:hAnsi="Times New Roman" w:cs="Times New Roman"/>
          <w:color w:val="auto"/>
          <w:sz w:val="20"/>
          <w:szCs w:val="20"/>
          <w:lang w:bidi="ar-SA"/>
        </w:rPr>
        <w:br/>
        <w:t xml:space="preserve"> 1. Местоположение  точки  (точек)  подключения  -  на  границе  земельного участка в месте (местах) подключения к системе горячего водоснабжения:</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точка 1 ______________________________________________________________________;</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точка 2 ______________________________________________________________________;</w:t>
      </w:r>
    </w:p>
    <w:p w:rsidR="009B56CD" w:rsidRPr="00E30637" w:rsidRDefault="009B56CD" w:rsidP="009B56CD">
      <w:pPr>
        <w:widowControl/>
        <w:suppressAutoHyphens/>
        <w:jc w:val="both"/>
        <w:rPr>
          <w:rFonts w:ascii="Times New Roman" w:eastAsia="Times New Roman" w:hAnsi="Times New Roman" w:cs="Times New Roman"/>
          <w:b/>
          <w:color w:val="auto"/>
          <w:sz w:val="20"/>
          <w:szCs w:val="20"/>
          <w:lang w:eastAsia="ar-SA" w:bidi="ar-SA"/>
        </w:rPr>
      </w:pPr>
      <w:r w:rsidRPr="00E30637">
        <w:rPr>
          <w:rFonts w:ascii="Times New Roman" w:hAnsi="Times New Roman" w:cs="Times New Roman"/>
          <w:color w:val="auto"/>
          <w:sz w:val="20"/>
          <w:szCs w:val="20"/>
          <w:lang w:bidi="ar-SA"/>
        </w:rPr>
        <w:t xml:space="preserve">               точка 3 ______________________________________________________________________.</w:t>
      </w:r>
    </w:p>
    <w:p w:rsidR="009B56CD" w:rsidRPr="00E30637" w:rsidRDefault="009B56CD" w:rsidP="009B56CD">
      <w:pPr>
        <w:widowControl/>
        <w:suppressAutoHyphens/>
        <w:jc w:val="both"/>
        <w:rPr>
          <w:rFonts w:ascii="Times New Roman" w:eastAsia="Times New Roman" w:hAnsi="Times New Roman" w:cs="Times New Roman"/>
          <w:b/>
          <w:color w:val="auto"/>
          <w:sz w:val="20"/>
          <w:szCs w:val="20"/>
          <w:lang w:eastAsia="ar-SA" w:bidi="ar-SA"/>
        </w:rPr>
      </w:pPr>
    </w:p>
    <w:p w:rsidR="009B56CD" w:rsidRPr="00E30637" w:rsidRDefault="009B56CD" w:rsidP="009B56CD">
      <w:pPr>
        <w:widowControl/>
        <w:suppressAutoHyphens/>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2. Максимальные часовые и среднечасовые тепловые нагрузки:</w:t>
      </w:r>
    </w:p>
    <w:p w:rsidR="009B56CD" w:rsidRPr="00E30637" w:rsidRDefault="009B56CD" w:rsidP="009B56CD">
      <w:pPr>
        <w:widowControl/>
        <w:suppressAutoHyphens/>
        <w:ind w:left="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отопление – ___________________________</w:t>
      </w:r>
    </w:p>
    <w:p w:rsidR="009B56CD" w:rsidRPr="00E30637" w:rsidRDefault="009B56CD" w:rsidP="009B56CD">
      <w:pPr>
        <w:widowControl/>
        <w:suppressAutoHyphens/>
        <w:ind w:left="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вентиляция – __________________________</w:t>
      </w:r>
    </w:p>
    <w:p w:rsidR="009B56CD" w:rsidRPr="00E30637" w:rsidRDefault="009B56CD" w:rsidP="009B56CD">
      <w:pPr>
        <w:widowControl/>
        <w:suppressAutoHyphens/>
        <w:ind w:left="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ГВС - _________________________________</w:t>
      </w:r>
    </w:p>
    <w:p w:rsidR="009B56CD" w:rsidRPr="00E30637" w:rsidRDefault="009B56CD" w:rsidP="009B56CD">
      <w:pPr>
        <w:widowControl/>
        <w:suppressAutoHyphens/>
        <w:ind w:left="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технологические нужды – _______________</w:t>
      </w:r>
      <w:r w:rsidRPr="00E30637">
        <w:rPr>
          <w:rFonts w:ascii="Times New Roman" w:eastAsia="Times New Roman" w:hAnsi="Times New Roman" w:cs="Times New Roman"/>
          <w:color w:val="auto"/>
          <w:sz w:val="20"/>
          <w:szCs w:val="20"/>
          <w:lang w:eastAsia="ar-SA" w:bidi="ar-SA"/>
        </w:rPr>
        <w:br/>
      </w:r>
    </w:p>
    <w:p w:rsidR="009B56CD" w:rsidRPr="00E30637" w:rsidRDefault="009B56CD" w:rsidP="009B56CD">
      <w:pPr>
        <w:widowControl/>
        <w:suppressAutoHyphens/>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Минимальные часовые и среднечасовые тепловые нагрузки:</w:t>
      </w:r>
    </w:p>
    <w:p w:rsidR="009B56CD" w:rsidRPr="00E30637" w:rsidRDefault="009B56CD" w:rsidP="009B56CD">
      <w:pPr>
        <w:widowControl/>
        <w:suppressAutoHyphens/>
        <w:ind w:left="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отопление – ____________________________</w:t>
      </w:r>
    </w:p>
    <w:p w:rsidR="009B56CD" w:rsidRPr="00E30637" w:rsidRDefault="009B56CD" w:rsidP="009B56CD">
      <w:pPr>
        <w:widowControl/>
        <w:suppressAutoHyphens/>
        <w:ind w:left="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вентиляция – ___________________________</w:t>
      </w:r>
    </w:p>
    <w:p w:rsidR="009B56CD" w:rsidRPr="00E30637" w:rsidRDefault="009B56CD" w:rsidP="009B56CD">
      <w:pPr>
        <w:widowControl/>
        <w:suppressAutoHyphens/>
        <w:ind w:left="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ГВС - __________________________________</w:t>
      </w:r>
    </w:p>
    <w:p w:rsidR="009B56CD" w:rsidRPr="00E30637" w:rsidRDefault="009B56CD" w:rsidP="009B56CD">
      <w:pPr>
        <w:widowControl/>
        <w:suppressAutoHyphens/>
        <w:ind w:left="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технологические нужды – _________________</w:t>
      </w:r>
    </w:p>
    <w:p w:rsidR="009B56CD" w:rsidRPr="00E30637" w:rsidRDefault="009B56CD" w:rsidP="009B56CD">
      <w:pPr>
        <w:widowControl/>
        <w:suppressAutoHyphens/>
        <w:ind w:left="284"/>
        <w:jc w:val="both"/>
        <w:rPr>
          <w:rFonts w:ascii="Times New Roman" w:eastAsia="Times New Roman" w:hAnsi="Times New Roman" w:cs="Times New Roman"/>
          <w:color w:val="auto"/>
          <w:sz w:val="20"/>
          <w:szCs w:val="20"/>
          <w:lang w:eastAsia="ar-SA" w:bidi="ar-SA"/>
        </w:rPr>
      </w:pPr>
    </w:p>
    <w:p w:rsidR="009B56CD" w:rsidRPr="00E30637" w:rsidRDefault="009B56CD" w:rsidP="009B56CD">
      <w:pPr>
        <w:widowControl/>
        <w:suppressAutoHyphens/>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xml:space="preserve">3. Схемы подключения </w:t>
      </w:r>
      <w:proofErr w:type="spellStart"/>
      <w:r w:rsidRPr="00E30637">
        <w:rPr>
          <w:rFonts w:ascii="Times New Roman" w:eastAsia="Times New Roman" w:hAnsi="Times New Roman" w:cs="Times New Roman"/>
          <w:color w:val="auto"/>
          <w:sz w:val="20"/>
          <w:szCs w:val="20"/>
          <w:lang w:eastAsia="ar-SA" w:bidi="ar-SA"/>
        </w:rPr>
        <w:t>теплопотребляющих</w:t>
      </w:r>
      <w:proofErr w:type="spellEnd"/>
      <w:r w:rsidRPr="00E30637">
        <w:rPr>
          <w:rFonts w:ascii="Times New Roman" w:eastAsia="Times New Roman" w:hAnsi="Times New Roman" w:cs="Times New Roman"/>
          <w:color w:val="auto"/>
          <w:sz w:val="20"/>
          <w:szCs w:val="20"/>
          <w:lang w:eastAsia="ar-SA" w:bidi="ar-SA"/>
        </w:rPr>
        <w:t xml:space="preserve"> установок: _______________________________________________</w:t>
      </w:r>
      <w:r w:rsidRPr="00E30637">
        <w:rPr>
          <w:rFonts w:ascii="Times New Roman" w:eastAsia="Times New Roman" w:hAnsi="Times New Roman" w:cs="Times New Roman"/>
          <w:color w:val="auto"/>
          <w:sz w:val="20"/>
          <w:szCs w:val="20"/>
          <w:lang w:eastAsia="ar-SA" w:bidi="ar-SA"/>
        </w:rPr>
        <w:br/>
      </w:r>
    </w:p>
    <w:p w:rsidR="009B56CD" w:rsidRPr="00E30637" w:rsidRDefault="009B56CD" w:rsidP="009B56CD">
      <w:pPr>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4. Максимальные расчетные и среднечасовые расходы теплоносителей: _________________________________</w:t>
      </w:r>
      <w:r w:rsidRPr="00E30637">
        <w:rPr>
          <w:rFonts w:ascii="Times New Roman" w:eastAsia="Times New Roman" w:hAnsi="Times New Roman" w:cs="Times New Roman"/>
          <w:color w:val="auto"/>
          <w:sz w:val="20"/>
          <w:szCs w:val="20"/>
          <w:lang w:eastAsia="ar-SA" w:bidi="ar-SA"/>
        </w:rPr>
        <w:br/>
      </w:r>
      <w:r w:rsidRPr="00E30637">
        <w:rPr>
          <w:rFonts w:ascii="Times New Roman" w:eastAsia="Times New Roman" w:hAnsi="Times New Roman" w:cs="Times New Roman"/>
          <w:color w:val="auto"/>
          <w:sz w:val="20"/>
          <w:szCs w:val="20"/>
          <w:lang w:eastAsia="ar-SA" w:bidi="ar-SA"/>
        </w:rPr>
        <w:br/>
        <w:t>5. Параметры теплоносителей и пределы их отклонений в точках подключения к тепловой сети с учетом роста нагрузок в системе теплоснабжения: _______________________________________________________________</w:t>
      </w:r>
      <w:r w:rsidRPr="00E30637">
        <w:rPr>
          <w:rFonts w:ascii="Times New Roman" w:eastAsia="Times New Roman" w:hAnsi="Times New Roman" w:cs="Times New Roman"/>
          <w:color w:val="auto"/>
          <w:sz w:val="20"/>
          <w:szCs w:val="20"/>
          <w:lang w:eastAsia="ar-SA" w:bidi="ar-SA"/>
        </w:rPr>
        <w:br/>
      </w:r>
      <w:r w:rsidRPr="00E30637">
        <w:rPr>
          <w:rFonts w:ascii="Times New Roman" w:eastAsia="Times New Roman" w:hAnsi="Times New Roman" w:cs="Times New Roman"/>
          <w:color w:val="auto"/>
          <w:sz w:val="20"/>
          <w:szCs w:val="20"/>
          <w:lang w:eastAsia="ar-SA" w:bidi="ar-SA"/>
        </w:rPr>
        <w:br/>
        <w:t xml:space="preserve">6. Давление, температура и иные параметры </w:t>
      </w:r>
      <w:proofErr w:type="gramStart"/>
      <w:r w:rsidRPr="00E30637">
        <w:rPr>
          <w:rFonts w:ascii="Times New Roman" w:eastAsia="Times New Roman" w:hAnsi="Times New Roman" w:cs="Times New Roman"/>
          <w:color w:val="auto"/>
          <w:sz w:val="20"/>
          <w:szCs w:val="20"/>
          <w:lang w:eastAsia="ar-SA" w:bidi="ar-SA"/>
        </w:rPr>
        <w:t>теплоносителей</w:t>
      </w:r>
      <w:proofErr w:type="gramEnd"/>
      <w:r w:rsidRPr="00E30637">
        <w:rPr>
          <w:rFonts w:ascii="Times New Roman" w:eastAsia="Times New Roman" w:hAnsi="Times New Roman" w:cs="Times New Roman"/>
          <w:color w:val="auto"/>
          <w:sz w:val="20"/>
          <w:szCs w:val="20"/>
          <w:lang w:eastAsia="ar-SA" w:bidi="ar-SA"/>
        </w:rPr>
        <w:t xml:space="preserve"> и пределы их отклонений в точках подключения к тепловой сети с учетом роста нагрузок в системе теплоснабжения: ______________________________________</w:t>
      </w:r>
      <w:r w:rsidRPr="00E30637">
        <w:rPr>
          <w:rFonts w:ascii="Times New Roman" w:eastAsia="Times New Roman" w:hAnsi="Times New Roman" w:cs="Times New Roman"/>
          <w:color w:val="auto"/>
          <w:sz w:val="20"/>
          <w:szCs w:val="20"/>
          <w:lang w:eastAsia="ar-SA" w:bidi="ar-SA"/>
        </w:rPr>
        <w:br/>
      </w:r>
      <w:r w:rsidRPr="00E30637">
        <w:rPr>
          <w:rFonts w:ascii="Times New Roman" w:eastAsia="Times New Roman" w:hAnsi="Times New Roman" w:cs="Times New Roman"/>
          <w:color w:val="auto"/>
          <w:sz w:val="20"/>
          <w:szCs w:val="20"/>
          <w:lang w:eastAsia="ar-SA" w:bidi="ar-SA"/>
        </w:rPr>
        <w:br/>
        <w:t>7. Откачка возвращаемого теплоносителя:</w:t>
      </w:r>
      <w:r w:rsidRPr="00E30637">
        <w:rPr>
          <w:rFonts w:ascii="Times New Roman" w:eastAsia="Times New Roman" w:hAnsi="Times New Roman" w:cs="Times New Roman"/>
          <w:color w:val="auto"/>
          <w:sz w:val="20"/>
          <w:szCs w:val="20"/>
          <w:lang w:eastAsia="ar-SA" w:bidi="ar-SA"/>
        </w:rPr>
        <w:br/>
        <w:t>- количество: _______________________________</w:t>
      </w:r>
      <w:r w:rsidRPr="00E30637">
        <w:rPr>
          <w:rFonts w:ascii="Times New Roman" w:eastAsia="Times New Roman" w:hAnsi="Times New Roman" w:cs="Times New Roman"/>
          <w:color w:val="auto"/>
          <w:sz w:val="20"/>
          <w:szCs w:val="20"/>
          <w:lang w:eastAsia="ar-SA" w:bidi="ar-SA"/>
        </w:rPr>
        <w:br/>
        <w:t>- качество: _________________________________</w:t>
      </w:r>
      <w:r w:rsidRPr="00E30637">
        <w:rPr>
          <w:rFonts w:ascii="Times New Roman" w:eastAsia="Times New Roman" w:hAnsi="Times New Roman" w:cs="Times New Roman"/>
          <w:color w:val="auto"/>
          <w:sz w:val="20"/>
          <w:szCs w:val="20"/>
          <w:lang w:eastAsia="ar-SA" w:bidi="ar-SA"/>
        </w:rPr>
        <w:br/>
        <w:t>- режим откачки: ____________________________</w:t>
      </w:r>
      <w:r w:rsidRPr="00E30637">
        <w:rPr>
          <w:rFonts w:ascii="Times New Roman" w:eastAsia="Times New Roman" w:hAnsi="Times New Roman" w:cs="Times New Roman"/>
          <w:color w:val="auto"/>
          <w:sz w:val="20"/>
          <w:szCs w:val="20"/>
          <w:lang w:eastAsia="ar-SA" w:bidi="ar-SA"/>
        </w:rPr>
        <w:br/>
        <w:t>- требования к очистке возвращаемого теплоносителя (если тепловая энергия отпускается с паром): ____________________________________________________________________________________</w:t>
      </w:r>
    </w:p>
    <w:p w:rsidR="009B56CD" w:rsidRPr="00E30637" w:rsidRDefault="009B56CD" w:rsidP="009B56CD">
      <w:pPr>
        <w:jc w:val="both"/>
        <w:rPr>
          <w:rFonts w:ascii="Times New Roman" w:eastAsia="Times New Roman" w:hAnsi="Times New Roman" w:cs="Times New Roman"/>
          <w:color w:val="auto"/>
          <w:sz w:val="20"/>
          <w:szCs w:val="20"/>
          <w:lang w:eastAsia="ar-SA" w:bidi="ar-SA"/>
        </w:rPr>
      </w:pPr>
    </w:p>
    <w:p w:rsidR="009B56CD" w:rsidRPr="00E30637" w:rsidRDefault="009B56CD" w:rsidP="009B56CD">
      <w:pPr>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8. Рекомендации:  ____________________________________________________________________</w:t>
      </w:r>
    </w:p>
    <w:p w:rsidR="009B56CD" w:rsidRPr="00E30637" w:rsidRDefault="009B56CD" w:rsidP="009B56CD">
      <w:pPr>
        <w:jc w:val="both"/>
        <w:rPr>
          <w:rFonts w:ascii="Times New Roman" w:eastAsia="Times New Roman" w:hAnsi="Times New Roman" w:cs="Times New Roman"/>
          <w:color w:val="auto"/>
          <w:sz w:val="20"/>
          <w:szCs w:val="20"/>
          <w:lang w:eastAsia="ar-SA" w:bidi="ar-SA"/>
        </w:rPr>
      </w:pPr>
    </w:p>
    <w:p w:rsidR="009B56CD" w:rsidRPr="00E30637" w:rsidRDefault="009B56CD" w:rsidP="009B56CD">
      <w:pPr>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9. Требования к прокладке и изоляции трубопроводов:</w:t>
      </w:r>
    </w:p>
    <w:p w:rsidR="009B56CD" w:rsidRPr="00E30637" w:rsidRDefault="009B56CD" w:rsidP="009B56CD">
      <w:pPr>
        <w:ind w:left="284" w:hanging="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xml:space="preserve">- Тепловую сеть проложить в соответствии с нормативно-технической документацией, утвержденной действующим </w:t>
      </w:r>
      <w:r w:rsidRPr="00E30637">
        <w:rPr>
          <w:rFonts w:ascii="Times New Roman" w:eastAsia="Times New Roman" w:hAnsi="Times New Roman" w:cs="Times New Roman"/>
          <w:color w:val="auto"/>
          <w:sz w:val="20"/>
          <w:szCs w:val="20"/>
          <w:lang w:eastAsia="ar-SA" w:bidi="ar-SA"/>
        </w:rPr>
        <w:lastRenderedPageBreak/>
        <w:t>законодательством. В точке (</w:t>
      </w:r>
      <w:proofErr w:type="gramStart"/>
      <w:r w:rsidRPr="00E30637">
        <w:rPr>
          <w:rFonts w:ascii="Times New Roman" w:eastAsia="Times New Roman" w:hAnsi="Times New Roman" w:cs="Times New Roman"/>
          <w:color w:val="auto"/>
          <w:sz w:val="20"/>
          <w:szCs w:val="20"/>
          <w:lang w:eastAsia="ar-SA" w:bidi="ar-SA"/>
        </w:rPr>
        <w:t>ах</w:t>
      </w:r>
      <w:proofErr w:type="gramEnd"/>
      <w:r w:rsidRPr="00E30637">
        <w:rPr>
          <w:rFonts w:ascii="Times New Roman" w:eastAsia="Times New Roman" w:hAnsi="Times New Roman" w:cs="Times New Roman"/>
          <w:color w:val="auto"/>
          <w:sz w:val="20"/>
          <w:szCs w:val="20"/>
          <w:lang w:eastAsia="ar-SA" w:bidi="ar-SA"/>
        </w:rPr>
        <w:t xml:space="preserve">) подключения и местах врезок в действующие тепловые сети предусмотреть установку необходимого количества запорной арматуры (краны шаровые фланцевые). </w:t>
      </w:r>
      <w:proofErr w:type="gramStart"/>
      <w:r w:rsidRPr="00E30637">
        <w:rPr>
          <w:rFonts w:ascii="Times New Roman" w:eastAsia="Times New Roman" w:hAnsi="Times New Roman" w:cs="Times New Roman"/>
          <w:color w:val="auto"/>
          <w:sz w:val="20"/>
          <w:szCs w:val="20"/>
          <w:lang w:eastAsia="ar-SA" w:bidi="ar-SA"/>
        </w:rPr>
        <w:t xml:space="preserve">В верхних точках установить воздушники, в нижних – </w:t>
      </w:r>
      <w:proofErr w:type="spellStart"/>
      <w:r w:rsidRPr="00E30637">
        <w:rPr>
          <w:rFonts w:ascii="Times New Roman" w:eastAsia="Times New Roman" w:hAnsi="Times New Roman" w:cs="Times New Roman"/>
          <w:color w:val="auto"/>
          <w:sz w:val="20"/>
          <w:szCs w:val="20"/>
          <w:lang w:eastAsia="ar-SA" w:bidi="ar-SA"/>
        </w:rPr>
        <w:t>спускники</w:t>
      </w:r>
      <w:proofErr w:type="spellEnd"/>
      <w:r w:rsidRPr="00E30637">
        <w:rPr>
          <w:rFonts w:ascii="Times New Roman" w:eastAsia="Times New Roman" w:hAnsi="Times New Roman" w:cs="Times New Roman"/>
          <w:color w:val="auto"/>
          <w:sz w:val="20"/>
          <w:szCs w:val="20"/>
          <w:lang w:eastAsia="ar-SA" w:bidi="ar-SA"/>
        </w:rPr>
        <w:t>.</w:t>
      </w:r>
      <w:proofErr w:type="gramEnd"/>
      <w:r w:rsidRPr="00E30637">
        <w:rPr>
          <w:rFonts w:ascii="Times New Roman" w:eastAsia="Times New Roman" w:hAnsi="Times New Roman" w:cs="Times New Roman"/>
          <w:color w:val="auto"/>
          <w:sz w:val="20"/>
          <w:szCs w:val="20"/>
          <w:lang w:eastAsia="ar-SA" w:bidi="ar-SA"/>
        </w:rPr>
        <w:t xml:space="preserve"> Прокладку трубопроводов производить с уклоном, обеспечивающим </w:t>
      </w:r>
      <w:proofErr w:type="spellStart"/>
      <w:r w:rsidRPr="00E30637">
        <w:rPr>
          <w:rFonts w:ascii="Times New Roman" w:eastAsia="Times New Roman" w:hAnsi="Times New Roman" w:cs="Times New Roman"/>
          <w:color w:val="auto"/>
          <w:sz w:val="20"/>
          <w:szCs w:val="20"/>
          <w:lang w:eastAsia="ar-SA" w:bidi="ar-SA"/>
        </w:rPr>
        <w:t>опорожение</w:t>
      </w:r>
      <w:proofErr w:type="spellEnd"/>
      <w:r w:rsidRPr="00E30637">
        <w:rPr>
          <w:rFonts w:ascii="Times New Roman" w:eastAsia="Times New Roman" w:hAnsi="Times New Roman" w:cs="Times New Roman"/>
          <w:color w:val="auto"/>
          <w:sz w:val="20"/>
          <w:szCs w:val="20"/>
          <w:lang w:eastAsia="ar-SA" w:bidi="ar-SA"/>
        </w:rPr>
        <w:t xml:space="preserve"> и заполнение трубопроводов водой.</w:t>
      </w:r>
    </w:p>
    <w:p w:rsidR="009B56CD" w:rsidRPr="00E30637" w:rsidRDefault="009B56CD" w:rsidP="009B56CD">
      <w:pPr>
        <w:widowControl/>
        <w:suppressAutoHyphens/>
        <w:ind w:firstLine="567"/>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xml:space="preserve">В тепловом пункте потребителя на обратном трубопроводе предусмотреть установку фланцевого узла для монтажа дроссельной шайбы с диаметром отверстия _____ </w:t>
      </w:r>
      <w:proofErr w:type="gramStart"/>
      <w:r w:rsidRPr="00E30637">
        <w:rPr>
          <w:rFonts w:ascii="Times New Roman" w:eastAsia="Times New Roman" w:hAnsi="Times New Roman" w:cs="Times New Roman"/>
          <w:color w:val="auto"/>
          <w:sz w:val="20"/>
          <w:szCs w:val="20"/>
          <w:lang w:eastAsia="ar-SA" w:bidi="ar-SA"/>
        </w:rPr>
        <w:t>мм</w:t>
      </w:r>
      <w:proofErr w:type="gramEnd"/>
      <w:r w:rsidRPr="00E30637">
        <w:rPr>
          <w:rFonts w:ascii="Times New Roman" w:eastAsia="Times New Roman" w:hAnsi="Times New Roman" w:cs="Times New Roman"/>
          <w:color w:val="auto"/>
          <w:sz w:val="20"/>
          <w:szCs w:val="20"/>
          <w:lang w:eastAsia="ar-SA" w:bidi="ar-SA"/>
        </w:rPr>
        <w:t xml:space="preserve"> или регулятора давления.</w:t>
      </w:r>
    </w:p>
    <w:p w:rsidR="009B56CD" w:rsidRPr="00E30637" w:rsidRDefault="009B56CD" w:rsidP="009B56CD">
      <w:pPr>
        <w:widowControl/>
        <w:suppressAutoHyphens/>
        <w:ind w:firstLine="567"/>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Предоставить для согласования в теплоснабжающую организацию выполненный проект на тепловые сети, тепловой пункт потребителя и узел учета тепла.</w:t>
      </w:r>
    </w:p>
    <w:p w:rsidR="009B56CD" w:rsidRPr="00E30637" w:rsidRDefault="009B56CD" w:rsidP="009B56CD">
      <w:pPr>
        <w:widowControl/>
        <w:suppressAutoHyphens/>
        <w:ind w:firstLine="567"/>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Проект без согласования не действителен. Срок действия согласования – 24 месяца.</w:t>
      </w:r>
    </w:p>
    <w:p w:rsidR="009B56CD" w:rsidRPr="00E30637" w:rsidRDefault="009B56CD" w:rsidP="009B56CD">
      <w:pPr>
        <w:widowControl/>
        <w:suppressAutoHyphens/>
        <w:ind w:firstLine="567"/>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xml:space="preserve">Подача теплоносителя в новые тепловые сети и в </w:t>
      </w:r>
      <w:proofErr w:type="spellStart"/>
      <w:r w:rsidRPr="00E30637">
        <w:rPr>
          <w:rFonts w:ascii="Times New Roman" w:eastAsia="Times New Roman" w:hAnsi="Times New Roman" w:cs="Times New Roman"/>
          <w:color w:val="auto"/>
          <w:sz w:val="20"/>
          <w:szCs w:val="20"/>
          <w:lang w:eastAsia="ar-SA" w:bidi="ar-SA"/>
        </w:rPr>
        <w:t>теплопотребляющие</w:t>
      </w:r>
      <w:proofErr w:type="spellEnd"/>
      <w:r w:rsidRPr="00E30637">
        <w:rPr>
          <w:rFonts w:ascii="Times New Roman" w:eastAsia="Times New Roman" w:hAnsi="Times New Roman" w:cs="Times New Roman"/>
          <w:color w:val="auto"/>
          <w:sz w:val="20"/>
          <w:szCs w:val="20"/>
          <w:lang w:eastAsia="ar-SA" w:bidi="ar-SA"/>
        </w:rPr>
        <w:t xml:space="preserve"> установки будет производиться после допуска их в эксплуатацию.</w:t>
      </w:r>
    </w:p>
    <w:p w:rsidR="009B56CD" w:rsidRPr="00E30637" w:rsidRDefault="009B56CD" w:rsidP="009B56CD">
      <w:pPr>
        <w:widowControl/>
        <w:suppressAutoHyphens/>
        <w:ind w:firstLine="567"/>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На законченных строительством тепловых сетях произвести приемо-сдаточные испытания с последующим принятием их со стороны потребителя и представителя монтажной организации с оформлением соответствующих актов, копию которых предоставить в теплоснабжающую организацию.</w:t>
      </w:r>
    </w:p>
    <w:p w:rsidR="009B56CD" w:rsidRPr="00E30637" w:rsidRDefault="009B56CD" w:rsidP="009B56CD">
      <w:pPr>
        <w:widowControl/>
        <w:suppressAutoHyphens/>
        <w:ind w:firstLine="567"/>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Допуск систем теплопотребления, тепловых пунктов потребителей и тепловых сетей в эксплуатацию возможен только при наличии подготовленного персонала, прошедшего подготовку   и   аттестацию (проверку знаний) в установленном порядке, а также назначении приказом по организации лица, ответственного за исправное состояние и безопасную эксплуатацию тепловых энергоустановок, паспорта готовности к началу отопительного сезона.</w:t>
      </w:r>
    </w:p>
    <w:p w:rsidR="009B56CD" w:rsidRPr="00E30637" w:rsidRDefault="009B56CD" w:rsidP="009B56CD">
      <w:pPr>
        <w:widowControl/>
        <w:suppressAutoHyphens/>
        <w:ind w:firstLine="567"/>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 xml:space="preserve">Для заключения договора на теплоснабжение предоставить в теплоснабжающую организацию акт разграничения балансовой принадлежности и   эксплуатационной ответственности за техническое состояние и эксплуатацию тепловых сетей, составленный согласованно представителями теплоснабжающей организации и абонента.  </w:t>
      </w:r>
    </w:p>
    <w:p w:rsidR="009B56CD" w:rsidRPr="00E30637" w:rsidRDefault="009B56CD" w:rsidP="009B56CD">
      <w:pPr>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br/>
        <w:t>10. Требования к организации учета тепловой энергии и теплоносителей: На объек</w:t>
      </w:r>
      <w:proofErr w:type="gramStart"/>
      <w:r w:rsidRPr="00E30637">
        <w:rPr>
          <w:rFonts w:ascii="Times New Roman" w:eastAsia="Times New Roman" w:hAnsi="Times New Roman" w:cs="Times New Roman"/>
          <w:color w:val="auto"/>
          <w:sz w:val="20"/>
          <w:szCs w:val="20"/>
          <w:lang w:eastAsia="ar-SA" w:bidi="ar-SA"/>
        </w:rPr>
        <w:t>т(</w:t>
      </w:r>
      <w:proofErr w:type="gramEnd"/>
      <w:r w:rsidRPr="00E30637">
        <w:rPr>
          <w:rFonts w:ascii="Times New Roman" w:eastAsia="Times New Roman" w:hAnsi="Times New Roman" w:cs="Times New Roman"/>
          <w:color w:val="auto"/>
          <w:sz w:val="20"/>
          <w:szCs w:val="20"/>
          <w:lang w:eastAsia="ar-SA" w:bidi="ar-SA"/>
        </w:rPr>
        <w:t>ы) теплопотребления установить узел(ы) учета тепловой энергии и теплоносителя. Узе</w:t>
      </w:r>
      <w:proofErr w:type="gramStart"/>
      <w:r w:rsidRPr="00E30637">
        <w:rPr>
          <w:rFonts w:ascii="Times New Roman" w:eastAsia="Times New Roman" w:hAnsi="Times New Roman" w:cs="Times New Roman"/>
          <w:color w:val="auto"/>
          <w:sz w:val="20"/>
          <w:szCs w:val="20"/>
          <w:lang w:eastAsia="ar-SA" w:bidi="ar-SA"/>
        </w:rPr>
        <w:t>л(</w:t>
      </w:r>
      <w:proofErr w:type="gramEnd"/>
      <w:r w:rsidRPr="00E30637">
        <w:rPr>
          <w:rFonts w:ascii="Times New Roman" w:eastAsia="Times New Roman" w:hAnsi="Times New Roman" w:cs="Times New Roman"/>
          <w:color w:val="auto"/>
          <w:sz w:val="20"/>
          <w:szCs w:val="20"/>
          <w:lang w:eastAsia="ar-SA" w:bidi="ar-SA"/>
        </w:rPr>
        <w:t xml:space="preserve">ы) учета тепловой энергии должен(ы) быть выполнен(ы) в соответствии с Правилами коммерческого учета тепловой энергии, теплоносителя, утвержденными Постановлением Правительства РФ 18.11.2013 г. №1034, а также Методикой осуществления коммерческого учета тепловой энергии, теплоносителя, утвержденной приказом Минстроя РФ от 17.03.2014 года №99/пр. </w:t>
      </w:r>
    </w:p>
    <w:p w:rsidR="009B56CD" w:rsidRPr="00E30637" w:rsidRDefault="009B56CD" w:rsidP="009B56CD">
      <w:pPr>
        <w:jc w:val="both"/>
        <w:rPr>
          <w:rFonts w:ascii="Times New Roman" w:eastAsia="Times New Roman" w:hAnsi="Times New Roman" w:cs="Times New Roman"/>
          <w:color w:val="auto"/>
          <w:sz w:val="20"/>
          <w:szCs w:val="20"/>
          <w:lang w:eastAsia="ar-SA" w:bidi="ar-SA"/>
        </w:rPr>
      </w:pPr>
      <w:proofErr w:type="gramStart"/>
      <w:r w:rsidRPr="00E30637">
        <w:rPr>
          <w:rFonts w:ascii="Times New Roman" w:eastAsia="Times New Roman" w:hAnsi="Times New Roman" w:cs="Times New Roman"/>
          <w:color w:val="auto"/>
          <w:sz w:val="20"/>
          <w:szCs w:val="20"/>
          <w:lang w:eastAsia="ar-SA" w:bidi="ar-SA"/>
        </w:rPr>
        <w:t>Первичные преобразователи расхода в составе узла учета тепла должны быть установлены на подающем и обратном трубопроводах в тепловом пункте потребителя.</w:t>
      </w:r>
      <w:proofErr w:type="gramEnd"/>
      <w:r w:rsidRPr="00E30637">
        <w:rPr>
          <w:rFonts w:ascii="Times New Roman" w:eastAsia="Times New Roman" w:hAnsi="Times New Roman" w:cs="Times New Roman"/>
          <w:color w:val="auto"/>
          <w:sz w:val="20"/>
          <w:szCs w:val="20"/>
          <w:lang w:eastAsia="ar-SA" w:bidi="ar-SA"/>
        </w:rPr>
        <w:t xml:space="preserve"> Применение узлов учета с расходомерами только на подающем или обратном трубопроводах не допускается. Формула для расчета потребленного тепла должна содержать данные расхода и температуры по подающему и обратному трубопроводам. Проект на узел учета тепловой энергии и тепловые сети должен быть выполнен специализированной организацией, имеющей свидетельство СРО на данный вид деятельности.</w:t>
      </w:r>
      <w:r w:rsidRPr="00E30637">
        <w:rPr>
          <w:sz w:val="20"/>
          <w:szCs w:val="20"/>
        </w:rPr>
        <w:t xml:space="preserve"> </w:t>
      </w:r>
      <w:r w:rsidRPr="00E30637">
        <w:rPr>
          <w:rFonts w:ascii="Times New Roman" w:eastAsia="Times New Roman" w:hAnsi="Times New Roman" w:cs="Times New Roman"/>
          <w:color w:val="auto"/>
          <w:sz w:val="20"/>
          <w:szCs w:val="20"/>
          <w:lang w:eastAsia="ar-SA" w:bidi="ar-SA"/>
        </w:rPr>
        <w:t>Монтаж узлов учета тепла и тепловой сети должен быть выполнен специализированной монтажной организацией, имеющей свидетельство СРО на данный вид деятельности.</w:t>
      </w:r>
    </w:p>
    <w:p w:rsidR="009B56CD" w:rsidRPr="00E30637" w:rsidRDefault="009B56CD" w:rsidP="009B56CD">
      <w:pPr>
        <w:jc w:val="both"/>
        <w:rPr>
          <w:rFonts w:ascii="Times New Roman" w:eastAsia="Times New Roman" w:hAnsi="Times New Roman" w:cs="Times New Roman"/>
          <w:color w:val="auto"/>
          <w:sz w:val="20"/>
          <w:szCs w:val="20"/>
          <w:lang w:eastAsia="ar-SA" w:bidi="ar-SA"/>
        </w:rPr>
      </w:pPr>
    </w:p>
    <w:p w:rsidR="009B56CD" w:rsidRPr="00E30637" w:rsidRDefault="009B56CD" w:rsidP="009B56CD">
      <w:pPr>
        <w:ind w:left="284" w:hanging="284"/>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11. Требования к диспетчерской связи с теплоснабжающей организацией: Для дистанционной передачи данных теплосчетчики должны быть оборудованы стандартными промышленными протоколами и интерфейсами (RS-232, RS-485, USB), а также рекомендуется иметь возможность передавать данные по GSM каналу.</w:t>
      </w:r>
    </w:p>
    <w:p w:rsidR="009B56CD" w:rsidRPr="00E30637" w:rsidRDefault="009B56CD" w:rsidP="009B56CD">
      <w:pPr>
        <w:jc w:val="both"/>
        <w:rPr>
          <w:rFonts w:ascii="Times New Roman" w:eastAsia="Times New Roman" w:hAnsi="Times New Roman" w:cs="Times New Roman"/>
          <w:color w:val="auto"/>
          <w:sz w:val="20"/>
          <w:szCs w:val="20"/>
          <w:lang w:eastAsia="ar-SA" w:bidi="ar-SA"/>
        </w:rPr>
      </w:pPr>
    </w:p>
    <w:p w:rsidR="009B56CD" w:rsidRPr="00E30637" w:rsidRDefault="009B56CD" w:rsidP="009B56CD">
      <w:pPr>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12. Границы эксплуатационной ответственности теплоснабжающей организации и заявителя: ___________________________________________________________________________________</w:t>
      </w:r>
    </w:p>
    <w:p w:rsidR="009B56CD" w:rsidRPr="00E30637" w:rsidRDefault="009B56CD" w:rsidP="009B56CD">
      <w:pPr>
        <w:jc w:val="both"/>
        <w:rPr>
          <w:rFonts w:ascii="Times New Roman" w:eastAsia="Times New Roman" w:hAnsi="Times New Roman" w:cs="Times New Roman"/>
          <w:color w:val="auto"/>
          <w:sz w:val="20"/>
          <w:szCs w:val="20"/>
          <w:lang w:eastAsia="ar-SA" w:bidi="ar-SA"/>
        </w:rPr>
      </w:pPr>
    </w:p>
    <w:p w:rsidR="009B56CD" w:rsidRPr="00E30637" w:rsidRDefault="009B56CD" w:rsidP="009B56CD">
      <w:pPr>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13. Срок действия условий подключения: _________________________________________________________</w:t>
      </w:r>
    </w:p>
    <w:p w:rsidR="009B56CD" w:rsidRPr="00E30637" w:rsidRDefault="009B56CD" w:rsidP="009B56CD">
      <w:pPr>
        <w:jc w:val="both"/>
        <w:rPr>
          <w:rFonts w:ascii="Times New Roman" w:eastAsia="Times New Roman" w:hAnsi="Times New Roman" w:cs="Times New Roman"/>
          <w:color w:val="auto"/>
          <w:sz w:val="20"/>
          <w:szCs w:val="20"/>
          <w:lang w:eastAsia="ar-SA" w:bidi="ar-SA"/>
        </w:rPr>
      </w:pPr>
    </w:p>
    <w:p w:rsidR="009B56CD" w:rsidRPr="00E30637" w:rsidRDefault="009B56CD" w:rsidP="009B56CD">
      <w:pPr>
        <w:jc w:val="both"/>
        <w:rPr>
          <w:rFonts w:ascii="Times New Roman" w:eastAsia="Times New Roman" w:hAnsi="Times New Roman" w:cs="Times New Roman"/>
          <w:color w:val="auto"/>
          <w:sz w:val="20"/>
          <w:szCs w:val="20"/>
          <w:lang w:eastAsia="ar-SA" w:bidi="ar-SA"/>
        </w:rPr>
      </w:pPr>
      <w:r w:rsidRPr="00E30637">
        <w:rPr>
          <w:rFonts w:ascii="Times New Roman" w:eastAsia="Times New Roman" w:hAnsi="Times New Roman" w:cs="Times New Roman"/>
          <w:color w:val="auto"/>
          <w:sz w:val="20"/>
          <w:szCs w:val="20"/>
          <w:lang w:eastAsia="ar-SA" w:bidi="ar-SA"/>
        </w:rPr>
        <w:t>14. Пределы возможных колебаний давления и температуры в тепловых пунктах: ________________________</w:t>
      </w:r>
    </w:p>
    <w:p w:rsidR="009B56CD" w:rsidRPr="00E30637" w:rsidRDefault="009B56CD" w:rsidP="009B56CD">
      <w:pPr>
        <w:jc w:val="both"/>
        <w:rPr>
          <w:rFonts w:ascii="Times New Roman" w:eastAsia="Times New Roman" w:hAnsi="Times New Roman" w:cs="Times New Roman"/>
          <w:color w:val="auto"/>
          <w:sz w:val="20"/>
          <w:szCs w:val="20"/>
          <w:lang w:eastAsia="ar-SA" w:bidi="ar-SA"/>
        </w:rPr>
      </w:pP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Организация, осуществляющая                                 Заказчик</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теплоснабжение</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___________________________________              ____________________________________</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 xml:space="preserve">  </w:t>
      </w:r>
      <w:proofErr w:type="gramStart"/>
      <w:r w:rsidRPr="00E30637">
        <w:rPr>
          <w:rFonts w:ascii="Times New Roman" w:hAnsi="Times New Roman" w:cs="Times New Roman"/>
          <w:color w:val="auto"/>
          <w:sz w:val="20"/>
          <w:szCs w:val="20"/>
          <w:lang w:bidi="ar-SA"/>
        </w:rPr>
        <w:t>(должность уполномоченного лица                           (должность уполномоченного лица</w:t>
      </w:r>
      <w:proofErr w:type="gramEnd"/>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организации, осуществляющей теплоснабжение                      заказчика)</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___________________________________                 ___________________________________</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 xml:space="preserve">      </w:t>
      </w:r>
      <w:proofErr w:type="gramStart"/>
      <w:r w:rsidRPr="00E30637">
        <w:rPr>
          <w:rFonts w:ascii="Times New Roman" w:hAnsi="Times New Roman" w:cs="Times New Roman"/>
          <w:color w:val="auto"/>
          <w:sz w:val="20"/>
          <w:szCs w:val="20"/>
          <w:lang w:bidi="ar-SA"/>
        </w:rPr>
        <w:t>(фамилия, имя, отчество                                            (фамилия, имя, отчество</w:t>
      </w:r>
      <w:proofErr w:type="gramEnd"/>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 xml:space="preserve"> уполномоченного лица организации,                              уполномоченного лица заказчика)</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 xml:space="preserve">       </w:t>
      </w:r>
      <w:proofErr w:type="gramStart"/>
      <w:r w:rsidRPr="00E30637">
        <w:rPr>
          <w:rFonts w:ascii="Times New Roman" w:hAnsi="Times New Roman" w:cs="Times New Roman"/>
          <w:color w:val="auto"/>
          <w:sz w:val="20"/>
          <w:szCs w:val="20"/>
          <w:lang w:bidi="ar-SA"/>
        </w:rPr>
        <w:t>осуществляющей</w:t>
      </w:r>
      <w:proofErr w:type="gramEnd"/>
      <w:r w:rsidRPr="00E30637">
        <w:rPr>
          <w:rFonts w:ascii="Times New Roman" w:hAnsi="Times New Roman" w:cs="Times New Roman"/>
          <w:color w:val="auto"/>
          <w:sz w:val="20"/>
          <w:szCs w:val="20"/>
          <w:lang w:bidi="ar-SA"/>
        </w:rPr>
        <w:t xml:space="preserve"> теплоснабжение</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 xml:space="preserve">           </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М.П.                                                                                    М.П.</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"__" _____________________ 20__ г.                        "__" ___________________ 20__ г.</w:t>
      </w:r>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 xml:space="preserve"> </w:t>
      </w:r>
      <w:proofErr w:type="gramStart"/>
      <w:r w:rsidRPr="00E30637">
        <w:rPr>
          <w:rFonts w:ascii="Times New Roman" w:hAnsi="Times New Roman" w:cs="Times New Roman"/>
          <w:color w:val="auto"/>
          <w:sz w:val="20"/>
          <w:szCs w:val="20"/>
          <w:lang w:bidi="ar-SA"/>
        </w:rPr>
        <w:t>(дата подписания организацией,                                  (дата подписания заказчиком)</w:t>
      </w:r>
      <w:proofErr w:type="gramEnd"/>
    </w:p>
    <w:p w:rsidR="009B56CD" w:rsidRPr="00E30637" w:rsidRDefault="009B56CD" w:rsidP="009B56CD">
      <w:pPr>
        <w:widowControl/>
        <w:autoSpaceDE w:val="0"/>
        <w:autoSpaceDN w:val="0"/>
        <w:adjustRightInd w:val="0"/>
        <w:ind w:firstLine="851"/>
        <w:jc w:val="both"/>
        <w:rPr>
          <w:rFonts w:ascii="Times New Roman" w:hAnsi="Times New Roman" w:cs="Times New Roman"/>
          <w:color w:val="auto"/>
          <w:sz w:val="20"/>
          <w:szCs w:val="20"/>
          <w:lang w:bidi="ar-SA"/>
        </w:rPr>
      </w:pPr>
      <w:r w:rsidRPr="00E30637">
        <w:rPr>
          <w:rFonts w:ascii="Times New Roman" w:hAnsi="Times New Roman" w:cs="Times New Roman"/>
          <w:color w:val="auto"/>
          <w:sz w:val="20"/>
          <w:szCs w:val="20"/>
          <w:lang w:bidi="ar-SA"/>
        </w:rPr>
        <w:t xml:space="preserve">     </w:t>
      </w:r>
      <w:proofErr w:type="gramStart"/>
      <w:r w:rsidRPr="00E30637">
        <w:rPr>
          <w:rFonts w:ascii="Times New Roman" w:hAnsi="Times New Roman" w:cs="Times New Roman"/>
          <w:color w:val="auto"/>
          <w:sz w:val="20"/>
          <w:szCs w:val="20"/>
          <w:lang w:bidi="ar-SA"/>
        </w:rPr>
        <w:t>осуществляющей</w:t>
      </w:r>
      <w:proofErr w:type="gramEnd"/>
      <w:r w:rsidRPr="00E30637">
        <w:rPr>
          <w:rFonts w:ascii="Times New Roman" w:hAnsi="Times New Roman" w:cs="Times New Roman"/>
          <w:color w:val="auto"/>
          <w:sz w:val="20"/>
          <w:szCs w:val="20"/>
          <w:lang w:bidi="ar-SA"/>
        </w:rPr>
        <w:t xml:space="preserve"> теплоснабжение</w:t>
      </w:r>
    </w:p>
    <w:p w:rsidR="009B56CD" w:rsidRPr="00E30637" w:rsidRDefault="009B56CD" w:rsidP="009B56CD">
      <w:pPr>
        <w:rPr>
          <w:rFonts w:ascii="Times New Roman" w:hAnsi="Times New Roman" w:cs="Times New Roman"/>
          <w:sz w:val="20"/>
          <w:szCs w:val="20"/>
        </w:rPr>
      </w:pPr>
    </w:p>
    <w:p w:rsidR="006F1565" w:rsidRPr="00E30637" w:rsidRDefault="006F1565" w:rsidP="00FD4B65">
      <w:pPr>
        <w:spacing w:line="360" w:lineRule="exact"/>
        <w:jc w:val="both"/>
        <w:rPr>
          <w:rFonts w:ascii="Times New Roman" w:eastAsia="Times New Roman" w:hAnsi="Times New Roman" w:cs="Times New Roman"/>
          <w:color w:val="auto"/>
          <w:sz w:val="20"/>
          <w:szCs w:val="20"/>
          <w:lang w:eastAsia="ar-SA" w:bidi="ar-SA"/>
        </w:rPr>
      </w:pPr>
    </w:p>
    <w:p w:rsidR="00AC42B2" w:rsidRPr="00E30637" w:rsidRDefault="00AC42B2" w:rsidP="00FD4B65">
      <w:pPr>
        <w:widowControl/>
        <w:autoSpaceDE w:val="0"/>
        <w:autoSpaceDN w:val="0"/>
        <w:adjustRightInd w:val="0"/>
        <w:ind w:firstLine="851"/>
        <w:jc w:val="both"/>
        <w:rPr>
          <w:b/>
          <w:color w:val="auto"/>
          <w:sz w:val="20"/>
          <w:szCs w:val="20"/>
          <w:lang w:bidi="ar-SA"/>
        </w:rPr>
      </w:pPr>
    </w:p>
    <w:p w:rsidR="00834E6B" w:rsidRPr="00E30637" w:rsidRDefault="00834E6B" w:rsidP="00FD4B65">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center"/>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lastRenderedPageBreak/>
        <w:t>УСЛОВИЯ</w:t>
      </w:r>
    </w:p>
    <w:p w:rsidR="00AC42B2" w:rsidRPr="00E30637" w:rsidRDefault="00C908E8" w:rsidP="00752D57">
      <w:pPr>
        <w:widowControl/>
        <w:autoSpaceDE w:val="0"/>
        <w:autoSpaceDN w:val="0"/>
        <w:adjustRightInd w:val="0"/>
        <w:ind w:firstLine="851"/>
        <w:jc w:val="center"/>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на подключение </w:t>
      </w:r>
      <w:r w:rsidR="00AC42B2" w:rsidRPr="00E30637">
        <w:rPr>
          <w:rFonts w:ascii="Times New Roman" w:hAnsi="Times New Roman" w:cs="Times New Roman"/>
          <w:color w:val="auto"/>
          <w:sz w:val="22"/>
          <w:szCs w:val="22"/>
          <w:lang w:bidi="ar-SA"/>
        </w:rPr>
        <w:t>объекта</w:t>
      </w:r>
    </w:p>
    <w:p w:rsidR="00AC42B2" w:rsidRPr="00E30637" w:rsidRDefault="00AC42B2" w:rsidP="00752D57">
      <w:pPr>
        <w:widowControl/>
        <w:autoSpaceDE w:val="0"/>
        <w:autoSpaceDN w:val="0"/>
        <w:adjustRightInd w:val="0"/>
        <w:ind w:firstLine="851"/>
        <w:jc w:val="center"/>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к централизованной системе горячего водоснабжения</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Срок п</w:t>
      </w:r>
      <w:r w:rsidR="00B026C7" w:rsidRPr="00E30637">
        <w:rPr>
          <w:rFonts w:ascii="Times New Roman" w:hAnsi="Times New Roman" w:cs="Times New Roman"/>
          <w:color w:val="auto"/>
          <w:sz w:val="22"/>
          <w:szCs w:val="22"/>
          <w:lang w:bidi="ar-SA"/>
        </w:rPr>
        <w:t>одключения - до "__" _________</w:t>
      </w:r>
      <w:r w:rsidRPr="00E30637">
        <w:rPr>
          <w:rFonts w:ascii="Times New Roman" w:hAnsi="Times New Roman" w:cs="Times New Roman"/>
          <w:color w:val="auto"/>
          <w:sz w:val="22"/>
          <w:szCs w:val="22"/>
          <w:lang w:bidi="ar-SA"/>
        </w:rPr>
        <w:t>___ 20__ г.</w:t>
      </w:r>
      <w:r w:rsidR="00C908E8" w:rsidRPr="00E30637">
        <w:rPr>
          <w:rFonts w:ascii="Times New Roman" w:hAnsi="Times New Roman" w:cs="Times New Roman"/>
          <w:color w:val="auto"/>
          <w:sz w:val="22"/>
          <w:szCs w:val="22"/>
          <w:lang w:bidi="ar-SA"/>
        </w:rPr>
        <w:br/>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Заказчик ________</w:t>
      </w:r>
      <w:r w:rsidR="00C908E8" w:rsidRPr="00E30637">
        <w:rPr>
          <w:rFonts w:ascii="Times New Roman" w:hAnsi="Times New Roman" w:cs="Times New Roman"/>
          <w:color w:val="auto"/>
          <w:sz w:val="22"/>
          <w:szCs w:val="22"/>
          <w:lang w:bidi="ar-SA"/>
        </w:rPr>
        <w:t>__</w:t>
      </w:r>
      <w:r w:rsidRPr="00E30637">
        <w:rPr>
          <w:rFonts w:ascii="Times New Roman" w:hAnsi="Times New Roman" w:cs="Times New Roman"/>
          <w:color w:val="auto"/>
          <w:sz w:val="22"/>
          <w:szCs w:val="22"/>
          <w:lang w:bidi="ar-SA"/>
        </w:rPr>
        <w:t>_______</w:t>
      </w:r>
      <w:r w:rsidR="008E4AB4" w:rsidRPr="00E30637">
        <w:rPr>
          <w:rFonts w:ascii="Times New Roman" w:hAnsi="Times New Roman" w:cs="Times New Roman"/>
          <w:color w:val="auto"/>
          <w:sz w:val="22"/>
          <w:szCs w:val="22"/>
          <w:lang w:bidi="ar-SA"/>
        </w:rPr>
        <w:t>______</w:t>
      </w:r>
      <w:r w:rsidRPr="00E30637">
        <w:rPr>
          <w:rFonts w:ascii="Times New Roman" w:hAnsi="Times New Roman" w:cs="Times New Roman"/>
          <w:color w:val="auto"/>
          <w:sz w:val="22"/>
          <w:szCs w:val="22"/>
          <w:lang w:bidi="ar-SA"/>
        </w:rPr>
        <w:t>________________________________</w:t>
      </w:r>
      <w:r w:rsidR="00B026C7" w:rsidRPr="00E30637">
        <w:rPr>
          <w:rFonts w:ascii="Times New Roman" w:hAnsi="Times New Roman" w:cs="Times New Roman"/>
          <w:color w:val="auto"/>
          <w:sz w:val="22"/>
          <w:szCs w:val="22"/>
          <w:lang w:bidi="ar-SA"/>
        </w:rPr>
        <w:t>_______</w:t>
      </w:r>
      <w:r w:rsidRPr="00E30637">
        <w:rPr>
          <w:rFonts w:ascii="Times New Roman" w:hAnsi="Times New Roman" w:cs="Times New Roman"/>
          <w:color w:val="auto"/>
          <w:sz w:val="22"/>
          <w:szCs w:val="22"/>
          <w:lang w:bidi="ar-SA"/>
        </w:rPr>
        <w:t>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i/>
          <w:color w:val="auto"/>
          <w:sz w:val="22"/>
          <w:szCs w:val="22"/>
          <w:lang w:bidi="ar-SA"/>
        </w:rPr>
      </w:pPr>
      <w:r w:rsidRPr="00E30637">
        <w:rPr>
          <w:rFonts w:ascii="Times New Roman" w:hAnsi="Times New Roman" w:cs="Times New Roman"/>
          <w:i/>
          <w:color w:val="auto"/>
          <w:sz w:val="22"/>
          <w:szCs w:val="22"/>
          <w:lang w:bidi="ar-SA"/>
        </w:rPr>
        <w:t xml:space="preserve">                              </w:t>
      </w:r>
      <w:r w:rsidR="00C908E8" w:rsidRPr="00E30637">
        <w:rPr>
          <w:rFonts w:ascii="Times New Roman" w:hAnsi="Times New Roman" w:cs="Times New Roman"/>
          <w:i/>
          <w:color w:val="auto"/>
          <w:sz w:val="22"/>
          <w:szCs w:val="22"/>
          <w:lang w:bidi="ar-SA"/>
        </w:rPr>
        <w:t xml:space="preserve">                         </w:t>
      </w:r>
      <w:r w:rsidRPr="00E30637">
        <w:rPr>
          <w:rFonts w:ascii="Times New Roman" w:hAnsi="Times New Roman" w:cs="Times New Roman"/>
          <w:i/>
          <w:color w:val="auto"/>
          <w:sz w:val="22"/>
          <w:szCs w:val="22"/>
          <w:lang w:bidi="ar-SA"/>
        </w:rPr>
        <w:t>(наименование организации)</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Организация, осуществляющая горячее водоснабжение </w:t>
      </w:r>
      <w:r w:rsidR="00B026C7"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______</w:t>
      </w:r>
      <w:r w:rsidR="008E4AB4" w:rsidRPr="00E30637">
        <w:rPr>
          <w:rFonts w:ascii="Times New Roman" w:hAnsi="Times New Roman" w:cs="Times New Roman"/>
          <w:color w:val="auto"/>
          <w:sz w:val="22"/>
          <w:szCs w:val="22"/>
          <w:lang w:bidi="ar-SA"/>
        </w:rPr>
        <w:t>_____</w:t>
      </w:r>
      <w:r w:rsidRPr="00E30637">
        <w:rPr>
          <w:rFonts w:ascii="Times New Roman" w:hAnsi="Times New Roman" w:cs="Times New Roman"/>
          <w:color w:val="auto"/>
          <w:sz w:val="22"/>
          <w:szCs w:val="22"/>
          <w:lang w:bidi="ar-SA"/>
        </w:rPr>
        <w:t>________</w:t>
      </w:r>
      <w:r w:rsidR="00B026C7" w:rsidRPr="00E30637">
        <w:rPr>
          <w:rFonts w:ascii="Times New Roman" w:hAnsi="Times New Roman" w:cs="Times New Roman"/>
          <w:color w:val="auto"/>
          <w:sz w:val="22"/>
          <w:szCs w:val="22"/>
          <w:lang w:bidi="ar-SA"/>
        </w:rPr>
        <w:t>________</w:t>
      </w:r>
      <w:r w:rsidRPr="00E30637">
        <w:rPr>
          <w:rFonts w:ascii="Times New Roman" w:hAnsi="Times New Roman" w:cs="Times New Roman"/>
          <w:color w:val="auto"/>
          <w:sz w:val="22"/>
          <w:szCs w:val="22"/>
          <w:lang w:bidi="ar-SA"/>
        </w:rPr>
        <w:t>_______.</w:t>
      </w:r>
    </w:p>
    <w:p w:rsidR="00AC42B2" w:rsidRPr="00E30637" w:rsidRDefault="00AC42B2" w:rsidP="00752D57">
      <w:pPr>
        <w:widowControl/>
        <w:autoSpaceDE w:val="0"/>
        <w:autoSpaceDN w:val="0"/>
        <w:adjustRightInd w:val="0"/>
        <w:ind w:firstLine="851"/>
        <w:jc w:val="both"/>
        <w:rPr>
          <w:rFonts w:ascii="Times New Roman" w:hAnsi="Times New Roman" w:cs="Times New Roman"/>
          <w:i/>
          <w:color w:val="auto"/>
          <w:sz w:val="22"/>
          <w:szCs w:val="22"/>
          <w:lang w:bidi="ar-SA"/>
        </w:rPr>
      </w:pPr>
      <w:r w:rsidRPr="00E30637">
        <w:rPr>
          <w:rFonts w:ascii="Times New Roman" w:hAnsi="Times New Roman" w:cs="Times New Roman"/>
          <w:i/>
          <w:color w:val="auto"/>
          <w:sz w:val="22"/>
          <w:szCs w:val="22"/>
          <w:lang w:bidi="ar-SA"/>
        </w:rPr>
        <w:t xml:space="preserve">                       </w:t>
      </w:r>
      <w:r w:rsidR="00C908E8" w:rsidRPr="00E30637">
        <w:rPr>
          <w:rFonts w:ascii="Times New Roman" w:hAnsi="Times New Roman" w:cs="Times New Roman"/>
          <w:i/>
          <w:color w:val="auto"/>
          <w:sz w:val="22"/>
          <w:szCs w:val="22"/>
          <w:lang w:bidi="ar-SA"/>
        </w:rPr>
        <w:t xml:space="preserve">                               </w:t>
      </w:r>
      <w:r w:rsidRPr="00E30637">
        <w:rPr>
          <w:rFonts w:ascii="Times New Roman" w:hAnsi="Times New Roman" w:cs="Times New Roman"/>
          <w:i/>
          <w:color w:val="auto"/>
          <w:sz w:val="22"/>
          <w:szCs w:val="22"/>
          <w:lang w:bidi="ar-SA"/>
        </w:rPr>
        <w:t xml:space="preserve"> </w:t>
      </w:r>
      <w:r w:rsidR="00B026C7" w:rsidRPr="00E30637">
        <w:rPr>
          <w:rFonts w:ascii="Times New Roman" w:hAnsi="Times New Roman" w:cs="Times New Roman"/>
          <w:i/>
          <w:color w:val="auto"/>
          <w:sz w:val="22"/>
          <w:szCs w:val="22"/>
          <w:lang w:bidi="ar-SA"/>
        </w:rPr>
        <w:t xml:space="preserve">                                     </w:t>
      </w:r>
      <w:r w:rsidR="008E4AB4" w:rsidRPr="00E30637">
        <w:rPr>
          <w:rFonts w:ascii="Times New Roman" w:hAnsi="Times New Roman" w:cs="Times New Roman"/>
          <w:i/>
          <w:color w:val="auto"/>
          <w:sz w:val="22"/>
          <w:szCs w:val="22"/>
          <w:lang w:bidi="ar-SA"/>
        </w:rPr>
        <w:t xml:space="preserve">                  </w:t>
      </w:r>
      <w:r w:rsidR="00B026C7" w:rsidRPr="00E30637">
        <w:rPr>
          <w:rFonts w:ascii="Times New Roman" w:hAnsi="Times New Roman" w:cs="Times New Roman"/>
          <w:i/>
          <w:color w:val="auto"/>
          <w:sz w:val="22"/>
          <w:szCs w:val="22"/>
          <w:lang w:bidi="ar-SA"/>
        </w:rPr>
        <w:t xml:space="preserve">  </w:t>
      </w:r>
      <w:r w:rsidRPr="00E30637">
        <w:rPr>
          <w:rFonts w:ascii="Times New Roman" w:hAnsi="Times New Roman" w:cs="Times New Roman"/>
          <w:i/>
          <w:color w:val="auto"/>
          <w:sz w:val="22"/>
          <w:szCs w:val="22"/>
          <w:lang w:bidi="ar-SA"/>
        </w:rPr>
        <w:t>(наименование организации)</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Объект ________________________</w:t>
      </w:r>
      <w:r w:rsidR="00C908E8" w:rsidRPr="00E30637">
        <w:rPr>
          <w:rFonts w:ascii="Times New Roman" w:hAnsi="Times New Roman" w:cs="Times New Roman"/>
          <w:color w:val="auto"/>
          <w:sz w:val="22"/>
          <w:szCs w:val="22"/>
          <w:lang w:bidi="ar-SA"/>
        </w:rPr>
        <w:t>_______</w:t>
      </w:r>
      <w:r w:rsidR="00B026C7" w:rsidRPr="00E30637">
        <w:rPr>
          <w:rFonts w:ascii="Times New Roman" w:hAnsi="Times New Roman" w:cs="Times New Roman"/>
          <w:color w:val="auto"/>
          <w:sz w:val="22"/>
          <w:szCs w:val="22"/>
          <w:lang w:bidi="ar-SA"/>
        </w:rPr>
        <w:t>____________</w:t>
      </w:r>
      <w:r w:rsidRPr="00E30637">
        <w:rPr>
          <w:rFonts w:ascii="Times New Roman" w:hAnsi="Times New Roman" w:cs="Times New Roman"/>
          <w:color w:val="auto"/>
          <w:sz w:val="22"/>
          <w:szCs w:val="22"/>
          <w:lang w:bidi="ar-SA"/>
        </w:rPr>
        <w:t>___</w:t>
      </w:r>
      <w:r w:rsidR="008E4AB4" w:rsidRPr="00E30637">
        <w:rPr>
          <w:rFonts w:ascii="Times New Roman" w:hAnsi="Times New Roman" w:cs="Times New Roman"/>
          <w:color w:val="auto"/>
          <w:sz w:val="22"/>
          <w:szCs w:val="22"/>
          <w:lang w:bidi="ar-SA"/>
        </w:rPr>
        <w:t>____</w:t>
      </w:r>
      <w:r w:rsidRPr="00E30637">
        <w:rPr>
          <w:rFonts w:ascii="Times New Roman" w:hAnsi="Times New Roman" w:cs="Times New Roman"/>
          <w:color w:val="auto"/>
          <w:sz w:val="22"/>
          <w:szCs w:val="22"/>
          <w:lang w:bidi="ar-SA"/>
        </w:rPr>
        <w:t>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i/>
          <w:color w:val="auto"/>
          <w:sz w:val="22"/>
          <w:szCs w:val="22"/>
          <w:lang w:bidi="ar-SA"/>
        </w:rPr>
      </w:pPr>
      <w:r w:rsidRPr="00E30637">
        <w:rPr>
          <w:rFonts w:ascii="Times New Roman" w:hAnsi="Times New Roman" w:cs="Times New Roman"/>
          <w:i/>
          <w:color w:val="auto"/>
          <w:sz w:val="22"/>
          <w:szCs w:val="22"/>
          <w:lang w:bidi="ar-SA"/>
        </w:rPr>
        <w:t xml:space="preserve">    </w:t>
      </w:r>
      <w:r w:rsidR="00C908E8" w:rsidRPr="00E30637">
        <w:rPr>
          <w:rFonts w:ascii="Times New Roman" w:hAnsi="Times New Roman" w:cs="Times New Roman"/>
          <w:i/>
          <w:color w:val="auto"/>
          <w:sz w:val="22"/>
          <w:szCs w:val="22"/>
          <w:lang w:bidi="ar-SA"/>
        </w:rPr>
        <w:t xml:space="preserve">                   </w:t>
      </w:r>
      <w:proofErr w:type="gramStart"/>
      <w:r w:rsidRPr="00E30637">
        <w:rPr>
          <w:rFonts w:ascii="Times New Roman" w:hAnsi="Times New Roman" w:cs="Times New Roman"/>
          <w:i/>
          <w:color w:val="auto"/>
          <w:sz w:val="22"/>
          <w:szCs w:val="22"/>
          <w:lang w:bidi="ar-SA"/>
        </w:rPr>
        <w:t>(объект капитального строительства, на котором предусматривается</w:t>
      </w:r>
      <w:proofErr w:type="gramEnd"/>
    </w:p>
    <w:p w:rsidR="00AC42B2" w:rsidRPr="00E30637" w:rsidRDefault="00AC42B2" w:rsidP="00752D57">
      <w:pPr>
        <w:widowControl/>
        <w:autoSpaceDE w:val="0"/>
        <w:autoSpaceDN w:val="0"/>
        <w:adjustRightInd w:val="0"/>
        <w:ind w:firstLine="851"/>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потребление горячей воды, объект системы горячего</w:t>
      </w:r>
    </w:p>
    <w:p w:rsidR="00AC42B2" w:rsidRPr="00E30637" w:rsidRDefault="00AC42B2" w:rsidP="00752D57">
      <w:pPr>
        <w:widowControl/>
        <w:autoSpaceDE w:val="0"/>
        <w:autoSpaceDN w:val="0"/>
        <w:adjustRightInd w:val="0"/>
        <w:ind w:firstLine="851"/>
        <w:jc w:val="both"/>
        <w:rPr>
          <w:rFonts w:ascii="Times New Roman" w:hAnsi="Times New Roman" w:cs="Times New Roman"/>
          <w:i/>
          <w:color w:val="auto"/>
          <w:sz w:val="22"/>
          <w:szCs w:val="22"/>
          <w:lang w:bidi="ar-SA"/>
        </w:rPr>
      </w:pPr>
      <w:r w:rsidRPr="00E30637">
        <w:rPr>
          <w:rFonts w:ascii="Times New Roman" w:hAnsi="Times New Roman" w:cs="Times New Roman"/>
          <w:i/>
          <w:color w:val="auto"/>
          <w:sz w:val="22"/>
          <w:szCs w:val="22"/>
          <w:lang w:bidi="ar-SA"/>
        </w:rPr>
        <w:t xml:space="preserve">                    </w:t>
      </w:r>
      <w:r w:rsidR="00C908E8" w:rsidRPr="00E30637">
        <w:rPr>
          <w:rFonts w:ascii="Times New Roman" w:hAnsi="Times New Roman" w:cs="Times New Roman"/>
          <w:i/>
          <w:color w:val="auto"/>
          <w:sz w:val="22"/>
          <w:szCs w:val="22"/>
          <w:lang w:bidi="ar-SA"/>
        </w:rPr>
        <w:t xml:space="preserve">                        </w:t>
      </w:r>
      <w:r w:rsidRPr="00E30637">
        <w:rPr>
          <w:rFonts w:ascii="Times New Roman" w:hAnsi="Times New Roman" w:cs="Times New Roman"/>
          <w:i/>
          <w:color w:val="auto"/>
          <w:sz w:val="22"/>
          <w:szCs w:val="22"/>
          <w:lang w:bidi="ar-SA"/>
        </w:rPr>
        <w:t xml:space="preserve">водоснабжения - указать </w:t>
      </w:r>
      <w:proofErr w:type="gramStart"/>
      <w:r w:rsidRPr="00E30637">
        <w:rPr>
          <w:rFonts w:ascii="Times New Roman" w:hAnsi="Times New Roman" w:cs="Times New Roman"/>
          <w:i/>
          <w:color w:val="auto"/>
          <w:sz w:val="22"/>
          <w:szCs w:val="22"/>
          <w:lang w:bidi="ar-SA"/>
        </w:rPr>
        <w:t>нужное</w:t>
      </w:r>
      <w:proofErr w:type="gramEnd"/>
      <w:r w:rsidRPr="00E30637">
        <w:rPr>
          <w:rFonts w:ascii="Times New Roman" w:hAnsi="Times New Roman" w:cs="Times New Roman"/>
          <w:i/>
          <w:color w:val="auto"/>
          <w:sz w:val="22"/>
          <w:szCs w:val="22"/>
          <w:lang w:bidi="ar-SA"/>
        </w:rPr>
        <w:t>)</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с целевым назначением ______________</w:t>
      </w:r>
      <w:r w:rsidR="00B026C7" w:rsidRPr="00E30637">
        <w:rPr>
          <w:rFonts w:ascii="Times New Roman" w:hAnsi="Times New Roman" w:cs="Times New Roman"/>
          <w:color w:val="auto"/>
          <w:sz w:val="22"/>
          <w:szCs w:val="22"/>
          <w:lang w:bidi="ar-SA"/>
        </w:rPr>
        <w:t>______</w:t>
      </w:r>
      <w:r w:rsidR="008E4AB4" w:rsidRPr="00E30637">
        <w:rPr>
          <w:rFonts w:ascii="Times New Roman" w:hAnsi="Times New Roman" w:cs="Times New Roman"/>
          <w:color w:val="auto"/>
          <w:sz w:val="22"/>
          <w:szCs w:val="22"/>
          <w:lang w:bidi="ar-SA"/>
        </w:rPr>
        <w:t>____</w:t>
      </w:r>
      <w:r w:rsidR="00B026C7" w:rsidRPr="00E30637">
        <w:rPr>
          <w:rFonts w:ascii="Times New Roman" w:hAnsi="Times New Roman" w:cs="Times New Roman"/>
          <w:color w:val="auto"/>
          <w:sz w:val="22"/>
          <w:szCs w:val="22"/>
          <w:lang w:bidi="ar-SA"/>
        </w:rPr>
        <w:t>_______________</w:t>
      </w:r>
      <w:r w:rsidRPr="00E30637">
        <w:rPr>
          <w:rFonts w:ascii="Times New Roman" w:hAnsi="Times New Roman" w:cs="Times New Roman"/>
          <w:color w:val="auto"/>
          <w:sz w:val="22"/>
          <w:szCs w:val="22"/>
          <w:lang w:bidi="ar-SA"/>
        </w:rPr>
        <w:t>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00B026C7"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 xml:space="preserve"> (указать целевое назначение объекта)</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расположенный на земельном </w:t>
      </w:r>
      <w:r w:rsidR="00B026C7" w:rsidRPr="00E30637">
        <w:rPr>
          <w:rFonts w:ascii="Times New Roman" w:hAnsi="Times New Roman" w:cs="Times New Roman"/>
          <w:color w:val="auto"/>
          <w:sz w:val="22"/>
          <w:szCs w:val="22"/>
          <w:lang w:bidi="ar-SA"/>
        </w:rPr>
        <w:t>участке площадью __</w:t>
      </w:r>
      <w:r w:rsidR="00C908E8" w:rsidRPr="00E30637">
        <w:rPr>
          <w:rFonts w:ascii="Times New Roman" w:hAnsi="Times New Roman" w:cs="Times New Roman"/>
          <w:color w:val="auto"/>
          <w:sz w:val="22"/>
          <w:szCs w:val="22"/>
          <w:lang w:bidi="ar-SA"/>
        </w:rPr>
        <w:t xml:space="preserve">__ кв. метров </w:t>
      </w:r>
      <w:r w:rsidR="00B026C7" w:rsidRPr="00E30637">
        <w:rPr>
          <w:rFonts w:ascii="Times New Roman" w:hAnsi="Times New Roman" w:cs="Times New Roman"/>
          <w:color w:val="auto"/>
          <w:sz w:val="22"/>
          <w:szCs w:val="22"/>
          <w:lang w:bidi="ar-SA"/>
        </w:rPr>
        <w:t>по адресу _____________</w:t>
      </w:r>
      <w:r w:rsidRPr="00E30637">
        <w:rPr>
          <w:rFonts w:ascii="Times New Roman" w:hAnsi="Times New Roman" w:cs="Times New Roman"/>
          <w:color w:val="auto"/>
          <w:sz w:val="22"/>
          <w:szCs w:val="22"/>
          <w:lang w:bidi="ar-SA"/>
        </w:rPr>
        <w:t>_____________</w:t>
      </w:r>
      <w:r w:rsidR="00C908E8" w:rsidRPr="00E30637">
        <w:rPr>
          <w:rFonts w:ascii="Times New Roman" w:hAnsi="Times New Roman" w:cs="Times New Roman"/>
          <w:color w:val="auto"/>
          <w:sz w:val="22"/>
          <w:szCs w:val="22"/>
          <w:lang w:bidi="ar-SA"/>
        </w:rPr>
        <w:t>________</w:t>
      </w:r>
      <w:r w:rsidRPr="00E30637">
        <w:rPr>
          <w:rFonts w:ascii="Times New Roman" w:hAnsi="Times New Roman" w:cs="Times New Roman"/>
          <w:color w:val="auto"/>
          <w:sz w:val="22"/>
          <w:szCs w:val="22"/>
          <w:lang w:bidi="ar-SA"/>
        </w:rPr>
        <w:t>____, кадастровый номер _____</w:t>
      </w:r>
      <w:r w:rsidR="00B026C7" w:rsidRPr="00E30637">
        <w:rPr>
          <w:rFonts w:ascii="Times New Roman" w:hAnsi="Times New Roman" w:cs="Times New Roman"/>
          <w:color w:val="auto"/>
          <w:sz w:val="22"/>
          <w:szCs w:val="22"/>
          <w:lang w:bidi="ar-SA"/>
        </w:rPr>
        <w:t>_________</w:t>
      </w:r>
      <w:r w:rsidR="008E4AB4" w:rsidRPr="00E30637">
        <w:rPr>
          <w:rFonts w:ascii="Times New Roman" w:hAnsi="Times New Roman" w:cs="Times New Roman"/>
          <w:color w:val="auto"/>
          <w:sz w:val="22"/>
          <w:szCs w:val="22"/>
          <w:lang w:bidi="ar-SA"/>
        </w:rPr>
        <w:t>____</w:t>
      </w:r>
      <w:r w:rsidR="00B026C7" w:rsidRPr="00E30637">
        <w:rPr>
          <w:rFonts w:ascii="Times New Roman" w:hAnsi="Times New Roman" w:cs="Times New Roman"/>
          <w:color w:val="auto"/>
          <w:sz w:val="22"/>
          <w:szCs w:val="22"/>
          <w:lang w:bidi="ar-SA"/>
        </w:rPr>
        <w:t>_</w:t>
      </w:r>
      <w:r w:rsidR="00C908E8" w:rsidRPr="00E30637">
        <w:rPr>
          <w:rFonts w:ascii="Times New Roman" w:hAnsi="Times New Roman" w:cs="Times New Roman"/>
          <w:color w:val="auto"/>
          <w:sz w:val="22"/>
          <w:szCs w:val="22"/>
          <w:lang w:bidi="ar-SA"/>
        </w:rPr>
        <w:t>_________</w:t>
      </w:r>
      <w:r w:rsidRPr="00E30637">
        <w:rPr>
          <w:rFonts w:ascii="Times New Roman" w:hAnsi="Times New Roman" w:cs="Times New Roman"/>
          <w:color w:val="auto"/>
          <w:sz w:val="22"/>
          <w:szCs w:val="22"/>
          <w:lang w:bidi="ar-SA"/>
        </w:rPr>
        <w:t>______,</w:t>
      </w:r>
    </w:p>
    <w:p w:rsidR="00AC42B2" w:rsidRPr="00E30637" w:rsidRDefault="00B026C7" w:rsidP="00752D57">
      <w:pPr>
        <w:widowControl/>
        <w:autoSpaceDE w:val="0"/>
        <w:autoSpaceDN w:val="0"/>
        <w:adjustRightInd w:val="0"/>
        <w:ind w:firstLine="851"/>
        <w:jc w:val="both"/>
        <w:rPr>
          <w:rFonts w:ascii="Times New Roman" w:hAnsi="Times New Roman" w:cs="Times New Roman"/>
          <w:i/>
          <w:color w:val="auto"/>
          <w:sz w:val="22"/>
          <w:szCs w:val="22"/>
          <w:lang w:bidi="ar-SA"/>
        </w:rPr>
      </w:pPr>
      <w:r w:rsidRPr="00E30637">
        <w:rPr>
          <w:rFonts w:ascii="Times New Roman" w:hAnsi="Times New Roman" w:cs="Times New Roman"/>
          <w:i/>
          <w:color w:val="auto"/>
          <w:sz w:val="22"/>
          <w:szCs w:val="22"/>
          <w:lang w:bidi="ar-SA"/>
        </w:rPr>
        <w:t xml:space="preserve">     </w:t>
      </w:r>
      <w:r w:rsidR="00AC42B2" w:rsidRPr="00E30637">
        <w:rPr>
          <w:rFonts w:ascii="Times New Roman" w:hAnsi="Times New Roman" w:cs="Times New Roman"/>
          <w:i/>
          <w:color w:val="auto"/>
          <w:sz w:val="22"/>
          <w:szCs w:val="22"/>
          <w:lang w:bidi="ar-SA"/>
        </w:rPr>
        <w:t xml:space="preserve">  (указать адрес)</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с разрешенным использованием _________</w:t>
      </w:r>
      <w:r w:rsidR="00B026C7" w:rsidRPr="00E30637">
        <w:rPr>
          <w:rFonts w:ascii="Times New Roman" w:hAnsi="Times New Roman" w:cs="Times New Roman"/>
          <w:color w:val="auto"/>
          <w:sz w:val="22"/>
          <w:szCs w:val="22"/>
          <w:lang w:bidi="ar-SA"/>
        </w:rPr>
        <w:t>_________________</w:t>
      </w:r>
      <w:r w:rsidR="00C908E8" w:rsidRPr="00E30637">
        <w:rPr>
          <w:rFonts w:ascii="Times New Roman" w:hAnsi="Times New Roman" w:cs="Times New Roman"/>
          <w:color w:val="auto"/>
          <w:sz w:val="22"/>
          <w:szCs w:val="22"/>
          <w:lang w:bidi="ar-SA"/>
        </w:rPr>
        <w:t>____</w:t>
      </w:r>
      <w:r w:rsidR="008E4AB4" w:rsidRPr="00E30637">
        <w:rPr>
          <w:rFonts w:ascii="Times New Roman" w:hAnsi="Times New Roman" w:cs="Times New Roman"/>
          <w:color w:val="auto"/>
          <w:sz w:val="22"/>
          <w:szCs w:val="22"/>
          <w:lang w:bidi="ar-SA"/>
        </w:rPr>
        <w:t>______</w:t>
      </w:r>
      <w:r w:rsidR="00C908E8" w:rsidRPr="00E30637">
        <w:rPr>
          <w:rFonts w:ascii="Times New Roman" w:hAnsi="Times New Roman" w:cs="Times New Roman"/>
          <w:color w:val="auto"/>
          <w:sz w:val="22"/>
          <w:szCs w:val="22"/>
          <w:lang w:bidi="ar-SA"/>
        </w:rPr>
        <w:t>_____________________</w:t>
      </w:r>
      <w:r w:rsidRPr="00E30637">
        <w:rPr>
          <w:rFonts w:ascii="Times New Roman" w:hAnsi="Times New Roman" w:cs="Times New Roman"/>
          <w:color w:val="auto"/>
          <w:sz w:val="22"/>
          <w:szCs w:val="22"/>
          <w:lang w:bidi="ar-SA"/>
        </w:rPr>
        <w:t>.</w:t>
      </w:r>
    </w:p>
    <w:p w:rsidR="00AC42B2" w:rsidRPr="00E30637" w:rsidRDefault="00AC42B2" w:rsidP="00752D57">
      <w:pPr>
        <w:widowControl/>
        <w:autoSpaceDE w:val="0"/>
        <w:autoSpaceDN w:val="0"/>
        <w:adjustRightInd w:val="0"/>
        <w:ind w:firstLine="851"/>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(указать разрешенное использование земельного участка)</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Местоположение  точки  (точек)  подключе</w:t>
      </w:r>
      <w:r w:rsidR="00B026C7" w:rsidRPr="00E30637">
        <w:rPr>
          <w:rFonts w:ascii="Times New Roman" w:hAnsi="Times New Roman" w:cs="Times New Roman"/>
          <w:color w:val="auto"/>
          <w:sz w:val="22"/>
          <w:szCs w:val="22"/>
          <w:lang w:bidi="ar-SA"/>
        </w:rPr>
        <w:t xml:space="preserve">ния  -  на  границе  земельного </w:t>
      </w:r>
      <w:r w:rsidRPr="00E30637">
        <w:rPr>
          <w:rFonts w:ascii="Times New Roman" w:hAnsi="Times New Roman" w:cs="Times New Roman"/>
          <w:color w:val="auto"/>
          <w:sz w:val="22"/>
          <w:szCs w:val="22"/>
          <w:lang w:bidi="ar-SA"/>
        </w:rPr>
        <w:t>участка в месте (местах) подключения к системе горячего водоснабжения:</w:t>
      </w:r>
    </w:p>
    <w:p w:rsidR="00B026C7" w:rsidRPr="00E30637" w:rsidRDefault="00B026C7"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r w:rsidR="00B026C7" w:rsidRPr="00E30637">
        <w:rPr>
          <w:rFonts w:ascii="Times New Roman" w:hAnsi="Times New Roman" w:cs="Times New Roman"/>
          <w:color w:val="auto"/>
          <w:sz w:val="22"/>
          <w:szCs w:val="22"/>
          <w:lang w:bidi="ar-SA"/>
        </w:rPr>
        <w:t>точка 1 ___________________</w:t>
      </w:r>
      <w:r w:rsidRPr="00E30637">
        <w:rPr>
          <w:rFonts w:ascii="Times New Roman" w:hAnsi="Times New Roman" w:cs="Times New Roman"/>
          <w:color w:val="auto"/>
          <w:sz w:val="22"/>
          <w:szCs w:val="22"/>
          <w:lang w:bidi="ar-SA"/>
        </w:rPr>
        <w:t>________</w:t>
      </w:r>
      <w:r w:rsidR="00B026C7" w:rsidRPr="00E30637">
        <w:rPr>
          <w:rFonts w:ascii="Times New Roman" w:hAnsi="Times New Roman" w:cs="Times New Roman"/>
          <w:color w:val="auto"/>
          <w:sz w:val="22"/>
          <w:szCs w:val="22"/>
          <w:lang w:bidi="ar-SA"/>
        </w:rPr>
        <w:t>__</w:t>
      </w:r>
      <w:r w:rsidR="00C908E8" w:rsidRPr="00E30637">
        <w:rPr>
          <w:rFonts w:ascii="Times New Roman" w:hAnsi="Times New Roman" w:cs="Times New Roman"/>
          <w:color w:val="auto"/>
          <w:sz w:val="22"/>
          <w:szCs w:val="22"/>
          <w:lang w:bidi="ar-SA"/>
        </w:rPr>
        <w:t>_</w:t>
      </w:r>
      <w:r w:rsidR="008E4AB4" w:rsidRPr="00E30637">
        <w:rPr>
          <w:rFonts w:ascii="Times New Roman" w:hAnsi="Times New Roman" w:cs="Times New Roman"/>
          <w:color w:val="auto"/>
          <w:sz w:val="22"/>
          <w:szCs w:val="22"/>
          <w:lang w:bidi="ar-SA"/>
        </w:rPr>
        <w:t>_______</w:t>
      </w:r>
      <w:r w:rsidR="00C908E8" w:rsidRPr="00E30637">
        <w:rPr>
          <w:rFonts w:ascii="Times New Roman" w:hAnsi="Times New Roman" w:cs="Times New Roman"/>
          <w:color w:val="auto"/>
          <w:sz w:val="22"/>
          <w:szCs w:val="22"/>
          <w:lang w:bidi="ar-SA"/>
        </w:rPr>
        <w:t>________</w:t>
      </w:r>
      <w:r w:rsidRPr="00E30637">
        <w:rPr>
          <w:rFonts w:ascii="Times New Roman" w:hAnsi="Times New Roman" w:cs="Times New Roman"/>
          <w:color w:val="auto"/>
          <w:sz w:val="22"/>
          <w:szCs w:val="22"/>
          <w:lang w:bidi="ar-SA"/>
        </w:rPr>
        <w:t>________________________________;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точ</w:t>
      </w:r>
      <w:r w:rsidR="00B026C7" w:rsidRPr="00E30637">
        <w:rPr>
          <w:rFonts w:ascii="Times New Roman" w:hAnsi="Times New Roman" w:cs="Times New Roman"/>
          <w:color w:val="auto"/>
          <w:sz w:val="22"/>
          <w:szCs w:val="22"/>
          <w:lang w:bidi="ar-SA"/>
        </w:rPr>
        <w:t>ка 2 ________________________</w:t>
      </w:r>
      <w:r w:rsidRPr="00E30637">
        <w:rPr>
          <w:rFonts w:ascii="Times New Roman" w:hAnsi="Times New Roman" w:cs="Times New Roman"/>
          <w:color w:val="auto"/>
          <w:sz w:val="22"/>
          <w:szCs w:val="22"/>
          <w:lang w:bidi="ar-SA"/>
        </w:rPr>
        <w:t>_____</w:t>
      </w:r>
      <w:r w:rsidR="00C908E8" w:rsidRPr="00E30637">
        <w:rPr>
          <w:rFonts w:ascii="Times New Roman" w:hAnsi="Times New Roman" w:cs="Times New Roman"/>
          <w:color w:val="auto"/>
          <w:sz w:val="22"/>
          <w:szCs w:val="22"/>
          <w:lang w:bidi="ar-SA"/>
        </w:rPr>
        <w:t>__</w:t>
      </w:r>
      <w:r w:rsidR="008E4AB4" w:rsidRPr="00E30637">
        <w:rPr>
          <w:rFonts w:ascii="Times New Roman" w:hAnsi="Times New Roman" w:cs="Times New Roman"/>
          <w:color w:val="auto"/>
          <w:sz w:val="22"/>
          <w:szCs w:val="22"/>
          <w:lang w:bidi="ar-SA"/>
        </w:rPr>
        <w:t>______</w:t>
      </w:r>
      <w:r w:rsidR="00C908E8" w:rsidRPr="00E30637">
        <w:rPr>
          <w:rFonts w:ascii="Times New Roman" w:hAnsi="Times New Roman" w:cs="Times New Roman"/>
          <w:color w:val="auto"/>
          <w:sz w:val="22"/>
          <w:szCs w:val="22"/>
          <w:lang w:bidi="ar-SA"/>
        </w:rPr>
        <w:t>______________</w:t>
      </w:r>
      <w:r w:rsidRPr="00E30637">
        <w:rPr>
          <w:rFonts w:ascii="Times New Roman" w:hAnsi="Times New Roman" w:cs="Times New Roman"/>
          <w:color w:val="auto"/>
          <w:sz w:val="22"/>
          <w:szCs w:val="22"/>
          <w:lang w:bidi="ar-SA"/>
        </w:rPr>
        <w:t>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точка 3 _____________________</w:t>
      </w:r>
      <w:r w:rsidR="00B026C7" w:rsidRPr="00E30637">
        <w:rPr>
          <w:rFonts w:ascii="Times New Roman" w:hAnsi="Times New Roman" w:cs="Times New Roman"/>
          <w:color w:val="auto"/>
          <w:sz w:val="22"/>
          <w:szCs w:val="22"/>
          <w:lang w:bidi="ar-SA"/>
        </w:rPr>
        <w:t>_</w:t>
      </w:r>
      <w:r w:rsidRPr="00E30637">
        <w:rPr>
          <w:rFonts w:ascii="Times New Roman" w:hAnsi="Times New Roman" w:cs="Times New Roman"/>
          <w:color w:val="auto"/>
          <w:sz w:val="22"/>
          <w:szCs w:val="22"/>
          <w:lang w:bidi="ar-SA"/>
        </w:rPr>
        <w:t>____</w:t>
      </w:r>
      <w:r w:rsidR="00C908E8" w:rsidRPr="00E30637">
        <w:rPr>
          <w:rFonts w:ascii="Times New Roman" w:hAnsi="Times New Roman" w:cs="Times New Roman"/>
          <w:color w:val="auto"/>
          <w:sz w:val="22"/>
          <w:szCs w:val="22"/>
          <w:lang w:bidi="ar-SA"/>
        </w:rPr>
        <w:t>_____</w:t>
      </w:r>
      <w:r w:rsidR="008E4AB4" w:rsidRPr="00E30637">
        <w:rPr>
          <w:rFonts w:ascii="Times New Roman" w:hAnsi="Times New Roman" w:cs="Times New Roman"/>
          <w:color w:val="auto"/>
          <w:sz w:val="22"/>
          <w:szCs w:val="22"/>
          <w:lang w:bidi="ar-SA"/>
        </w:rPr>
        <w:t>_____</w:t>
      </w:r>
      <w:r w:rsidR="00C908E8" w:rsidRPr="00E30637">
        <w:rPr>
          <w:rFonts w:ascii="Times New Roman" w:hAnsi="Times New Roman" w:cs="Times New Roman"/>
          <w:color w:val="auto"/>
          <w:sz w:val="22"/>
          <w:szCs w:val="22"/>
          <w:lang w:bidi="ar-SA"/>
        </w:rPr>
        <w:t>___________</w:t>
      </w:r>
      <w:r w:rsidRPr="00E30637">
        <w:rPr>
          <w:rFonts w:ascii="Times New Roman" w:hAnsi="Times New Roman" w:cs="Times New Roman"/>
          <w:color w:val="auto"/>
          <w:sz w:val="22"/>
          <w:szCs w:val="22"/>
          <w:lang w:bidi="ar-SA"/>
        </w:rPr>
        <w:t>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Расстояние  от  точки  (точек) подключен</w:t>
      </w:r>
      <w:r w:rsidR="00C908E8" w:rsidRPr="00E30637">
        <w:rPr>
          <w:rFonts w:ascii="Times New Roman" w:hAnsi="Times New Roman" w:cs="Times New Roman"/>
          <w:color w:val="auto"/>
          <w:sz w:val="22"/>
          <w:szCs w:val="22"/>
          <w:lang w:bidi="ar-SA"/>
        </w:rPr>
        <w:t xml:space="preserve">ия до подключения водопроводных </w:t>
      </w:r>
      <w:r w:rsidRPr="00E30637">
        <w:rPr>
          <w:rFonts w:ascii="Times New Roman" w:hAnsi="Times New Roman" w:cs="Times New Roman"/>
          <w:color w:val="auto"/>
          <w:sz w:val="22"/>
          <w:szCs w:val="22"/>
          <w:lang w:bidi="ar-SA"/>
        </w:rPr>
        <w:t>сетей к системе горячего водоснабжения:</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точка 1 ___________________________</w:t>
      </w:r>
      <w:r w:rsidR="00B026C7" w:rsidRPr="00E30637">
        <w:rPr>
          <w:rFonts w:ascii="Times New Roman" w:hAnsi="Times New Roman" w:cs="Times New Roman"/>
          <w:color w:val="auto"/>
          <w:sz w:val="22"/>
          <w:szCs w:val="22"/>
          <w:lang w:bidi="ar-SA"/>
        </w:rPr>
        <w:t>______</w:t>
      </w:r>
      <w:r w:rsidR="008E4AB4" w:rsidRPr="00E30637">
        <w:rPr>
          <w:rFonts w:ascii="Times New Roman" w:hAnsi="Times New Roman" w:cs="Times New Roman"/>
          <w:color w:val="auto"/>
          <w:sz w:val="22"/>
          <w:szCs w:val="22"/>
          <w:lang w:bidi="ar-SA"/>
        </w:rPr>
        <w:t>_______</w:t>
      </w:r>
      <w:r w:rsidR="00B026C7" w:rsidRPr="00E30637">
        <w:rPr>
          <w:rFonts w:ascii="Times New Roman" w:hAnsi="Times New Roman" w:cs="Times New Roman"/>
          <w:color w:val="auto"/>
          <w:sz w:val="22"/>
          <w:szCs w:val="22"/>
          <w:lang w:bidi="ar-SA"/>
        </w:rPr>
        <w:t>_________</w:t>
      </w:r>
      <w:r w:rsidRPr="00E30637">
        <w:rPr>
          <w:rFonts w:ascii="Times New Roman" w:hAnsi="Times New Roman" w:cs="Times New Roman"/>
          <w:color w:val="auto"/>
          <w:sz w:val="22"/>
          <w:szCs w:val="22"/>
          <w:lang w:bidi="ar-SA"/>
        </w:rPr>
        <w:t>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точка 2 ______________________________</w:t>
      </w:r>
      <w:r w:rsidR="00B026C7" w:rsidRPr="00E30637">
        <w:rPr>
          <w:rFonts w:ascii="Times New Roman" w:hAnsi="Times New Roman" w:cs="Times New Roman"/>
          <w:color w:val="auto"/>
          <w:sz w:val="22"/>
          <w:szCs w:val="22"/>
          <w:lang w:bidi="ar-SA"/>
        </w:rPr>
        <w:t>____</w:t>
      </w:r>
      <w:r w:rsidR="008E4AB4" w:rsidRPr="00E30637">
        <w:rPr>
          <w:rFonts w:ascii="Times New Roman" w:hAnsi="Times New Roman" w:cs="Times New Roman"/>
          <w:color w:val="auto"/>
          <w:sz w:val="22"/>
          <w:szCs w:val="22"/>
          <w:lang w:bidi="ar-SA"/>
        </w:rPr>
        <w:t>________</w:t>
      </w:r>
      <w:r w:rsidR="00B026C7" w:rsidRPr="00E30637">
        <w:rPr>
          <w:rFonts w:ascii="Times New Roman" w:hAnsi="Times New Roman" w:cs="Times New Roman"/>
          <w:color w:val="auto"/>
          <w:sz w:val="22"/>
          <w:szCs w:val="22"/>
          <w:lang w:bidi="ar-SA"/>
        </w:rPr>
        <w:t>_________</w:t>
      </w:r>
      <w:r w:rsidRPr="00E30637">
        <w:rPr>
          <w:rFonts w:ascii="Times New Roman" w:hAnsi="Times New Roman" w:cs="Times New Roman"/>
          <w:color w:val="auto"/>
          <w:sz w:val="22"/>
          <w:szCs w:val="22"/>
          <w:lang w:bidi="ar-SA"/>
        </w:rPr>
        <w:t>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точка 3 __________________________________</w:t>
      </w:r>
      <w:r w:rsidR="00B026C7" w:rsidRPr="00E30637">
        <w:rPr>
          <w:rFonts w:ascii="Times New Roman" w:hAnsi="Times New Roman" w:cs="Times New Roman"/>
          <w:color w:val="auto"/>
          <w:sz w:val="22"/>
          <w:szCs w:val="22"/>
          <w:lang w:bidi="ar-SA"/>
        </w:rPr>
        <w:t>__</w:t>
      </w:r>
      <w:r w:rsidR="008E4AB4" w:rsidRPr="00E30637">
        <w:rPr>
          <w:rFonts w:ascii="Times New Roman" w:hAnsi="Times New Roman" w:cs="Times New Roman"/>
          <w:color w:val="auto"/>
          <w:sz w:val="22"/>
          <w:szCs w:val="22"/>
          <w:lang w:bidi="ar-SA"/>
        </w:rPr>
        <w:t>______</w:t>
      </w:r>
      <w:r w:rsidR="00B026C7" w:rsidRPr="00E30637">
        <w:rPr>
          <w:rFonts w:ascii="Times New Roman" w:hAnsi="Times New Roman" w:cs="Times New Roman"/>
          <w:color w:val="auto"/>
          <w:sz w:val="22"/>
          <w:szCs w:val="22"/>
          <w:lang w:bidi="ar-SA"/>
        </w:rPr>
        <w:t>________</w:t>
      </w:r>
      <w:r w:rsidRPr="00E30637">
        <w:rPr>
          <w:rFonts w:ascii="Times New Roman" w:hAnsi="Times New Roman" w:cs="Times New Roman"/>
          <w:color w:val="auto"/>
          <w:sz w:val="22"/>
          <w:szCs w:val="22"/>
          <w:lang w:bidi="ar-SA"/>
        </w:rPr>
        <w:t>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Точка  (точки)  подключения  уточняется </w:t>
      </w:r>
      <w:r w:rsidR="00C908E8" w:rsidRPr="00E30637">
        <w:rPr>
          <w:rFonts w:ascii="Times New Roman" w:hAnsi="Times New Roman" w:cs="Times New Roman"/>
          <w:color w:val="auto"/>
          <w:sz w:val="22"/>
          <w:szCs w:val="22"/>
          <w:lang w:bidi="ar-SA"/>
        </w:rPr>
        <w:t xml:space="preserve"> в  ходе  проектирования  сетей </w:t>
      </w:r>
      <w:r w:rsidRPr="00E30637">
        <w:rPr>
          <w:rFonts w:ascii="Times New Roman" w:hAnsi="Times New Roman" w:cs="Times New Roman"/>
          <w:color w:val="auto"/>
          <w:sz w:val="22"/>
          <w:szCs w:val="22"/>
          <w:lang w:bidi="ar-SA"/>
        </w:rPr>
        <w:t>горячего водоснабжения, прокладываемых к точке подключения.</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Максимальная величина мощности в точке (точках) подключения:</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 точке 1 _________________ м3/</w:t>
      </w:r>
      <w:proofErr w:type="spellStart"/>
      <w:r w:rsidRPr="00E30637">
        <w:rPr>
          <w:rFonts w:ascii="Times New Roman" w:hAnsi="Times New Roman" w:cs="Times New Roman"/>
          <w:color w:val="auto"/>
          <w:sz w:val="22"/>
          <w:szCs w:val="22"/>
          <w:lang w:bidi="ar-SA"/>
        </w:rPr>
        <w:t>сут</w:t>
      </w:r>
      <w:proofErr w:type="spellEnd"/>
      <w:r w:rsidRPr="00E30637">
        <w:rPr>
          <w:rFonts w:ascii="Times New Roman" w:hAnsi="Times New Roman" w:cs="Times New Roman"/>
          <w:color w:val="auto"/>
          <w:sz w:val="22"/>
          <w:szCs w:val="22"/>
          <w:lang w:bidi="ar-SA"/>
        </w:rPr>
        <w:t xml:space="preserve"> (____ м3/час);</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 точке 2 _________________ м3/</w:t>
      </w:r>
      <w:proofErr w:type="spellStart"/>
      <w:r w:rsidRPr="00E30637">
        <w:rPr>
          <w:rFonts w:ascii="Times New Roman" w:hAnsi="Times New Roman" w:cs="Times New Roman"/>
          <w:color w:val="auto"/>
          <w:sz w:val="22"/>
          <w:szCs w:val="22"/>
          <w:lang w:bidi="ar-SA"/>
        </w:rPr>
        <w:t>сут</w:t>
      </w:r>
      <w:proofErr w:type="spellEnd"/>
      <w:r w:rsidRPr="00E30637">
        <w:rPr>
          <w:rFonts w:ascii="Times New Roman" w:hAnsi="Times New Roman" w:cs="Times New Roman"/>
          <w:color w:val="auto"/>
          <w:sz w:val="22"/>
          <w:szCs w:val="22"/>
          <w:lang w:bidi="ar-SA"/>
        </w:rPr>
        <w:t xml:space="preserve"> (____ м3/час);</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 точке 3 _________________ м3/</w:t>
      </w:r>
      <w:proofErr w:type="spellStart"/>
      <w:r w:rsidRPr="00E30637">
        <w:rPr>
          <w:rFonts w:ascii="Times New Roman" w:hAnsi="Times New Roman" w:cs="Times New Roman"/>
          <w:color w:val="auto"/>
          <w:sz w:val="22"/>
          <w:szCs w:val="22"/>
          <w:lang w:bidi="ar-SA"/>
        </w:rPr>
        <w:t>сут</w:t>
      </w:r>
      <w:proofErr w:type="spellEnd"/>
      <w:r w:rsidRPr="00E30637">
        <w:rPr>
          <w:rFonts w:ascii="Times New Roman" w:hAnsi="Times New Roman" w:cs="Times New Roman"/>
          <w:color w:val="auto"/>
          <w:sz w:val="22"/>
          <w:szCs w:val="22"/>
          <w:lang w:bidi="ar-SA"/>
        </w:rPr>
        <w:t xml:space="preserve"> (____ м3/час).</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Величина подключаемой нагрузки подключаемого объекта:</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 точке 1 _________________ м3/</w:t>
      </w:r>
      <w:proofErr w:type="spellStart"/>
      <w:r w:rsidRPr="00E30637">
        <w:rPr>
          <w:rFonts w:ascii="Times New Roman" w:hAnsi="Times New Roman" w:cs="Times New Roman"/>
          <w:color w:val="auto"/>
          <w:sz w:val="22"/>
          <w:szCs w:val="22"/>
          <w:lang w:bidi="ar-SA"/>
        </w:rPr>
        <w:t>сут</w:t>
      </w:r>
      <w:proofErr w:type="spellEnd"/>
      <w:r w:rsidRPr="00E30637">
        <w:rPr>
          <w:rFonts w:ascii="Times New Roman" w:hAnsi="Times New Roman" w:cs="Times New Roman"/>
          <w:color w:val="auto"/>
          <w:sz w:val="22"/>
          <w:szCs w:val="22"/>
          <w:lang w:bidi="ar-SA"/>
        </w:rPr>
        <w:t xml:space="preserve"> (____ м3/час);</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 точке 2 _________________ м3/</w:t>
      </w:r>
      <w:proofErr w:type="spellStart"/>
      <w:r w:rsidRPr="00E30637">
        <w:rPr>
          <w:rFonts w:ascii="Times New Roman" w:hAnsi="Times New Roman" w:cs="Times New Roman"/>
          <w:color w:val="auto"/>
          <w:sz w:val="22"/>
          <w:szCs w:val="22"/>
          <w:lang w:bidi="ar-SA"/>
        </w:rPr>
        <w:t>сут</w:t>
      </w:r>
      <w:proofErr w:type="spellEnd"/>
      <w:r w:rsidRPr="00E30637">
        <w:rPr>
          <w:rFonts w:ascii="Times New Roman" w:hAnsi="Times New Roman" w:cs="Times New Roman"/>
          <w:color w:val="auto"/>
          <w:sz w:val="22"/>
          <w:szCs w:val="22"/>
          <w:lang w:bidi="ar-SA"/>
        </w:rPr>
        <w:t xml:space="preserve"> (____ м3/час);</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 точке 3 _________________ м3/</w:t>
      </w:r>
      <w:proofErr w:type="spellStart"/>
      <w:r w:rsidRPr="00E30637">
        <w:rPr>
          <w:rFonts w:ascii="Times New Roman" w:hAnsi="Times New Roman" w:cs="Times New Roman"/>
          <w:color w:val="auto"/>
          <w:sz w:val="22"/>
          <w:szCs w:val="22"/>
          <w:lang w:bidi="ar-SA"/>
        </w:rPr>
        <w:t>сут</w:t>
      </w:r>
      <w:proofErr w:type="spellEnd"/>
      <w:r w:rsidRPr="00E30637">
        <w:rPr>
          <w:rFonts w:ascii="Times New Roman" w:hAnsi="Times New Roman" w:cs="Times New Roman"/>
          <w:color w:val="auto"/>
          <w:sz w:val="22"/>
          <w:szCs w:val="22"/>
          <w:lang w:bidi="ar-SA"/>
        </w:rPr>
        <w:t xml:space="preserve"> (____ м3/час).</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Технические   требования   к  подключаем</w:t>
      </w:r>
      <w:r w:rsidR="00C308A9" w:rsidRPr="00E30637">
        <w:rPr>
          <w:rFonts w:ascii="Times New Roman" w:hAnsi="Times New Roman" w:cs="Times New Roman"/>
          <w:color w:val="auto"/>
          <w:sz w:val="22"/>
          <w:szCs w:val="22"/>
          <w:lang w:bidi="ar-SA"/>
        </w:rPr>
        <w:t xml:space="preserve">ому  объекту,  в  том  числе  к </w:t>
      </w:r>
      <w:r w:rsidRPr="00E30637">
        <w:rPr>
          <w:rFonts w:ascii="Times New Roman" w:hAnsi="Times New Roman" w:cs="Times New Roman"/>
          <w:color w:val="auto"/>
          <w:sz w:val="22"/>
          <w:szCs w:val="22"/>
          <w:lang w:bidi="ar-SA"/>
        </w:rPr>
        <w:t>внутриплощадочным и внутридомовым сетям и оборудованию</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___________________</w:t>
      </w:r>
      <w:r w:rsidR="00C908E8" w:rsidRPr="00E30637">
        <w:rPr>
          <w:rFonts w:ascii="Times New Roman" w:hAnsi="Times New Roman" w:cs="Times New Roman"/>
          <w:color w:val="auto"/>
          <w:sz w:val="22"/>
          <w:szCs w:val="22"/>
          <w:lang w:bidi="ar-SA"/>
        </w:rPr>
        <w:t>____________</w:t>
      </w:r>
      <w:r w:rsidRPr="00E30637">
        <w:rPr>
          <w:rFonts w:ascii="Times New Roman" w:hAnsi="Times New Roman" w:cs="Times New Roman"/>
          <w:color w:val="auto"/>
          <w:sz w:val="22"/>
          <w:szCs w:val="22"/>
          <w:lang w:bidi="ar-SA"/>
        </w:rPr>
        <w:t>_____________</w:t>
      </w:r>
      <w:r w:rsidR="008E4AB4" w:rsidRPr="00E30637">
        <w:rPr>
          <w:rFonts w:ascii="Times New Roman" w:hAnsi="Times New Roman" w:cs="Times New Roman"/>
          <w:color w:val="auto"/>
          <w:sz w:val="22"/>
          <w:szCs w:val="22"/>
          <w:lang w:bidi="ar-SA"/>
        </w:rPr>
        <w:t>_______</w:t>
      </w:r>
      <w:r w:rsidRPr="00E30637">
        <w:rPr>
          <w:rFonts w:ascii="Times New Roman" w:hAnsi="Times New Roman" w:cs="Times New Roman"/>
          <w:color w:val="auto"/>
          <w:sz w:val="22"/>
          <w:szCs w:val="22"/>
          <w:lang w:bidi="ar-SA"/>
        </w:rPr>
        <w:t>_____</w:t>
      </w:r>
      <w:r w:rsidR="00C908E8" w:rsidRPr="00E30637">
        <w:rPr>
          <w:rFonts w:ascii="Times New Roman" w:hAnsi="Times New Roman" w:cs="Times New Roman"/>
          <w:color w:val="auto"/>
          <w:sz w:val="22"/>
          <w:szCs w:val="22"/>
          <w:lang w:bidi="ar-SA"/>
        </w:rPr>
        <w:t>_______________________________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_____________________________</w:t>
      </w:r>
      <w:r w:rsidR="00B026C7" w:rsidRPr="00E30637">
        <w:rPr>
          <w:rFonts w:ascii="Times New Roman" w:hAnsi="Times New Roman" w:cs="Times New Roman"/>
          <w:color w:val="auto"/>
          <w:sz w:val="22"/>
          <w:szCs w:val="22"/>
          <w:lang w:bidi="ar-SA"/>
        </w:rPr>
        <w:t>_</w:t>
      </w:r>
      <w:r w:rsidR="00C908E8" w:rsidRPr="00E30637">
        <w:rPr>
          <w:rFonts w:ascii="Times New Roman" w:hAnsi="Times New Roman" w:cs="Times New Roman"/>
          <w:color w:val="auto"/>
          <w:sz w:val="22"/>
          <w:szCs w:val="22"/>
          <w:lang w:bidi="ar-SA"/>
        </w:rPr>
        <w:t>____</w:t>
      </w:r>
      <w:r w:rsidRPr="00E30637">
        <w:rPr>
          <w:rFonts w:ascii="Times New Roman" w:hAnsi="Times New Roman" w:cs="Times New Roman"/>
          <w:color w:val="auto"/>
          <w:sz w:val="22"/>
          <w:szCs w:val="22"/>
          <w:lang w:bidi="ar-SA"/>
        </w:rPr>
        <w:t>__________</w:t>
      </w:r>
      <w:r w:rsidR="008E4AB4" w:rsidRPr="00E30637">
        <w:rPr>
          <w:rFonts w:ascii="Times New Roman" w:hAnsi="Times New Roman" w:cs="Times New Roman"/>
          <w:color w:val="auto"/>
          <w:sz w:val="22"/>
          <w:szCs w:val="22"/>
          <w:lang w:bidi="ar-SA"/>
        </w:rPr>
        <w:t>_______</w:t>
      </w:r>
      <w:r w:rsidRPr="00E30637">
        <w:rPr>
          <w:rFonts w:ascii="Times New Roman" w:hAnsi="Times New Roman" w:cs="Times New Roman"/>
          <w:color w:val="auto"/>
          <w:sz w:val="22"/>
          <w:szCs w:val="22"/>
          <w:lang w:bidi="ar-SA"/>
        </w:rPr>
        <w:t>___________________________________.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Требования   к   прокладке   и   изоляции   объектов  системы  гор</w:t>
      </w:r>
      <w:r w:rsidR="00C908E8" w:rsidRPr="00E30637">
        <w:rPr>
          <w:rFonts w:ascii="Times New Roman" w:hAnsi="Times New Roman" w:cs="Times New Roman"/>
          <w:color w:val="auto"/>
          <w:sz w:val="22"/>
          <w:szCs w:val="22"/>
          <w:lang w:bidi="ar-SA"/>
        </w:rPr>
        <w:t xml:space="preserve">ячего </w:t>
      </w:r>
      <w:r w:rsidRPr="00E30637">
        <w:rPr>
          <w:rFonts w:ascii="Times New Roman" w:hAnsi="Times New Roman" w:cs="Times New Roman"/>
          <w:color w:val="auto"/>
          <w:sz w:val="22"/>
          <w:szCs w:val="22"/>
          <w:lang w:bidi="ar-SA"/>
        </w:rPr>
        <w:t>водоснабжения,  в  том  числе  сетей  горячего  водоснабжения  и (или) иных</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водопроводных сетей</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____________________________________________</w:t>
      </w:r>
      <w:r w:rsidR="00C908E8" w:rsidRPr="00E30637">
        <w:rPr>
          <w:rFonts w:ascii="Times New Roman" w:hAnsi="Times New Roman" w:cs="Times New Roman"/>
          <w:color w:val="auto"/>
          <w:sz w:val="22"/>
          <w:szCs w:val="22"/>
          <w:lang w:bidi="ar-SA"/>
        </w:rPr>
        <w:t>_</w:t>
      </w:r>
      <w:r w:rsidR="008E4AB4" w:rsidRPr="00E30637">
        <w:rPr>
          <w:rFonts w:ascii="Times New Roman" w:hAnsi="Times New Roman" w:cs="Times New Roman"/>
          <w:color w:val="auto"/>
          <w:sz w:val="22"/>
          <w:szCs w:val="22"/>
          <w:lang w:bidi="ar-SA"/>
        </w:rPr>
        <w:t>___________</w:t>
      </w:r>
      <w:r w:rsidR="00C908E8" w:rsidRPr="00E30637">
        <w:rPr>
          <w:rFonts w:ascii="Times New Roman" w:hAnsi="Times New Roman" w:cs="Times New Roman"/>
          <w:color w:val="auto"/>
          <w:sz w:val="22"/>
          <w:szCs w:val="22"/>
          <w:lang w:bidi="ar-SA"/>
        </w:rPr>
        <w:t>______________________________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______________________________________________</w:t>
      </w:r>
      <w:r w:rsidR="008E4AB4" w:rsidRPr="00E30637">
        <w:rPr>
          <w:rFonts w:ascii="Times New Roman" w:hAnsi="Times New Roman" w:cs="Times New Roman"/>
          <w:color w:val="auto"/>
          <w:sz w:val="22"/>
          <w:szCs w:val="22"/>
          <w:lang w:bidi="ar-SA"/>
        </w:rPr>
        <w:t>_________________________________________</w:t>
      </w:r>
      <w:r w:rsidRPr="00E30637">
        <w:rPr>
          <w:rFonts w:ascii="Times New Roman" w:hAnsi="Times New Roman" w:cs="Times New Roman"/>
          <w:color w:val="auto"/>
          <w:sz w:val="22"/>
          <w:szCs w:val="22"/>
          <w:lang w:bidi="ar-SA"/>
        </w:rPr>
        <w:t>.</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Максимальные  и  минимальные  часовые и </w:t>
      </w:r>
      <w:r w:rsidR="00C908E8" w:rsidRPr="00E30637">
        <w:rPr>
          <w:rFonts w:ascii="Times New Roman" w:hAnsi="Times New Roman" w:cs="Times New Roman"/>
          <w:color w:val="auto"/>
          <w:sz w:val="22"/>
          <w:szCs w:val="22"/>
          <w:lang w:bidi="ar-SA"/>
        </w:rPr>
        <w:t xml:space="preserve">(или) секундные расходы горячей </w:t>
      </w:r>
      <w:r w:rsidRPr="00E30637">
        <w:rPr>
          <w:rFonts w:ascii="Times New Roman" w:hAnsi="Times New Roman" w:cs="Times New Roman"/>
          <w:color w:val="auto"/>
          <w:sz w:val="22"/>
          <w:szCs w:val="22"/>
          <w:lang w:bidi="ar-SA"/>
        </w:rPr>
        <w:t>воды для объекта</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
        <w:gridCol w:w="4644"/>
        <w:gridCol w:w="2250"/>
        <w:gridCol w:w="2250"/>
      </w:tblGrid>
      <w:tr w:rsidR="00AC42B2" w:rsidRPr="00E30637">
        <w:tc>
          <w:tcPr>
            <w:tcW w:w="456"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4644"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Время подачи горячей воды (время суток, дни недели, время года)</w:t>
            </w:r>
          </w:p>
        </w:tc>
        <w:tc>
          <w:tcPr>
            <w:tcW w:w="225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proofErr w:type="spellStart"/>
            <w:r w:rsidRPr="00E30637">
              <w:rPr>
                <w:rFonts w:ascii="Times New Roman" w:hAnsi="Times New Roman" w:cs="Times New Roman"/>
                <w:color w:val="auto"/>
                <w:sz w:val="22"/>
                <w:szCs w:val="22"/>
                <w:lang w:bidi="ar-SA"/>
              </w:rPr>
              <w:t>Max</w:t>
            </w:r>
            <w:proofErr w:type="spellEnd"/>
            <w:r w:rsidRPr="00E30637">
              <w:rPr>
                <w:rFonts w:ascii="Times New Roman" w:hAnsi="Times New Roman" w:cs="Times New Roman"/>
                <w:color w:val="auto"/>
                <w:sz w:val="22"/>
                <w:szCs w:val="22"/>
                <w:lang w:bidi="ar-SA"/>
              </w:rPr>
              <w:t xml:space="preserve"> (м3/час, м3/сек)</w:t>
            </w:r>
          </w:p>
        </w:tc>
        <w:tc>
          <w:tcPr>
            <w:tcW w:w="225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proofErr w:type="spellStart"/>
            <w:r w:rsidRPr="00E30637">
              <w:rPr>
                <w:rFonts w:ascii="Times New Roman" w:hAnsi="Times New Roman" w:cs="Times New Roman"/>
                <w:color w:val="auto"/>
                <w:sz w:val="22"/>
                <w:szCs w:val="22"/>
                <w:lang w:bidi="ar-SA"/>
              </w:rPr>
              <w:t>Min</w:t>
            </w:r>
            <w:proofErr w:type="spellEnd"/>
            <w:r w:rsidRPr="00E30637">
              <w:rPr>
                <w:rFonts w:ascii="Times New Roman" w:hAnsi="Times New Roman" w:cs="Times New Roman"/>
                <w:color w:val="auto"/>
                <w:sz w:val="22"/>
                <w:szCs w:val="22"/>
                <w:lang w:bidi="ar-SA"/>
              </w:rPr>
              <w:t xml:space="preserve"> (м3/час, м3/сек)</w:t>
            </w:r>
          </w:p>
        </w:tc>
      </w:tr>
      <w:tr w:rsidR="00AC42B2" w:rsidRPr="00E30637">
        <w:tc>
          <w:tcPr>
            <w:tcW w:w="456"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lastRenderedPageBreak/>
              <w:t>1.</w:t>
            </w:r>
          </w:p>
        </w:tc>
        <w:tc>
          <w:tcPr>
            <w:tcW w:w="4644"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225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225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456"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3.</w:t>
            </w:r>
          </w:p>
        </w:tc>
        <w:tc>
          <w:tcPr>
            <w:tcW w:w="4644"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225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225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456"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4.</w:t>
            </w:r>
          </w:p>
        </w:tc>
        <w:tc>
          <w:tcPr>
            <w:tcW w:w="4644"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225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225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bl>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Режим подачи горячей воды</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
        <w:gridCol w:w="2149"/>
        <w:gridCol w:w="3135"/>
        <w:gridCol w:w="3780"/>
      </w:tblGrid>
      <w:tr w:rsidR="00AC42B2" w:rsidRPr="00E30637">
        <w:tc>
          <w:tcPr>
            <w:tcW w:w="544"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N </w:t>
            </w:r>
            <w:proofErr w:type="gramStart"/>
            <w:r w:rsidRPr="00E30637">
              <w:rPr>
                <w:rFonts w:ascii="Times New Roman" w:hAnsi="Times New Roman" w:cs="Times New Roman"/>
                <w:color w:val="auto"/>
                <w:sz w:val="22"/>
                <w:szCs w:val="22"/>
                <w:lang w:bidi="ar-SA"/>
              </w:rPr>
              <w:t>п</w:t>
            </w:r>
            <w:proofErr w:type="gramEnd"/>
            <w:r w:rsidRPr="00E30637">
              <w:rPr>
                <w:rFonts w:ascii="Times New Roman" w:hAnsi="Times New Roman" w:cs="Times New Roman"/>
                <w:color w:val="auto"/>
                <w:sz w:val="22"/>
                <w:szCs w:val="22"/>
                <w:lang w:bidi="ar-SA"/>
              </w:rPr>
              <w:t>/п</w:t>
            </w:r>
          </w:p>
        </w:tc>
        <w:tc>
          <w:tcPr>
            <w:tcW w:w="2149"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Наименование подключенного объекта</w:t>
            </w:r>
          </w:p>
        </w:tc>
        <w:tc>
          <w:tcPr>
            <w:tcW w:w="3135"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Гарантированный объем подачи горячей воды в год, в том числе с разбивкой по месяцам</w:t>
            </w:r>
          </w:p>
        </w:tc>
        <w:tc>
          <w:tcPr>
            <w:tcW w:w="378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Гарантированный уровень давления горячей воды в системе горячего водоснабжения в точке подключения</w:t>
            </w:r>
          </w:p>
        </w:tc>
      </w:tr>
      <w:tr w:rsidR="00AC42B2" w:rsidRPr="00E30637">
        <w:tc>
          <w:tcPr>
            <w:tcW w:w="544"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2149"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135"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78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544"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2149"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135"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78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bl>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Показатели  качества  горячей  воды  и  </w:t>
      </w:r>
      <w:r w:rsidR="00C908E8" w:rsidRPr="00E30637">
        <w:rPr>
          <w:rFonts w:ascii="Times New Roman" w:hAnsi="Times New Roman" w:cs="Times New Roman"/>
          <w:color w:val="auto"/>
          <w:sz w:val="22"/>
          <w:szCs w:val="22"/>
          <w:lang w:bidi="ar-SA"/>
        </w:rPr>
        <w:t xml:space="preserve">пределы  их отклонений в точках </w:t>
      </w:r>
      <w:r w:rsidRPr="00E30637">
        <w:rPr>
          <w:rFonts w:ascii="Times New Roman" w:hAnsi="Times New Roman" w:cs="Times New Roman"/>
          <w:color w:val="auto"/>
          <w:sz w:val="22"/>
          <w:szCs w:val="22"/>
          <w:lang w:bidi="ar-SA"/>
        </w:rPr>
        <w:t>подключения</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33"/>
        <w:gridCol w:w="1741"/>
        <w:gridCol w:w="1742"/>
        <w:gridCol w:w="1742"/>
        <w:gridCol w:w="1742"/>
      </w:tblGrid>
      <w:tr w:rsidR="00AC42B2" w:rsidRPr="00E30637">
        <w:tc>
          <w:tcPr>
            <w:tcW w:w="2633" w:type="dxa"/>
            <w:tcBorders>
              <w:top w:val="single" w:sz="4" w:space="0" w:color="auto"/>
              <w:left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Показатели качества горячей воды</w:t>
            </w:r>
          </w:p>
        </w:tc>
        <w:tc>
          <w:tcPr>
            <w:tcW w:w="6967" w:type="dxa"/>
            <w:gridSpan w:val="4"/>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Допустимые отклонения показателей качества воды в точках подключения</w:t>
            </w:r>
          </w:p>
        </w:tc>
      </w:tr>
      <w:tr w:rsidR="00AC42B2" w:rsidRPr="00E30637">
        <w:tc>
          <w:tcPr>
            <w:tcW w:w="2633" w:type="dxa"/>
            <w:tcBorders>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74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точка 1</w:t>
            </w:r>
          </w:p>
        </w:tc>
        <w:tc>
          <w:tcPr>
            <w:tcW w:w="1742"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точка 2</w:t>
            </w:r>
          </w:p>
        </w:tc>
        <w:tc>
          <w:tcPr>
            <w:tcW w:w="1742"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точка 3</w:t>
            </w:r>
          </w:p>
        </w:tc>
        <w:tc>
          <w:tcPr>
            <w:tcW w:w="1742"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точка 4</w:t>
            </w:r>
          </w:p>
        </w:tc>
      </w:tr>
      <w:tr w:rsidR="00AC42B2" w:rsidRPr="00E30637">
        <w:tc>
          <w:tcPr>
            <w:tcW w:w="2633"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74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742"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742"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742"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2633"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74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742"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742"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742"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bl>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Расположение приборов учета горячей воды</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76"/>
        <w:gridCol w:w="2921"/>
        <w:gridCol w:w="1433"/>
        <w:gridCol w:w="3870"/>
      </w:tblGrid>
      <w:tr w:rsidR="00AC42B2" w:rsidRPr="00E30637">
        <w:tc>
          <w:tcPr>
            <w:tcW w:w="1376"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Приборы учета</w:t>
            </w:r>
          </w:p>
        </w:tc>
        <w:tc>
          <w:tcPr>
            <w:tcW w:w="292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Месторасположение приборов учета</w:t>
            </w:r>
          </w:p>
        </w:tc>
        <w:tc>
          <w:tcPr>
            <w:tcW w:w="1433"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Диаметр прибора учета, </w:t>
            </w:r>
            <w:proofErr w:type="gramStart"/>
            <w:r w:rsidRPr="00E30637">
              <w:rPr>
                <w:rFonts w:ascii="Times New Roman" w:hAnsi="Times New Roman" w:cs="Times New Roman"/>
                <w:color w:val="auto"/>
                <w:sz w:val="22"/>
                <w:szCs w:val="22"/>
                <w:lang w:bidi="ar-SA"/>
              </w:rPr>
              <w:t>мм</w:t>
            </w:r>
            <w:proofErr w:type="gramEnd"/>
          </w:p>
        </w:tc>
        <w:tc>
          <w:tcPr>
            <w:tcW w:w="387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Марка и заводской номер прибора учета</w:t>
            </w:r>
          </w:p>
        </w:tc>
      </w:tr>
      <w:tr w:rsidR="00AC42B2" w:rsidRPr="00E30637">
        <w:tc>
          <w:tcPr>
            <w:tcW w:w="1376"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Прибор учета 1</w:t>
            </w:r>
          </w:p>
        </w:tc>
        <w:tc>
          <w:tcPr>
            <w:tcW w:w="292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433"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87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1376"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Прибор учета 2</w:t>
            </w:r>
          </w:p>
        </w:tc>
        <w:tc>
          <w:tcPr>
            <w:tcW w:w="292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433"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87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1376"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Прибор учета 3</w:t>
            </w:r>
          </w:p>
        </w:tc>
        <w:tc>
          <w:tcPr>
            <w:tcW w:w="292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1433"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87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bl>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Схема размещения приборов учета (узлов учета) прилагается.</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Требования к о</w:t>
      </w:r>
      <w:r w:rsidR="00C908E8" w:rsidRPr="00E30637">
        <w:rPr>
          <w:rFonts w:ascii="Times New Roman" w:hAnsi="Times New Roman" w:cs="Times New Roman"/>
          <w:color w:val="auto"/>
          <w:sz w:val="22"/>
          <w:szCs w:val="22"/>
          <w:lang w:bidi="ar-SA"/>
        </w:rPr>
        <w:t>существлению учета горячей воды</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_______________________________________</w:t>
      </w:r>
      <w:r w:rsidR="008E4AB4" w:rsidRPr="00E30637">
        <w:rPr>
          <w:rFonts w:ascii="Times New Roman" w:hAnsi="Times New Roman" w:cs="Times New Roman"/>
          <w:color w:val="auto"/>
          <w:sz w:val="22"/>
          <w:szCs w:val="22"/>
          <w:lang w:bidi="ar-SA"/>
        </w:rPr>
        <w:t>_________</w:t>
      </w:r>
      <w:r w:rsidRPr="00E30637">
        <w:rPr>
          <w:rFonts w:ascii="Times New Roman" w:hAnsi="Times New Roman" w:cs="Times New Roman"/>
          <w:color w:val="auto"/>
          <w:sz w:val="22"/>
          <w:szCs w:val="22"/>
          <w:lang w:bidi="ar-SA"/>
        </w:rPr>
        <w:t>___________________________________.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Перечень   мероприятий,   выполняемых  и</w:t>
      </w:r>
      <w:r w:rsidR="00C908E8" w:rsidRPr="00E30637">
        <w:rPr>
          <w:rFonts w:ascii="Times New Roman" w:hAnsi="Times New Roman" w:cs="Times New Roman"/>
          <w:color w:val="auto"/>
          <w:sz w:val="22"/>
          <w:szCs w:val="22"/>
          <w:lang w:bidi="ar-SA"/>
        </w:rPr>
        <w:t xml:space="preserve">сполнителем  и  заказчиком  для </w:t>
      </w:r>
      <w:r w:rsidRPr="00E30637">
        <w:rPr>
          <w:rFonts w:ascii="Times New Roman" w:hAnsi="Times New Roman" w:cs="Times New Roman"/>
          <w:color w:val="auto"/>
          <w:sz w:val="22"/>
          <w:szCs w:val="22"/>
          <w:lang w:bidi="ar-SA"/>
        </w:rPr>
        <w:t>осуществления подключения объекта:</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9"/>
        <w:gridCol w:w="3101"/>
        <w:gridCol w:w="2880"/>
        <w:gridCol w:w="3060"/>
      </w:tblGrid>
      <w:tr w:rsidR="00AC42B2" w:rsidRPr="00E30637">
        <w:tc>
          <w:tcPr>
            <w:tcW w:w="559" w:type="dxa"/>
            <w:tcBorders>
              <w:top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N </w:t>
            </w:r>
            <w:proofErr w:type="gramStart"/>
            <w:r w:rsidRPr="00E30637">
              <w:rPr>
                <w:rFonts w:ascii="Times New Roman" w:hAnsi="Times New Roman" w:cs="Times New Roman"/>
                <w:color w:val="auto"/>
                <w:sz w:val="22"/>
                <w:szCs w:val="22"/>
                <w:lang w:bidi="ar-SA"/>
              </w:rPr>
              <w:t>п</w:t>
            </w:r>
            <w:proofErr w:type="gramEnd"/>
            <w:r w:rsidRPr="00E30637">
              <w:rPr>
                <w:rFonts w:ascii="Times New Roman" w:hAnsi="Times New Roman" w:cs="Times New Roman"/>
                <w:color w:val="auto"/>
                <w:sz w:val="22"/>
                <w:szCs w:val="22"/>
                <w:lang w:bidi="ar-SA"/>
              </w:rPr>
              <w:t>/п</w:t>
            </w:r>
          </w:p>
        </w:tc>
        <w:tc>
          <w:tcPr>
            <w:tcW w:w="310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Наименование мероприятия</w:t>
            </w:r>
          </w:p>
        </w:tc>
        <w:tc>
          <w:tcPr>
            <w:tcW w:w="288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Состав выполненных мероприятий</w:t>
            </w:r>
          </w:p>
        </w:tc>
        <w:tc>
          <w:tcPr>
            <w:tcW w:w="3060" w:type="dxa"/>
            <w:tcBorders>
              <w:top w:val="single" w:sz="4" w:space="0" w:color="auto"/>
              <w:left w:val="single" w:sz="4" w:space="0" w:color="auto"/>
              <w:bottom w:val="single" w:sz="4" w:space="0" w:color="auto"/>
            </w:tcBorders>
          </w:tcPr>
          <w:p w:rsidR="00AC42B2" w:rsidRPr="00E30637" w:rsidRDefault="00AC42B2" w:rsidP="00752D57">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Сроки выполнения</w:t>
            </w:r>
          </w:p>
        </w:tc>
      </w:tr>
      <w:tr w:rsidR="00AC42B2" w:rsidRPr="00E30637">
        <w:tc>
          <w:tcPr>
            <w:tcW w:w="559" w:type="dxa"/>
            <w:tcBorders>
              <w:top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lastRenderedPageBreak/>
              <w:t>1</w:t>
            </w:r>
          </w:p>
        </w:tc>
        <w:tc>
          <w:tcPr>
            <w:tcW w:w="310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2</w:t>
            </w:r>
          </w:p>
        </w:tc>
        <w:tc>
          <w:tcPr>
            <w:tcW w:w="288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3</w:t>
            </w:r>
          </w:p>
        </w:tc>
        <w:tc>
          <w:tcPr>
            <w:tcW w:w="3060" w:type="dxa"/>
            <w:tcBorders>
              <w:top w:val="single" w:sz="4" w:space="0" w:color="auto"/>
              <w:left w:val="single" w:sz="4" w:space="0" w:color="auto"/>
              <w:bottom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4</w:t>
            </w:r>
          </w:p>
        </w:tc>
      </w:tr>
    </w:tbl>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Обязательства организации, осуществляющей горячее водоснабжение</w:t>
      </w:r>
    </w:p>
    <w:p w:rsidR="00AC42B2" w:rsidRPr="00E30637" w:rsidRDefault="00B026C7"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_____________________</w:t>
      </w:r>
      <w:r w:rsidR="00AC42B2" w:rsidRPr="00E30637">
        <w:rPr>
          <w:rFonts w:ascii="Times New Roman" w:hAnsi="Times New Roman" w:cs="Times New Roman"/>
          <w:color w:val="auto"/>
          <w:sz w:val="22"/>
          <w:szCs w:val="22"/>
          <w:lang w:bidi="ar-SA"/>
        </w:rPr>
        <w:t>_________________________</w:t>
      </w:r>
      <w:r w:rsidR="00C908E8" w:rsidRPr="00E30637">
        <w:rPr>
          <w:rFonts w:ascii="Times New Roman" w:hAnsi="Times New Roman" w:cs="Times New Roman"/>
          <w:color w:val="auto"/>
          <w:sz w:val="22"/>
          <w:szCs w:val="22"/>
          <w:lang w:bidi="ar-SA"/>
        </w:rPr>
        <w:t>_______________________</w:t>
      </w:r>
      <w:r w:rsidR="00AC42B2" w:rsidRPr="00E30637">
        <w:rPr>
          <w:rFonts w:ascii="Times New Roman" w:hAnsi="Times New Roman" w:cs="Times New Roman"/>
          <w:color w:val="auto"/>
          <w:sz w:val="22"/>
          <w:szCs w:val="22"/>
          <w:lang w:bidi="ar-SA"/>
        </w:rPr>
        <w:t>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Мероприятия по строительств</w:t>
      </w:r>
      <w:r w:rsidR="00C908E8" w:rsidRPr="00E30637">
        <w:rPr>
          <w:rFonts w:ascii="Times New Roman" w:hAnsi="Times New Roman" w:cs="Times New Roman"/>
          <w:color w:val="auto"/>
          <w:sz w:val="22"/>
          <w:szCs w:val="22"/>
          <w:lang w:bidi="ar-SA"/>
        </w:rPr>
        <w:t xml:space="preserve">у (реконструкции, модернизации) </w:t>
      </w:r>
      <w:r w:rsidRPr="00E30637">
        <w:rPr>
          <w:rFonts w:ascii="Times New Roman" w:hAnsi="Times New Roman" w:cs="Times New Roman"/>
          <w:color w:val="auto"/>
          <w:sz w:val="22"/>
          <w:szCs w:val="22"/>
          <w:lang w:bidi="ar-SA"/>
        </w:rPr>
        <w:t>водопроводных сетей и объектов системы горячего в</w:t>
      </w:r>
      <w:r w:rsidR="00C908E8" w:rsidRPr="00E30637">
        <w:rPr>
          <w:rFonts w:ascii="Times New Roman" w:hAnsi="Times New Roman" w:cs="Times New Roman"/>
          <w:color w:val="auto"/>
          <w:sz w:val="22"/>
          <w:szCs w:val="22"/>
          <w:lang w:bidi="ar-SA"/>
        </w:rPr>
        <w:t xml:space="preserve">одоснабжения, </w:t>
      </w:r>
      <w:r w:rsidRPr="00E30637">
        <w:rPr>
          <w:rFonts w:ascii="Times New Roman" w:hAnsi="Times New Roman" w:cs="Times New Roman"/>
          <w:color w:val="auto"/>
          <w:sz w:val="22"/>
          <w:szCs w:val="22"/>
          <w:lang w:bidi="ar-SA"/>
        </w:rPr>
        <w:t>не связанные с увеличением мощности существующих объектов и сетей</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8"/>
        <w:gridCol w:w="3030"/>
        <w:gridCol w:w="3031"/>
        <w:gridCol w:w="3031"/>
      </w:tblGrid>
      <w:tr w:rsidR="00AC42B2" w:rsidRPr="00E30637">
        <w:tc>
          <w:tcPr>
            <w:tcW w:w="508" w:type="dxa"/>
            <w:tcBorders>
              <w:top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508" w:type="dxa"/>
            <w:tcBorders>
              <w:top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bl>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Мероприятия по модернизации</w:t>
      </w:r>
      <w:r w:rsidR="00C908E8" w:rsidRPr="00E30637">
        <w:rPr>
          <w:rFonts w:ascii="Times New Roman" w:hAnsi="Times New Roman" w:cs="Times New Roman"/>
          <w:color w:val="auto"/>
          <w:sz w:val="22"/>
          <w:szCs w:val="22"/>
          <w:lang w:bidi="ar-SA"/>
        </w:rPr>
        <w:t xml:space="preserve"> водопроводных сетей и объектов </w:t>
      </w:r>
      <w:r w:rsidRPr="00E30637">
        <w:rPr>
          <w:rFonts w:ascii="Times New Roman" w:hAnsi="Times New Roman" w:cs="Times New Roman"/>
          <w:color w:val="auto"/>
          <w:sz w:val="22"/>
          <w:szCs w:val="22"/>
          <w:lang w:bidi="ar-SA"/>
        </w:rPr>
        <w:t>системы горячего водоснабже</w:t>
      </w:r>
      <w:r w:rsidR="00C908E8" w:rsidRPr="00E30637">
        <w:rPr>
          <w:rFonts w:ascii="Times New Roman" w:hAnsi="Times New Roman" w:cs="Times New Roman"/>
          <w:color w:val="auto"/>
          <w:sz w:val="22"/>
          <w:szCs w:val="22"/>
          <w:lang w:bidi="ar-SA"/>
        </w:rPr>
        <w:t xml:space="preserve">ния, направленные на увеличение </w:t>
      </w:r>
      <w:r w:rsidRPr="00E30637">
        <w:rPr>
          <w:rFonts w:ascii="Times New Roman" w:hAnsi="Times New Roman" w:cs="Times New Roman"/>
          <w:color w:val="auto"/>
          <w:sz w:val="22"/>
          <w:szCs w:val="22"/>
          <w:lang w:bidi="ar-SA"/>
        </w:rPr>
        <w:t>мощности существующих сетей и объектов</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8"/>
        <w:gridCol w:w="3030"/>
        <w:gridCol w:w="3031"/>
        <w:gridCol w:w="3031"/>
      </w:tblGrid>
      <w:tr w:rsidR="00AC42B2" w:rsidRPr="00E30637">
        <w:tc>
          <w:tcPr>
            <w:tcW w:w="508" w:type="dxa"/>
            <w:tcBorders>
              <w:top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508" w:type="dxa"/>
            <w:tcBorders>
              <w:top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9600" w:type="dxa"/>
            <w:gridSpan w:val="4"/>
            <w:tcBorders>
              <w:top w:val="single" w:sz="4" w:space="0" w:color="auto"/>
              <w:bottom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Обязательства заказчика</w:t>
            </w:r>
          </w:p>
        </w:tc>
      </w:tr>
      <w:tr w:rsidR="00AC42B2" w:rsidRPr="00E30637">
        <w:tc>
          <w:tcPr>
            <w:tcW w:w="508" w:type="dxa"/>
            <w:tcBorders>
              <w:top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r w:rsidR="00AC42B2" w:rsidRPr="00E30637">
        <w:tc>
          <w:tcPr>
            <w:tcW w:w="508" w:type="dxa"/>
            <w:tcBorders>
              <w:top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0"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right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c>
          <w:tcPr>
            <w:tcW w:w="3031" w:type="dxa"/>
            <w:tcBorders>
              <w:top w:val="single" w:sz="4" w:space="0" w:color="auto"/>
              <w:left w:val="single" w:sz="4" w:space="0" w:color="auto"/>
              <w:bottom w:val="single" w:sz="4" w:space="0" w:color="auto"/>
            </w:tcBorders>
          </w:tcPr>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tc>
      </w:tr>
    </w:tbl>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Схема  подключения объекта к системе гор</w:t>
      </w:r>
      <w:r w:rsidR="00C908E8" w:rsidRPr="00E30637">
        <w:rPr>
          <w:rFonts w:ascii="Times New Roman" w:hAnsi="Times New Roman" w:cs="Times New Roman"/>
          <w:color w:val="auto"/>
          <w:sz w:val="22"/>
          <w:szCs w:val="22"/>
          <w:lang w:bidi="ar-SA"/>
        </w:rPr>
        <w:t xml:space="preserve">ячего водоснабжения с указанием </w:t>
      </w:r>
      <w:r w:rsidRPr="00E30637">
        <w:rPr>
          <w:rFonts w:ascii="Times New Roman" w:hAnsi="Times New Roman" w:cs="Times New Roman"/>
          <w:color w:val="auto"/>
          <w:sz w:val="22"/>
          <w:szCs w:val="22"/>
          <w:lang w:bidi="ar-SA"/>
        </w:rPr>
        <w:t>границ   балансовой   принадлежности  органи</w:t>
      </w:r>
      <w:r w:rsidR="00C908E8" w:rsidRPr="00E30637">
        <w:rPr>
          <w:rFonts w:ascii="Times New Roman" w:hAnsi="Times New Roman" w:cs="Times New Roman"/>
          <w:color w:val="auto"/>
          <w:sz w:val="22"/>
          <w:szCs w:val="22"/>
          <w:lang w:bidi="ar-SA"/>
        </w:rPr>
        <w:t xml:space="preserve">зации,  осуществляющей  горячее </w:t>
      </w:r>
      <w:r w:rsidRPr="00E30637">
        <w:rPr>
          <w:rFonts w:ascii="Times New Roman" w:hAnsi="Times New Roman" w:cs="Times New Roman"/>
          <w:color w:val="auto"/>
          <w:sz w:val="22"/>
          <w:szCs w:val="22"/>
          <w:lang w:bidi="ar-SA"/>
        </w:rPr>
        <w:t>водоснабжение,  и заказчика (отражается на т</w:t>
      </w:r>
      <w:r w:rsidR="00C908E8" w:rsidRPr="00E30637">
        <w:rPr>
          <w:rFonts w:ascii="Times New Roman" w:hAnsi="Times New Roman" w:cs="Times New Roman"/>
          <w:color w:val="auto"/>
          <w:sz w:val="22"/>
          <w:szCs w:val="22"/>
          <w:lang w:bidi="ar-SA"/>
        </w:rPr>
        <w:t xml:space="preserve">опографической карте земельного </w:t>
      </w:r>
      <w:r w:rsidRPr="00E30637">
        <w:rPr>
          <w:rFonts w:ascii="Times New Roman" w:hAnsi="Times New Roman" w:cs="Times New Roman"/>
          <w:color w:val="auto"/>
          <w:sz w:val="22"/>
          <w:szCs w:val="22"/>
          <w:lang w:bidi="ar-SA"/>
        </w:rPr>
        <w:t>участка  в масштабе 1:500 (со всеми наземным</w:t>
      </w:r>
      <w:r w:rsidR="00C908E8" w:rsidRPr="00E30637">
        <w:rPr>
          <w:rFonts w:ascii="Times New Roman" w:hAnsi="Times New Roman" w:cs="Times New Roman"/>
          <w:color w:val="auto"/>
          <w:sz w:val="22"/>
          <w:szCs w:val="22"/>
          <w:lang w:bidi="ar-SA"/>
        </w:rPr>
        <w:t xml:space="preserve">и и подземными коммуникациями и </w:t>
      </w:r>
      <w:r w:rsidRPr="00E30637">
        <w:rPr>
          <w:rFonts w:ascii="Times New Roman" w:hAnsi="Times New Roman" w:cs="Times New Roman"/>
          <w:color w:val="auto"/>
          <w:sz w:val="22"/>
          <w:szCs w:val="22"/>
          <w:lang w:bidi="ar-SA"/>
        </w:rPr>
        <w:t>сооружениями)</w:t>
      </w:r>
      <w:proofErr w:type="gramEnd"/>
    </w:p>
    <w:p w:rsidR="00AC42B2" w:rsidRPr="00E30637" w:rsidRDefault="00B026C7"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________________</w:t>
      </w:r>
      <w:r w:rsidR="00C908E8" w:rsidRPr="00E30637">
        <w:rPr>
          <w:rFonts w:ascii="Times New Roman" w:hAnsi="Times New Roman" w:cs="Times New Roman"/>
          <w:color w:val="auto"/>
          <w:sz w:val="22"/>
          <w:szCs w:val="22"/>
          <w:lang w:bidi="ar-SA"/>
        </w:rPr>
        <w:t>_____________</w:t>
      </w:r>
      <w:r w:rsidR="008E4AB4" w:rsidRPr="00E30637">
        <w:rPr>
          <w:rFonts w:ascii="Times New Roman" w:hAnsi="Times New Roman" w:cs="Times New Roman"/>
          <w:color w:val="auto"/>
          <w:sz w:val="22"/>
          <w:szCs w:val="22"/>
          <w:lang w:bidi="ar-SA"/>
        </w:rPr>
        <w:t>_____</w:t>
      </w:r>
      <w:r w:rsidR="00AC42B2" w:rsidRPr="00E30637">
        <w:rPr>
          <w:rFonts w:ascii="Times New Roman" w:hAnsi="Times New Roman" w:cs="Times New Roman"/>
          <w:color w:val="auto"/>
          <w:sz w:val="22"/>
          <w:szCs w:val="22"/>
          <w:lang w:bidi="ar-SA"/>
        </w:rPr>
        <w:t>__________________________________________________.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(приводится топографическая карта земельного участка в масштабе 1:500)</w:t>
      </w:r>
    </w:p>
    <w:p w:rsidR="00AC42B2" w:rsidRPr="00E30637" w:rsidRDefault="00AC42B2" w:rsidP="00752D57">
      <w:pPr>
        <w:widowControl/>
        <w:autoSpaceDE w:val="0"/>
        <w:autoSpaceDN w:val="0"/>
        <w:adjustRightInd w:val="0"/>
        <w:ind w:firstLine="851"/>
        <w:jc w:val="both"/>
        <w:rPr>
          <w:rFonts w:ascii="Times New Roman" w:hAnsi="Times New Roman" w:cs="Times New Roman"/>
          <w:i/>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Границей балансовой принадлежности объек</w:t>
      </w:r>
      <w:r w:rsidR="00C908E8" w:rsidRPr="00E30637">
        <w:rPr>
          <w:rFonts w:ascii="Times New Roman" w:hAnsi="Times New Roman" w:cs="Times New Roman"/>
          <w:color w:val="auto"/>
          <w:sz w:val="22"/>
          <w:szCs w:val="22"/>
          <w:lang w:bidi="ar-SA"/>
        </w:rPr>
        <w:t xml:space="preserve">та заказчика и централизованной </w:t>
      </w:r>
      <w:r w:rsidRPr="00E30637">
        <w:rPr>
          <w:rFonts w:ascii="Times New Roman" w:hAnsi="Times New Roman" w:cs="Times New Roman"/>
          <w:color w:val="auto"/>
          <w:sz w:val="22"/>
          <w:szCs w:val="22"/>
          <w:lang w:bidi="ar-SA"/>
        </w:rPr>
        <w:t xml:space="preserve">системы </w:t>
      </w:r>
      <w:r w:rsidR="00C908E8" w:rsidRPr="00E30637">
        <w:rPr>
          <w:rFonts w:ascii="Times New Roman" w:hAnsi="Times New Roman" w:cs="Times New Roman"/>
          <w:color w:val="auto"/>
          <w:sz w:val="22"/>
          <w:szCs w:val="22"/>
          <w:lang w:bidi="ar-SA"/>
        </w:rPr>
        <w:t>горячего водоснабжения является</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________________________</w:t>
      </w:r>
      <w:r w:rsidR="00B026C7" w:rsidRPr="00E30637">
        <w:rPr>
          <w:rFonts w:ascii="Times New Roman" w:hAnsi="Times New Roman" w:cs="Times New Roman"/>
          <w:color w:val="auto"/>
          <w:sz w:val="22"/>
          <w:szCs w:val="22"/>
          <w:lang w:bidi="ar-SA"/>
        </w:rPr>
        <w:t>_</w:t>
      </w:r>
      <w:r w:rsidR="00C908E8" w:rsidRPr="00E30637">
        <w:rPr>
          <w:rFonts w:ascii="Times New Roman" w:hAnsi="Times New Roman" w:cs="Times New Roman"/>
          <w:color w:val="auto"/>
          <w:sz w:val="22"/>
          <w:szCs w:val="22"/>
          <w:lang w:bidi="ar-SA"/>
        </w:rPr>
        <w:t>____</w:t>
      </w:r>
      <w:r w:rsidRPr="00E30637">
        <w:rPr>
          <w:rFonts w:ascii="Times New Roman" w:hAnsi="Times New Roman" w:cs="Times New Roman"/>
          <w:color w:val="auto"/>
          <w:sz w:val="22"/>
          <w:szCs w:val="22"/>
          <w:lang w:bidi="ar-SA"/>
        </w:rPr>
        <w:t>________</w:t>
      </w:r>
      <w:r w:rsidR="008E4AB4" w:rsidRPr="00E30637">
        <w:rPr>
          <w:rFonts w:ascii="Times New Roman" w:hAnsi="Times New Roman" w:cs="Times New Roman"/>
          <w:color w:val="auto"/>
          <w:sz w:val="22"/>
          <w:szCs w:val="22"/>
          <w:lang w:bidi="ar-SA"/>
        </w:rPr>
        <w:t>________</w:t>
      </w:r>
      <w:r w:rsidRPr="00E30637">
        <w:rPr>
          <w:rFonts w:ascii="Times New Roman" w:hAnsi="Times New Roman" w:cs="Times New Roman"/>
          <w:color w:val="auto"/>
          <w:sz w:val="22"/>
          <w:szCs w:val="22"/>
          <w:lang w:bidi="ar-SA"/>
        </w:rPr>
        <w:t>__________________________________________.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Ремонты  всех видов, надзор и содержание</w:t>
      </w:r>
      <w:r w:rsidR="00C908E8" w:rsidRPr="00E30637">
        <w:rPr>
          <w:rFonts w:ascii="Times New Roman" w:hAnsi="Times New Roman" w:cs="Times New Roman"/>
          <w:color w:val="auto"/>
          <w:sz w:val="22"/>
          <w:szCs w:val="22"/>
          <w:lang w:bidi="ar-SA"/>
        </w:rPr>
        <w:t xml:space="preserve"> объектов производятся силами и </w:t>
      </w:r>
      <w:r w:rsidRPr="00E30637">
        <w:rPr>
          <w:rFonts w:ascii="Times New Roman" w:hAnsi="Times New Roman" w:cs="Times New Roman"/>
          <w:color w:val="auto"/>
          <w:sz w:val="22"/>
          <w:szCs w:val="22"/>
          <w:lang w:bidi="ar-SA"/>
        </w:rPr>
        <w:t>средствами   каждой   из   сторон   в   пред</w:t>
      </w:r>
      <w:r w:rsidR="00C908E8" w:rsidRPr="00E30637">
        <w:rPr>
          <w:rFonts w:ascii="Times New Roman" w:hAnsi="Times New Roman" w:cs="Times New Roman"/>
          <w:color w:val="auto"/>
          <w:sz w:val="22"/>
          <w:szCs w:val="22"/>
          <w:lang w:bidi="ar-SA"/>
        </w:rPr>
        <w:t xml:space="preserve">елах  границы  эксплуатационной </w:t>
      </w:r>
      <w:r w:rsidRPr="00E30637">
        <w:rPr>
          <w:rFonts w:ascii="Times New Roman" w:hAnsi="Times New Roman" w:cs="Times New Roman"/>
          <w:color w:val="auto"/>
          <w:sz w:val="22"/>
          <w:szCs w:val="22"/>
          <w:lang w:bidi="ar-SA"/>
        </w:rPr>
        <w:t>ответственности по водопроводным сетям горячего водоснабжения.</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Организация, осуществляющая горячее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Заказчик</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водоснабжение</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___________________________________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____________________________________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 xml:space="preserve">(должность уполномоченного лица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(должность уполномоченного лица</w:t>
      </w:r>
      <w:proofErr w:type="gramEnd"/>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организации, осуществляющей горячее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заказчика)</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водоснабжение)</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___________________________________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___________________________________</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 xml:space="preserve">(фамилия, имя, отчество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(фамилия, имя, отчество</w:t>
      </w:r>
      <w:proofErr w:type="gramEnd"/>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уполномоченного лица организации,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уполномоченного лица заказчика)</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осуществляющей</w:t>
      </w:r>
      <w:proofErr w:type="gramEnd"/>
      <w:r w:rsidRPr="00E30637">
        <w:rPr>
          <w:rFonts w:ascii="Times New Roman" w:hAnsi="Times New Roman" w:cs="Times New Roman"/>
          <w:color w:val="auto"/>
          <w:sz w:val="22"/>
          <w:szCs w:val="22"/>
          <w:lang w:bidi="ar-SA"/>
        </w:rPr>
        <w:t xml:space="preserve"> горячее</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водоснабжение)</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М.П.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М.П.</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 _____________________ 20__ г.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 ___________________ 20__ г.</w:t>
      </w:r>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 xml:space="preserve">(дата подписания организацией,         </w:t>
      </w:r>
      <w:r w:rsidR="00C908E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(дата подписания заказчиком)</w:t>
      </w:r>
      <w:proofErr w:type="gramEnd"/>
    </w:p>
    <w:p w:rsidR="00AC42B2"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осуществляющей</w:t>
      </w:r>
      <w:proofErr w:type="gramEnd"/>
      <w:r w:rsidRPr="00E30637">
        <w:rPr>
          <w:rFonts w:ascii="Times New Roman" w:hAnsi="Times New Roman" w:cs="Times New Roman"/>
          <w:color w:val="auto"/>
          <w:sz w:val="22"/>
          <w:szCs w:val="22"/>
          <w:lang w:bidi="ar-SA"/>
        </w:rPr>
        <w:t xml:space="preserve"> горячее</w:t>
      </w:r>
    </w:p>
    <w:p w:rsidR="00834E6B" w:rsidRPr="00E30637" w:rsidRDefault="00AC42B2" w:rsidP="00752D57">
      <w:pPr>
        <w:widowControl/>
        <w:autoSpaceDE w:val="0"/>
        <w:autoSpaceDN w:val="0"/>
        <w:adjustRightInd w:val="0"/>
        <w:ind w:firstLine="851"/>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водоснабжение)</w:t>
      </w:r>
    </w:p>
    <w:p w:rsidR="00B026C7" w:rsidRPr="00E30637" w:rsidRDefault="0009761E" w:rsidP="008E4AB4">
      <w:pPr>
        <w:spacing w:line="360" w:lineRule="exact"/>
        <w:ind w:firstLine="851"/>
        <w:jc w:val="right"/>
        <w:rPr>
          <w:b/>
          <w:color w:val="auto"/>
          <w:sz w:val="22"/>
          <w:szCs w:val="22"/>
        </w:rPr>
      </w:pPr>
      <w:r w:rsidRPr="00E30637">
        <w:rPr>
          <w:b/>
          <w:color w:val="auto"/>
          <w:sz w:val="22"/>
          <w:szCs w:val="22"/>
        </w:rPr>
        <w:lastRenderedPageBreak/>
        <w:t>Приложение №2</w:t>
      </w:r>
    </w:p>
    <w:p w:rsidR="004D2FD6" w:rsidRPr="00E30637" w:rsidRDefault="004D2FD6" w:rsidP="008E4AB4">
      <w:pPr>
        <w:pStyle w:val="120"/>
        <w:shd w:val="clear" w:color="auto" w:fill="auto"/>
        <w:spacing w:before="0"/>
        <w:ind w:firstLine="851"/>
        <w:jc w:val="right"/>
        <w:rPr>
          <w:b/>
          <w:i/>
          <w:color w:val="auto"/>
          <w:sz w:val="22"/>
          <w:szCs w:val="22"/>
        </w:rPr>
      </w:pPr>
      <w:r w:rsidRPr="00E30637">
        <w:rPr>
          <w:b/>
          <w:i/>
          <w:color w:val="auto"/>
          <w:sz w:val="22"/>
          <w:szCs w:val="22"/>
        </w:rPr>
        <w:t xml:space="preserve">К Положению о порядке действий сотрудников АО «НОКК» </w:t>
      </w:r>
      <w:r w:rsidRPr="00E30637">
        <w:rPr>
          <w:b/>
          <w:i/>
          <w:color w:val="auto"/>
          <w:sz w:val="22"/>
          <w:szCs w:val="22"/>
        </w:rPr>
        <w:br/>
        <w:t xml:space="preserve">при обращении заявителей при подключении объектов капитального строительства </w:t>
      </w:r>
      <w:r w:rsidRPr="00E30637">
        <w:rPr>
          <w:b/>
          <w:i/>
          <w:color w:val="auto"/>
          <w:sz w:val="22"/>
          <w:szCs w:val="22"/>
        </w:rPr>
        <w:br/>
        <w:t>к сетям теплоснабжения и горячего водоснабжения АО «НОКК».</w:t>
      </w:r>
    </w:p>
    <w:p w:rsidR="00B026C7" w:rsidRPr="00E30637" w:rsidRDefault="00B026C7" w:rsidP="008E4AB4">
      <w:pPr>
        <w:widowControl/>
        <w:autoSpaceDE w:val="0"/>
        <w:autoSpaceDN w:val="0"/>
        <w:adjustRightInd w:val="0"/>
        <w:jc w:val="center"/>
        <w:outlineLvl w:val="0"/>
        <w:rPr>
          <w:rFonts w:ascii="Times New Roman" w:hAnsi="Times New Roman" w:cs="Times New Roman"/>
          <w:color w:val="auto"/>
          <w:sz w:val="22"/>
          <w:szCs w:val="22"/>
          <w:lang w:bidi="ar-SA"/>
        </w:rPr>
      </w:pPr>
    </w:p>
    <w:p w:rsidR="00B026C7" w:rsidRPr="00E30637" w:rsidRDefault="00B026C7" w:rsidP="00752D57">
      <w:pPr>
        <w:widowControl/>
        <w:autoSpaceDE w:val="0"/>
        <w:autoSpaceDN w:val="0"/>
        <w:adjustRightInd w:val="0"/>
        <w:jc w:val="center"/>
        <w:rPr>
          <w:rFonts w:ascii="Times New Roman" w:hAnsi="Times New Roman" w:cs="Times New Roman"/>
          <w:b/>
          <w:bCs/>
          <w:color w:val="auto"/>
          <w:sz w:val="22"/>
          <w:szCs w:val="22"/>
          <w:lang w:bidi="ar-SA"/>
        </w:rPr>
      </w:pPr>
      <w:r w:rsidRPr="00E30637">
        <w:rPr>
          <w:rFonts w:ascii="Times New Roman" w:hAnsi="Times New Roman" w:cs="Times New Roman"/>
          <w:b/>
          <w:bCs/>
          <w:color w:val="auto"/>
          <w:sz w:val="22"/>
          <w:szCs w:val="22"/>
          <w:lang w:bidi="ar-SA"/>
        </w:rPr>
        <w:t>ТИПОВОЙ ДОГОВОР</w:t>
      </w:r>
    </w:p>
    <w:p w:rsidR="00AE697A" w:rsidRPr="00E30637" w:rsidRDefault="00B026C7" w:rsidP="00752D57">
      <w:pPr>
        <w:widowControl/>
        <w:autoSpaceDE w:val="0"/>
        <w:autoSpaceDN w:val="0"/>
        <w:adjustRightInd w:val="0"/>
        <w:jc w:val="center"/>
        <w:rPr>
          <w:rFonts w:ascii="Times New Roman" w:hAnsi="Times New Roman" w:cs="Times New Roman"/>
          <w:b/>
          <w:bCs/>
          <w:color w:val="auto"/>
          <w:sz w:val="22"/>
          <w:szCs w:val="22"/>
          <w:lang w:bidi="ar-SA"/>
        </w:rPr>
      </w:pPr>
      <w:r w:rsidRPr="00E30637">
        <w:rPr>
          <w:rFonts w:ascii="Times New Roman" w:hAnsi="Times New Roman" w:cs="Times New Roman"/>
          <w:b/>
          <w:bCs/>
          <w:color w:val="auto"/>
          <w:sz w:val="22"/>
          <w:szCs w:val="22"/>
          <w:lang w:bidi="ar-SA"/>
        </w:rPr>
        <w:t>о подключении к системам теплоснабжения</w:t>
      </w:r>
    </w:p>
    <w:p w:rsidR="00AE697A" w:rsidRPr="00E30637" w:rsidRDefault="00AE697A" w:rsidP="00752D57">
      <w:pPr>
        <w:ind w:firstLine="851"/>
        <w:jc w:val="both"/>
        <w:rPr>
          <w:color w:val="auto"/>
          <w:sz w:val="22"/>
          <w:szCs w:val="22"/>
        </w:rPr>
      </w:pPr>
    </w:p>
    <w:p w:rsidR="00AE697A" w:rsidRPr="00E30637" w:rsidRDefault="00AE697A" w:rsidP="00752D57">
      <w:pPr>
        <w:ind w:firstLine="851"/>
        <w:jc w:val="both"/>
        <w:rPr>
          <w:color w:val="auto"/>
          <w:sz w:val="22"/>
          <w:szCs w:val="22"/>
        </w:rPr>
      </w:pPr>
      <w:r w:rsidRPr="00E30637">
        <w:rPr>
          <w:color w:val="auto"/>
          <w:sz w:val="22"/>
          <w:szCs w:val="22"/>
        </w:rPr>
        <w:t>_______________________                                                                          "__" __________ 20__ г.</w:t>
      </w:r>
    </w:p>
    <w:p w:rsidR="00AE697A" w:rsidRPr="00E30637" w:rsidRDefault="00AE697A" w:rsidP="00752D57">
      <w:pPr>
        <w:ind w:firstLine="851"/>
        <w:jc w:val="both"/>
        <w:rPr>
          <w:i/>
          <w:color w:val="auto"/>
          <w:sz w:val="22"/>
          <w:szCs w:val="22"/>
        </w:rPr>
      </w:pPr>
      <w:r w:rsidRPr="00E30637">
        <w:rPr>
          <w:i/>
          <w:color w:val="auto"/>
          <w:sz w:val="22"/>
          <w:szCs w:val="22"/>
        </w:rPr>
        <w:t>(м</w:t>
      </w:r>
      <w:r w:rsidR="00FD4B65" w:rsidRPr="00E30637">
        <w:rPr>
          <w:i/>
          <w:color w:val="auto"/>
          <w:sz w:val="22"/>
          <w:szCs w:val="22"/>
        </w:rPr>
        <w:t>есто заключения договора)</w:t>
      </w:r>
    </w:p>
    <w:p w:rsidR="00AE697A" w:rsidRPr="00E30637" w:rsidRDefault="00AE697A" w:rsidP="00752D57">
      <w:pPr>
        <w:ind w:firstLine="851"/>
        <w:jc w:val="both"/>
        <w:rPr>
          <w:color w:val="auto"/>
          <w:sz w:val="22"/>
          <w:szCs w:val="22"/>
        </w:rPr>
      </w:pPr>
      <w:r w:rsidRPr="00E30637">
        <w:rPr>
          <w:color w:val="auto"/>
          <w:sz w:val="22"/>
          <w:szCs w:val="22"/>
        </w:rPr>
        <w:t xml:space="preserve">________________________________________________, </w:t>
      </w:r>
      <w:proofErr w:type="gramStart"/>
      <w:r w:rsidRPr="00E30637">
        <w:rPr>
          <w:color w:val="auto"/>
          <w:sz w:val="22"/>
          <w:szCs w:val="22"/>
        </w:rPr>
        <w:t>именуемое</w:t>
      </w:r>
      <w:proofErr w:type="gramEnd"/>
      <w:r w:rsidRPr="00E30637">
        <w:rPr>
          <w:color w:val="auto"/>
          <w:sz w:val="22"/>
          <w:szCs w:val="22"/>
        </w:rPr>
        <w:t xml:space="preserve">   в    дальнейшем   </w:t>
      </w:r>
    </w:p>
    <w:p w:rsidR="00AE697A" w:rsidRPr="00E30637" w:rsidRDefault="00AE697A" w:rsidP="00752D57">
      <w:pPr>
        <w:ind w:firstLine="851"/>
        <w:jc w:val="both"/>
        <w:rPr>
          <w:i/>
          <w:color w:val="auto"/>
          <w:sz w:val="22"/>
          <w:szCs w:val="22"/>
        </w:rPr>
      </w:pPr>
      <w:r w:rsidRPr="00E30637">
        <w:rPr>
          <w:i/>
          <w:color w:val="auto"/>
          <w:sz w:val="22"/>
          <w:szCs w:val="22"/>
        </w:rPr>
        <w:t xml:space="preserve">                        (наименование организации)</w:t>
      </w:r>
    </w:p>
    <w:p w:rsidR="00AE697A" w:rsidRPr="00E30637" w:rsidRDefault="00AE697A" w:rsidP="00752D57">
      <w:pPr>
        <w:jc w:val="both"/>
        <w:rPr>
          <w:color w:val="auto"/>
          <w:sz w:val="22"/>
          <w:szCs w:val="22"/>
        </w:rPr>
      </w:pPr>
      <w:r w:rsidRPr="00E30637">
        <w:rPr>
          <w:color w:val="auto"/>
          <w:sz w:val="22"/>
          <w:szCs w:val="22"/>
        </w:rPr>
        <w:t>теплоснабжающая организация, в лице ______________________</w:t>
      </w:r>
      <w:r w:rsidR="00354E05" w:rsidRPr="00E30637">
        <w:rPr>
          <w:color w:val="auto"/>
          <w:sz w:val="22"/>
          <w:szCs w:val="22"/>
        </w:rPr>
        <w:t>_______</w:t>
      </w:r>
      <w:r w:rsidRPr="00E30637">
        <w:rPr>
          <w:color w:val="auto"/>
          <w:sz w:val="22"/>
          <w:szCs w:val="22"/>
        </w:rPr>
        <w:t>____________________</w:t>
      </w:r>
      <w:r w:rsidR="008E4AB4" w:rsidRPr="00E30637">
        <w:rPr>
          <w:color w:val="auto"/>
          <w:sz w:val="22"/>
          <w:szCs w:val="22"/>
        </w:rPr>
        <w:t>_______</w:t>
      </w:r>
      <w:r w:rsidRPr="00E30637">
        <w:rPr>
          <w:color w:val="auto"/>
          <w:sz w:val="22"/>
          <w:szCs w:val="22"/>
        </w:rPr>
        <w:t>____,</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Pr="00E30637">
        <w:rPr>
          <w:i/>
          <w:color w:val="auto"/>
          <w:sz w:val="22"/>
          <w:szCs w:val="22"/>
        </w:rPr>
        <w:t>(должность, фамилия, имя, отчество)</w:t>
      </w:r>
    </w:p>
    <w:p w:rsidR="00AE697A" w:rsidRPr="00E30637" w:rsidRDefault="00AE697A" w:rsidP="00752D57">
      <w:pPr>
        <w:jc w:val="both"/>
        <w:rPr>
          <w:color w:val="auto"/>
          <w:sz w:val="22"/>
          <w:szCs w:val="22"/>
        </w:rPr>
      </w:pPr>
      <w:proofErr w:type="gramStart"/>
      <w:r w:rsidRPr="00E30637">
        <w:rPr>
          <w:color w:val="auto"/>
          <w:sz w:val="22"/>
          <w:szCs w:val="22"/>
        </w:rPr>
        <w:t>действующего</w:t>
      </w:r>
      <w:proofErr w:type="gramEnd"/>
      <w:r w:rsidRPr="00E30637">
        <w:rPr>
          <w:color w:val="auto"/>
          <w:sz w:val="22"/>
          <w:szCs w:val="22"/>
        </w:rPr>
        <w:t xml:space="preserve"> на основании ______________________________________________</w:t>
      </w:r>
      <w:r w:rsidR="00354E05" w:rsidRPr="00E30637">
        <w:rPr>
          <w:color w:val="auto"/>
          <w:sz w:val="22"/>
          <w:szCs w:val="22"/>
        </w:rPr>
        <w:t>_______</w:t>
      </w:r>
      <w:r w:rsidRPr="00E30637">
        <w:rPr>
          <w:color w:val="auto"/>
          <w:sz w:val="22"/>
          <w:szCs w:val="22"/>
        </w:rPr>
        <w:t>_____</w:t>
      </w:r>
      <w:r w:rsidR="008E4AB4" w:rsidRPr="00E30637">
        <w:rPr>
          <w:color w:val="auto"/>
          <w:sz w:val="22"/>
          <w:szCs w:val="22"/>
        </w:rPr>
        <w:t>________</w:t>
      </w:r>
      <w:r w:rsidRPr="00E30637">
        <w:rPr>
          <w:color w:val="auto"/>
          <w:sz w:val="22"/>
          <w:szCs w:val="22"/>
        </w:rPr>
        <w:t>____,</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Pr="00E30637">
        <w:rPr>
          <w:i/>
          <w:color w:val="auto"/>
          <w:sz w:val="22"/>
          <w:szCs w:val="22"/>
        </w:rPr>
        <w:t>(положение, устав, доверенность - указать нужное)</w:t>
      </w:r>
    </w:p>
    <w:p w:rsidR="00354E05" w:rsidRPr="00E30637" w:rsidRDefault="00AE697A" w:rsidP="00752D57">
      <w:pPr>
        <w:jc w:val="both"/>
        <w:rPr>
          <w:color w:val="auto"/>
          <w:sz w:val="22"/>
          <w:szCs w:val="22"/>
        </w:rPr>
      </w:pPr>
      <w:r w:rsidRPr="00E30637">
        <w:rPr>
          <w:color w:val="auto"/>
          <w:sz w:val="22"/>
          <w:szCs w:val="22"/>
        </w:rPr>
        <w:t xml:space="preserve">с одной стороны, </w:t>
      </w:r>
    </w:p>
    <w:p w:rsidR="00AE697A" w:rsidRPr="00E30637" w:rsidRDefault="00AE697A" w:rsidP="00752D57">
      <w:pPr>
        <w:ind w:firstLine="851"/>
        <w:jc w:val="both"/>
        <w:rPr>
          <w:color w:val="auto"/>
          <w:sz w:val="22"/>
          <w:szCs w:val="22"/>
        </w:rPr>
      </w:pPr>
      <w:r w:rsidRPr="00E30637">
        <w:rPr>
          <w:color w:val="auto"/>
          <w:sz w:val="22"/>
          <w:szCs w:val="22"/>
        </w:rPr>
        <w:t>и ______________________________________________________</w:t>
      </w:r>
      <w:r w:rsidR="00354E05" w:rsidRPr="00E30637">
        <w:rPr>
          <w:color w:val="auto"/>
          <w:sz w:val="22"/>
          <w:szCs w:val="22"/>
        </w:rPr>
        <w:t>_______</w:t>
      </w:r>
      <w:r w:rsidR="008E4AB4" w:rsidRPr="00E30637">
        <w:rPr>
          <w:color w:val="auto"/>
          <w:sz w:val="22"/>
          <w:szCs w:val="22"/>
        </w:rPr>
        <w:t>_______</w:t>
      </w:r>
      <w:r w:rsidR="00354E05" w:rsidRPr="00E30637">
        <w:rPr>
          <w:color w:val="auto"/>
          <w:sz w:val="22"/>
          <w:szCs w:val="22"/>
        </w:rPr>
        <w:t>________</w:t>
      </w:r>
      <w:r w:rsidRPr="00E30637">
        <w:rPr>
          <w:color w:val="auto"/>
          <w:sz w:val="22"/>
          <w:szCs w:val="22"/>
        </w:rPr>
        <w:t>_________,</w:t>
      </w:r>
    </w:p>
    <w:p w:rsidR="00AE697A" w:rsidRPr="00E30637" w:rsidRDefault="00AE697A" w:rsidP="00752D57">
      <w:pPr>
        <w:ind w:firstLine="851"/>
        <w:jc w:val="both"/>
        <w:rPr>
          <w:i/>
          <w:color w:val="auto"/>
          <w:sz w:val="22"/>
          <w:szCs w:val="22"/>
        </w:rPr>
      </w:pPr>
      <w:r w:rsidRPr="00E30637">
        <w:rPr>
          <w:i/>
          <w:color w:val="auto"/>
          <w:sz w:val="22"/>
          <w:szCs w:val="22"/>
        </w:rPr>
        <w:t xml:space="preserve">                                                                 (наименование заказчика)</w:t>
      </w:r>
    </w:p>
    <w:p w:rsidR="00AE697A" w:rsidRPr="00E30637" w:rsidRDefault="00AE697A" w:rsidP="00752D57">
      <w:pPr>
        <w:jc w:val="both"/>
        <w:rPr>
          <w:color w:val="auto"/>
          <w:sz w:val="22"/>
          <w:szCs w:val="22"/>
        </w:rPr>
      </w:pPr>
      <w:proofErr w:type="gramStart"/>
      <w:r w:rsidRPr="00E30637">
        <w:rPr>
          <w:color w:val="auto"/>
          <w:sz w:val="22"/>
          <w:szCs w:val="22"/>
        </w:rPr>
        <w:t>именуемое</w:t>
      </w:r>
      <w:proofErr w:type="gramEnd"/>
      <w:r w:rsidRPr="00E30637">
        <w:rPr>
          <w:color w:val="auto"/>
          <w:sz w:val="22"/>
          <w:szCs w:val="22"/>
        </w:rPr>
        <w:t xml:space="preserve"> в дальнейшем заказчиком, в лице _______________________</w:t>
      </w:r>
      <w:r w:rsidR="00354E05" w:rsidRPr="00E30637">
        <w:rPr>
          <w:color w:val="auto"/>
          <w:sz w:val="22"/>
          <w:szCs w:val="22"/>
        </w:rPr>
        <w:t>_____</w:t>
      </w:r>
      <w:r w:rsidR="008E4AB4" w:rsidRPr="00E30637">
        <w:rPr>
          <w:color w:val="auto"/>
          <w:sz w:val="22"/>
          <w:szCs w:val="22"/>
        </w:rPr>
        <w:t>________</w:t>
      </w:r>
      <w:r w:rsidR="00354E05" w:rsidRPr="00E30637">
        <w:rPr>
          <w:color w:val="auto"/>
          <w:sz w:val="22"/>
          <w:szCs w:val="22"/>
        </w:rPr>
        <w:t>__</w:t>
      </w:r>
      <w:r w:rsidRPr="00E30637">
        <w:rPr>
          <w:color w:val="auto"/>
          <w:sz w:val="22"/>
          <w:szCs w:val="22"/>
        </w:rPr>
        <w:t>__________________,</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Pr="00E30637">
        <w:rPr>
          <w:i/>
          <w:color w:val="auto"/>
          <w:sz w:val="22"/>
          <w:szCs w:val="22"/>
        </w:rPr>
        <w:t>(должность, фамилия, имя, отчество)</w:t>
      </w:r>
    </w:p>
    <w:p w:rsidR="00AE697A" w:rsidRPr="00E30637" w:rsidRDefault="00AE697A" w:rsidP="00752D57">
      <w:pPr>
        <w:jc w:val="both"/>
        <w:rPr>
          <w:color w:val="auto"/>
          <w:sz w:val="22"/>
          <w:szCs w:val="22"/>
        </w:rPr>
      </w:pPr>
      <w:proofErr w:type="gramStart"/>
      <w:r w:rsidRPr="00E30637">
        <w:rPr>
          <w:color w:val="auto"/>
          <w:sz w:val="22"/>
          <w:szCs w:val="22"/>
        </w:rPr>
        <w:t>действующего</w:t>
      </w:r>
      <w:proofErr w:type="gramEnd"/>
      <w:r w:rsidRPr="00E30637">
        <w:rPr>
          <w:color w:val="auto"/>
          <w:sz w:val="22"/>
          <w:szCs w:val="22"/>
        </w:rPr>
        <w:t xml:space="preserve"> на основании ________________________________________</w:t>
      </w:r>
      <w:r w:rsidR="00354E05" w:rsidRPr="00E30637">
        <w:rPr>
          <w:color w:val="auto"/>
          <w:sz w:val="22"/>
          <w:szCs w:val="22"/>
        </w:rPr>
        <w:t>_</w:t>
      </w:r>
      <w:r w:rsidR="008E4AB4" w:rsidRPr="00E30637">
        <w:rPr>
          <w:color w:val="auto"/>
          <w:sz w:val="22"/>
          <w:szCs w:val="22"/>
        </w:rPr>
        <w:t>______</w:t>
      </w:r>
      <w:r w:rsidR="00354E05" w:rsidRPr="00E30637">
        <w:rPr>
          <w:color w:val="auto"/>
          <w:sz w:val="22"/>
          <w:szCs w:val="22"/>
        </w:rPr>
        <w:t>______</w:t>
      </w:r>
      <w:r w:rsidRPr="00E30637">
        <w:rPr>
          <w:color w:val="auto"/>
          <w:sz w:val="22"/>
          <w:szCs w:val="22"/>
        </w:rPr>
        <w:t>_______________,</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Pr="00E30637">
        <w:rPr>
          <w:i/>
          <w:color w:val="auto"/>
          <w:sz w:val="22"/>
          <w:szCs w:val="22"/>
        </w:rPr>
        <w:t>(положение, устав, доверенность</w:t>
      </w:r>
      <w:r w:rsidR="00354E05" w:rsidRPr="00E30637">
        <w:rPr>
          <w:i/>
          <w:color w:val="auto"/>
          <w:sz w:val="22"/>
          <w:szCs w:val="22"/>
        </w:rPr>
        <w:t xml:space="preserve"> </w:t>
      </w:r>
      <w:r w:rsidRPr="00E30637">
        <w:rPr>
          <w:i/>
          <w:color w:val="auto"/>
          <w:sz w:val="22"/>
          <w:szCs w:val="22"/>
        </w:rPr>
        <w:t>- указать нужное)</w:t>
      </w:r>
    </w:p>
    <w:p w:rsidR="00AE697A" w:rsidRPr="00E30637" w:rsidRDefault="00AE697A" w:rsidP="00752D57">
      <w:pPr>
        <w:ind w:firstLine="851"/>
        <w:jc w:val="both"/>
        <w:rPr>
          <w:color w:val="auto"/>
          <w:sz w:val="22"/>
          <w:szCs w:val="22"/>
        </w:rPr>
      </w:pPr>
      <w:proofErr w:type="gramStart"/>
      <w:r w:rsidRPr="00E30637">
        <w:rPr>
          <w:color w:val="auto"/>
          <w:sz w:val="22"/>
          <w:szCs w:val="22"/>
        </w:rPr>
        <w:t>с другой стороны, именуемые в  дальнейшем  сторонами,  заключили  нас</w:t>
      </w:r>
      <w:r w:rsidR="00FD4B65" w:rsidRPr="00E30637">
        <w:rPr>
          <w:color w:val="auto"/>
          <w:sz w:val="22"/>
          <w:szCs w:val="22"/>
        </w:rPr>
        <w:t>тоящий договор о нижеследующем:</w:t>
      </w:r>
      <w:r w:rsidR="00FD4B65" w:rsidRPr="00E30637">
        <w:rPr>
          <w:color w:val="auto"/>
          <w:sz w:val="22"/>
          <w:szCs w:val="22"/>
        </w:rPr>
        <w:br/>
      </w:r>
      <w:proofErr w:type="gramEnd"/>
    </w:p>
    <w:p w:rsidR="00AE697A" w:rsidRPr="00E30637" w:rsidRDefault="00FD4B65" w:rsidP="00752D57">
      <w:pPr>
        <w:ind w:firstLine="851"/>
        <w:jc w:val="center"/>
        <w:rPr>
          <w:color w:val="auto"/>
          <w:sz w:val="22"/>
          <w:szCs w:val="22"/>
        </w:rPr>
      </w:pPr>
      <w:r w:rsidRPr="00E30637">
        <w:rPr>
          <w:color w:val="auto"/>
          <w:sz w:val="22"/>
          <w:szCs w:val="22"/>
        </w:rPr>
        <w:t>I. Предмет договора</w:t>
      </w:r>
    </w:p>
    <w:p w:rsidR="00AE697A" w:rsidRPr="00E30637" w:rsidRDefault="00AE697A" w:rsidP="00752D57">
      <w:pPr>
        <w:ind w:firstLine="851"/>
        <w:jc w:val="both"/>
        <w:rPr>
          <w:color w:val="auto"/>
          <w:sz w:val="22"/>
          <w:szCs w:val="22"/>
        </w:rPr>
      </w:pPr>
      <w:r w:rsidRPr="00E30637">
        <w:rPr>
          <w:color w:val="auto"/>
          <w:sz w:val="22"/>
          <w:szCs w:val="22"/>
        </w:rPr>
        <w:t xml:space="preserve">1. </w:t>
      </w:r>
      <w:proofErr w:type="gramStart"/>
      <w:r w:rsidRPr="00E30637">
        <w:rPr>
          <w:color w:val="auto"/>
          <w:sz w:val="22"/>
          <w:szCs w:val="22"/>
        </w:rPr>
        <w:t>Теплоснабжающая организация обязуется выполнить действия по подготовке системы теплоснабжения и ГВС к подключению (технологическому присоединению) объекта заказчика и в соответствии с техническими условиями на подключение (технологическое присоединение) (далее -</w:t>
      </w:r>
      <w:r w:rsidR="002D26C7" w:rsidRPr="00E30637">
        <w:rPr>
          <w:color w:val="auto"/>
          <w:sz w:val="22"/>
          <w:szCs w:val="22"/>
        </w:rPr>
        <w:t xml:space="preserve"> условия подключения</w:t>
      </w:r>
      <w:r w:rsidRPr="00E30637">
        <w:rPr>
          <w:color w:val="auto"/>
          <w:sz w:val="22"/>
          <w:szCs w:val="22"/>
        </w:rPr>
        <w:t xml:space="preserve">) объекта согласно приложению N 1 подключить объект к сетям теплоснабжения и ГВС, а заказчик обязуется внести плату за подключение (технологическое </w:t>
      </w:r>
      <w:r w:rsidR="002D26C7" w:rsidRPr="00E30637">
        <w:rPr>
          <w:color w:val="auto"/>
          <w:sz w:val="22"/>
          <w:szCs w:val="22"/>
        </w:rPr>
        <w:t>присоединение) и выполнить условия подключения</w:t>
      </w:r>
      <w:r w:rsidRPr="00E30637">
        <w:rPr>
          <w:color w:val="auto"/>
          <w:sz w:val="22"/>
          <w:szCs w:val="22"/>
        </w:rPr>
        <w:t>.</w:t>
      </w:r>
      <w:proofErr w:type="gramEnd"/>
    </w:p>
    <w:p w:rsidR="00AE697A" w:rsidRPr="00E30637" w:rsidRDefault="00AE697A" w:rsidP="00752D57">
      <w:pPr>
        <w:ind w:firstLine="851"/>
        <w:jc w:val="both"/>
        <w:rPr>
          <w:color w:val="auto"/>
          <w:sz w:val="22"/>
          <w:szCs w:val="22"/>
        </w:rPr>
      </w:pPr>
      <w:r w:rsidRPr="00E30637">
        <w:rPr>
          <w:color w:val="auto"/>
          <w:sz w:val="22"/>
          <w:szCs w:val="22"/>
        </w:rPr>
        <w:t xml:space="preserve">    2.   </w:t>
      </w:r>
      <w:proofErr w:type="gramStart"/>
      <w:r w:rsidRPr="00E30637">
        <w:rPr>
          <w:color w:val="auto"/>
          <w:sz w:val="22"/>
          <w:szCs w:val="22"/>
        </w:rPr>
        <w:t>Теплоснабжающая</w:t>
      </w:r>
      <w:proofErr w:type="gramEnd"/>
      <w:r w:rsidRPr="00E30637">
        <w:rPr>
          <w:color w:val="auto"/>
          <w:sz w:val="22"/>
          <w:szCs w:val="22"/>
        </w:rPr>
        <w:t xml:space="preserve"> осуществляет следующие мероприятия:</w:t>
      </w:r>
    </w:p>
    <w:p w:rsidR="00AE697A" w:rsidRPr="00E30637" w:rsidRDefault="00AE697A" w:rsidP="00752D57">
      <w:pPr>
        <w:ind w:firstLine="851"/>
        <w:jc w:val="both"/>
        <w:rPr>
          <w:color w:val="auto"/>
          <w:sz w:val="22"/>
          <w:szCs w:val="22"/>
        </w:rPr>
      </w:pPr>
      <w:r w:rsidRPr="00E30637">
        <w:rPr>
          <w:color w:val="auto"/>
          <w:sz w:val="22"/>
          <w:szCs w:val="22"/>
        </w:rPr>
        <w:t>_________________________________________________</w:t>
      </w:r>
      <w:r w:rsidR="00354E05" w:rsidRPr="00E30637">
        <w:rPr>
          <w:color w:val="auto"/>
          <w:sz w:val="22"/>
          <w:szCs w:val="22"/>
        </w:rPr>
        <w:t>_____</w:t>
      </w:r>
      <w:r w:rsidRPr="00E30637">
        <w:rPr>
          <w:color w:val="auto"/>
          <w:sz w:val="22"/>
          <w:szCs w:val="22"/>
        </w:rPr>
        <w:t>_________________________;</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Pr="00E30637">
        <w:rPr>
          <w:i/>
          <w:color w:val="auto"/>
          <w:sz w:val="22"/>
          <w:szCs w:val="22"/>
        </w:rPr>
        <w:t>(указывается перечень фактически осуществляемых организацией мероприятий (в том числе технических) по подключению объекта к сетям теплоснабжения и ГВС)</w:t>
      </w:r>
    </w:p>
    <w:p w:rsidR="00AE697A" w:rsidRPr="00E30637" w:rsidRDefault="00AE697A" w:rsidP="00752D57">
      <w:pPr>
        <w:ind w:firstLine="851"/>
        <w:jc w:val="both"/>
        <w:rPr>
          <w:color w:val="auto"/>
          <w:sz w:val="22"/>
          <w:szCs w:val="22"/>
        </w:rPr>
      </w:pPr>
      <w:r w:rsidRPr="00E30637">
        <w:rPr>
          <w:color w:val="auto"/>
          <w:sz w:val="22"/>
          <w:szCs w:val="22"/>
        </w:rPr>
        <w:t>проверка выполнения заказчиком технических условий в порядке и на условиях, которые предусмотрены настоящим договором;</w:t>
      </w:r>
    </w:p>
    <w:p w:rsidR="00AE697A" w:rsidRPr="00E30637" w:rsidRDefault="00AE697A" w:rsidP="00752D57">
      <w:pPr>
        <w:ind w:firstLine="851"/>
        <w:jc w:val="both"/>
        <w:rPr>
          <w:color w:val="auto"/>
          <w:sz w:val="22"/>
          <w:szCs w:val="22"/>
        </w:rPr>
      </w:pPr>
      <w:r w:rsidRPr="00E30637">
        <w:rPr>
          <w:color w:val="auto"/>
          <w:sz w:val="22"/>
          <w:szCs w:val="22"/>
        </w:rPr>
        <w:t>работы по непосредственному подключению (технологическому присоединению) внутриплощадочных сетей и оборудования объекта в точке подключения в порядке и сроки, которые предусмотрены настоящим договором.</w:t>
      </w:r>
    </w:p>
    <w:p w:rsidR="00AE697A" w:rsidRPr="00E30637" w:rsidRDefault="00AE697A" w:rsidP="00752D57">
      <w:pPr>
        <w:ind w:firstLine="851"/>
        <w:jc w:val="both"/>
        <w:rPr>
          <w:color w:val="auto"/>
          <w:sz w:val="22"/>
          <w:szCs w:val="22"/>
        </w:rPr>
      </w:pPr>
      <w:r w:rsidRPr="00E30637">
        <w:rPr>
          <w:color w:val="auto"/>
          <w:sz w:val="22"/>
          <w:szCs w:val="22"/>
        </w:rP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а в случае подключения многоквартирного дома - на границе балансовой принадлежности и эксплуатационной ответственности инженерно-техничес</w:t>
      </w:r>
      <w:r w:rsidR="00FD4B65" w:rsidRPr="00E30637">
        <w:rPr>
          <w:color w:val="auto"/>
          <w:sz w:val="22"/>
          <w:szCs w:val="22"/>
        </w:rPr>
        <w:t>ких сетей теплоснабжения и ГВС.</w:t>
      </w:r>
      <w:r w:rsidR="00FD4B65" w:rsidRPr="00E30637">
        <w:rPr>
          <w:color w:val="auto"/>
          <w:sz w:val="22"/>
          <w:szCs w:val="22"/>
        </w:rPr>
        <w:br/>
      </w:r>
    </w:p>
    <w:p w:rsidR="00AE697A" w:rsidRPr="00E30637" w:rsidRDefault="00FD4B65" w:rsidP="00752D57">
      <w:pPr>
        <w:ind w:firstLine="851"/>
        <w:jc w:val="center"/>
        <w:rPr>
          <w:color w:val="auto"/>
          <w:sz w:val="22"/>
          <w:szCs w:val="22"/>
        </w:rPr>
      </w:pPr>
      <w:r w:rsidRPr="00E30637">
        <w:rPr>
          <w:color w:val="auto"/>
          <w:sz w:val="22"/>
          <w:szCs w:val="22"/>
        </w:rPr>
        <w:t>II. Срок подключения объекта</w:t>
      </w:r>
    </w:p>
    <w:p w:rsidR="00AE697A" w:rsidRPr="00E30637" w:rsidRDefault="00AE697A" w:rsidP="00752D57">
      <w:pPr>
        <w:ind w:firstLine="851"/>
        <w:jc w:val="both"/>
        <w:rPr>
          <w:color w:val="auto"/>
          <w:sz w:val="22"/>
          <w:szCs w:val="22"/>
        </w:rPr>
      </w:pPr>
      <w:r w:rsidRPr="00E30637">
        <w:rPr>
          <w:color w:val="auto"/>
          <w:sz w:val="22"/>
          <w:szCs w:val="22"/>
        </w:rPr>
        <w:t>4. Срок подключения объект</w:t>
      </w:r>
      <w:r w:rsidR="00FD4B65" w:rsidRPr="00E30637">
        <w:rPr>
          <w:color w:val="auto"/>
          <w:sz w:val="22"/>
          <w:szCs w:val="22"/>
        </w:rPr>
        <w:t xml:space="preserve">а - ________________________ </w:t>
      </w:r>
      <w:proofErr w:type="gramStart"/>
      <w:r w:rsidR="00FD4B65" w:rsidRPr="00E30637">
        <w:rPr>
          <w:color w:val="auto"/>
          <w:sz w:val="22"/>
          <w:szCs w:val="22"/>
        </w:rPr>
        <w:t>г</w:t>
      </w:r>
      <w:proofErr w:type="gramEnd"/>
      <w:r w:rsidR="00FD4B65" w:rsidRPr="00E30637">
        <w:rPr>
          <w:color w:val="auto"/>
          <w:sz w:val="22"/>
          <w:szCs w:val="22"/>
        </w:rPr>
        <w:t>.</w:t>
      </w:r>
      <w:r w:rsidR="00FD4B65" w:rsidRPr="00E30637">
        <w:rPr>
          <w:color w:val="auto"/>
          <w:sz w:val="22"/>
          <w:szCs w:val="22"/>
        </w:rPr>
        <w:br/>
      </w:r>
    </w:p>
    <w:p w:rsidR="00AE697A" w:rsidRPr="00E30637" w:rsidRDefault="00AE697A" w:rsidP="00752D57">
      <w:pPr>
        <w:ind w:firstLine="851"/>
        <w:jc w:val="center"/>
        <w:rPr>
          <w:color w:val="auto"/>
          <w:sz w:val="22"/>
          <w:szCs w:val="22"/>
        </w:rPr>
      </w:pPr>
      <w:r w:rsidRPr="00E30637">
        <w:rPr>
          <w:color w:val="auto"/>
          <w:sz w:val="22"/>
          <w:szCs w:val="22"/>
        </w:rPr>
        <w:t>III. Характеристики подключаемого объекта и мероприятия</w:t>
      </w:r>
    </w:p>
    <w:p w:rsidR="00AE697A" w:rsidRPr="00E30637" w:rsidRDefault="00AE697A" w:rsidP="00752D57">
      <w:pPr>
        <w:ind w:firstLine="851"/>
        <w:jc w:val="center"/>
        <w:rPr>
          <w:color w:val="auto"/>
          <w:sz w:val="22"/>
          <w:szCs w:val="22"/>
        </w:rPr>
      </w:pPr>
      <w:r w:rsidRPr="00E30637">
        <w:rPr>
          <w:color w:val="auto"/>
          <w:sz w:val="22"/>
          <w:szCs w:val="22"/>
        </w:rPr>
        <w:t>по его подключению (</w:t>
      </w:r>
      <w:r w:rsidR="00FD4B65" w:rsidRPr="00E30637">
        <w:rPr>
          <w:color w:val="auto"/>
          <w:sz w:val="22"/>
          <w:szCs w:val="22"/>
        </w:rPr>
        <w:t>технологическому присоединению)</w:t>
      </w:r>
    </w:p>
    <w:p w:rsidR="00AE697A" w:rsidRPr="00E30637" w:rsidRDefault="00AE697A" w:rsidP="00752D57">
      <w:pPr>
        <w:ind w:firstLine="851"/>
        <w:jc w:val="both"/>
        <w:rPr>
          <w:color w:val="auto"/>
          <w:sz w:val="22"/>
          <w:szCs w:val="22"/>
        </w:rPr>
      </w:pPr>
      <w:r w:rsidRPr="00E30637">
        <w:rPr>
          <w:color w:val="auto"/>
          <w:sz w:val="22"/>
          <w:szCs w:val="22"/>
        </w:rPr>
        <w:t>5. Объект (подключаемый объект) - _______________</w:t>
      </w:r>
      <w:r w:rsidR="00354E05" w:rsidRPr="00E30637">
        <w:rPr>
          <w:color w:val="auto"/>
          <w:sz w:val="22"/>
          <w:szCs w:val="22"/>
        </w:rPr>
        <w:t>___</w:t>
      </w:r>
      <w:r w:rsidR="008E4AB4" w:rsidRPr="00E30637">
        <w:rPr>
          <w:color w:val="auto"/>
          <w:sz w:val="22"/>
          <w:szCs w:val="22"/>
        </w:rPr>
        <w:t>__________</w:t>
      </w:r>
      <w:r w:rsidR="00354E05" w:rsidRPr="00E30637">
        <w:rPr>
          <w:color w:val="auto"/>
          <w:sz w:val="22"/>
          <w:szCs w:val="22"/>
        </w:rPr>
        <w:t>_______</w:t>
      </w:r>
      <w:r w:rsidRPr="00E30637">
        <w:rPr>
          <w:color w:val="auto"/>
          <w:sz w:val="22"/>
          <w:szCs w:val="22"/>
        </w:rPr>
        <w:t>_____________________,</w:t>
      </w:r>
    </w:p>
    <w:p w:rsidR="00354E05" w:rsidRPr="00E30637" w:rsidRDefault="00AE697A" w:rsidP="00752D57">
      <w:pPr>
        <w:ind w:firstLine="851"/>
        <w:jc w:val="both"/>
        <w:rPr>
          <w:color w:val="auto"/>
          <w:sz w:val="22"/>
          <w:szCs w:val="22"/>
        </w:rPr>
      </w:pPr>
      <w:r w:rsidRPr="00E30637">
        <w:rPr>
          <w:color w:val="auto"/>
          <w:sz w:val="22"/>
          <w:szCs w:val="22"/>
        </w:rPr>
        <w:t xml:space="preserve">        </w:t>
      </w:r>
      <w:r w:rsidR="00354E05" w:rsidRPr="00E30637">
        <w:rPr>
          <w:color w:val="auto"/>
          <w:sz w:val="22"/>
          <w:szCs w:val="22"/>
        </w:rPr>
        <w:t xml:space="preserve">                                                          </w:t>
      </w:r>
      <w:r w:rsidRPr="00E30637">
        <w:rPr>
          <w:color w:val="auto"/>
          <w:sz w:val="22"/>
          <w:szCs w:val="22"/>
        </w:rPr>
        <w:t xml:space="preserve"> </w:t>
      </w:r>
      <w:proofErr w:type="gramStart"/>
      <w:r w:rsidRPr="00E30637">
        <w:rPr>
          <w:i/>
          <w:color w:val="auto"/>
          <w:sz w:val="22"/>
          <w:szCs w:val="22"/>
        </w:rPr>
        <w:t>(объект капитального строительства, на котором</w:t>
      </w:r>
      <w:r w:rsidRPr="00E30637">
        <w:rPr>
          <w:color w:val="auto"/>
          <w:sz w:val="22"/>
          <w:szCs w:val="22"/>
        </w:rPr>
        <w:t xml:space="preserve"> </w:t>
      </w:r>
      <w:r w:rsidR="00354E05" w:rsidRPr="00E30637">
        <w:rPr>
          <w:color w:val="auto"/>
          <w:sz w:val="22"/>
          <w:szCs w:val="22"/>
        </w:rPr>
        <w:br/>
        <w:t>_________________________________________</w:t>
      </w:r>
      <w:r w:rsidR="008E4AB4" w:rsidRPr="00E30637">
        <w:rPr>
          <w:color w:val="auto"/>
          <w:sz w:val="22"/>
          <w:szCs w:val="22"/>
        </w:rPr>
        <w:t>____</w:t>
      </w:r>
      <w:r w:rsidR="00354E05" w:rsidRPr="00E30637">
        <w:rPr>
          <w:color w:val="auto"/>
          <w:sz w:val="22"/>
          <w:szCs w:val="22"/>
        </w:rPr>
        <w:t>______________________________________________</w:t>
      </w:r>
      <w:proofErr w:type="gramEnd"/>
    </w:p>
    <w:p w:rsidR="00AE697A" w:rsidRPr="00E30637" w:rsidRDefault="00354E05" w:rsidP="00752D57">
      <w:pPr>
        <w:ind w:firstLine="851"/>
        <w:jc w:val="both"/>
        <w:rPr>
          <w:i/>
          <w:color w:val="auto"/>
          <w:sz w:val="22"/>
          <w:szCs w:val="22"/>
        </w:rPr>
      </w:pPr>
      <w:r w:rsidRPr="00E30637">
        <w:rPr>
          <w:i/>
          <w:color w:val="auto"/>
          <w:sz w:val="22"/>
          <w:szCs w:val="22"/>
        </w:rPr>
        <w:t>предусматривается</w:t>
      </w:r>
      <w:r w:rsidR="00AE697A" w:rsidRPr="00E30637">
        <w:rPr>
          <w:i/>
          <w:color w:val="auto"/>
          <w:sz w:val="22"/>
          <w:szCs w:val="22"/>
        </w:rPr>
        <w:t xml:space="preserve">   потребление тепловой энергии и горячей воды - указать нужное)</w:t>
      </w:r>
    </w:p>
    <w:p w:rsidR="00AE697A" w:rsidRPr="00E30637" w:rsidRDefault="00AE697A" w:rsidP="00752D57">
      <w:pPr>
        <w:jc w:val="both"/>
        <w:rPr>
          <w:color w:val="auto"/>
          <w:sz w:val="22"/>
          <w:szCs w:val="22"/>
        </w:rPr>
      </w:pPr>
      <w:proofErr w:type="gramStart"/>
      <w:r w:rsidRPr="00E30637">
        <w:rPr>
          <w:color w:val="auto"/>
          <w:sz w:val="22"/>
          <w:szCs w:val="22"/>
        </w:rPr>
        <w:t>принадлежащий</w:t>
      </w:r>
      <w:proofErr w:type="gramEnd"/>
      <w:r w:rsidRPr="00E30637">
        <w:rPr>
          <w:color w:val="auto"/>
          <w:sz w:val="22"/>
          <w:szCs w:val="22"/>
        </w:rPr>
        <w:t xml:space="preserve"> заказчику на праве _________________</w:t>
      </w:r>
      <w:r w:rsidR="008E4AB4" w:rsidRPr="00E30637">
        <w:rPr>
          <w:color w:val="auto"/>
          <w:sz w:val="22"/>
          <w:szCs w:val="22"/>
        </w:rPr>
        <w:t>_____</w:t>
      </w:r>
      <w:r w:rsidRPr="00E30637">
        <w:rPr>
          <w:color w:val="auto"/>
          <w:sz w:val="22"/>
          <w:szCs w:val="22"/>
        </w:rPr>
        <w:t>__________</w:t>
      </w:r>
      <w:r w:rsidR="00354E05" w:rsidRPr="00E30637">
        <w:rPr>
          <w:color w:val="auto"/>
          <w:sz w:val="22"/>
          <w:szCs w:val="22"/>
        </w:rPr>
        <w:t>______________</w:t>
      </w:r>
      <w:r w:rsidRPr="00E30637">
        <w:rPr>
          <w:color w:val="auto"/>
          <w:sz w:val="22"/>
          <w:szCs w:val="22"/>
        </w:rPr>
        <w:t>______________,</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00354E05" w:rsidRPr="00E30637">
        <w:rPr>
          <w:color w:val="auto"/>
          <w:sz w:val="22"/>
          <w:szCs w:val="22"/>
        </w:rPr>
        <w:t xml:space="preserve">              </w:t>
      </w:r>
      <w:r w:rsidRPr="00E30637">
        <w:rPr>
          <w:color w:val="auto"/>
          <w:sz w:val="22"/>
          <w:szCs w:val="22"/>
        </w:rPr>
        <w:t xml:space="preserve">   </w:t>
      </w:r>
      <w:r w:rsidRPr="00E30637">
        <w:rPr>
          <w:i/>
          <w:color w:val="auto"/>
          <w:sz w:val="22"/>
          <w:szCs w:val="22"/>
        </w:rPr>
        <w:t>(собственность, аренда, пользование и т.п. - указать нужное)</w:t>
      </w:r>
    </w:p>
    <w:p w:rsidR="00AE697A" w:rsidRPr="00E30637" w:rsidRDefault="00AE697A" w:rsidP="00752D57">
      <w:pPr>
        <w:jc w:val="both"/>
        <w:rPr>
          <w:color w:val="auto"/>
          <w:sz w:val="22"/>
          <w:szCs w:val="22"/>
        </w:rPr>
      </w:pPr>
      <w:r w:rsidRPr="00E30637">
        <w:rPr>
          <w:color w:val="auto"/>
          <w:sz w:val="22"/>
          <w:szCs w:val="22"/>
        </w:rPr>
        <w:t>на основании _____</w:t>
      </w:r>
      <w:r w:rsidR="00354E05" w:rsidRPr="00E30637">
        <w:rPr>
          <w:color w:val="auto"/>
          <w:sz w:val="22"/>
          <w:szCs w:val="22"/>
        </w:rPr>
        <w:t>______________</w:t>
      </w:r>
      <w:r w:rsidRPr="00E30637">
        <w:rPr>
          <w:color w:val="auto"/>
          <w:sz w:val="22"/>
          <w:szCs w:val="22"/>
        </w:rPr>
        <w:t>___________</w:t>
      </w:r>
      <w:r w:rsidR="008E4AB4" w:rsidRPr="00E30637">
        <w:rPr>
          <w:color w:val="auto"/>
          <w:sz w:val="22"/>
          <w:szCs w:val="22"/>
        </w:rPr>
        <w:t>____</w:t>
      </w:r>
      <w:r w:rsidRPr="00E30637">
        <w:rPr>
          <w:color w:val="auto"/>
          <w:sz w:val="22"/>
          <w:szCs w:val="22"/>
        </w:rPr>
        <w:t>_____________________________________________,</w:t>
      </w:r>
    </w:p>
    <w:p w:rsidR="00354E05" w:rsidRPr="00E30637" w:rsidRDefault="00AE697A" w:rsidP="00752D57">
      <w:pPr>
        <w:ind w:firstLine="851"/>
        <w:jc w:val="both"/>
        <w:rPr>
          <w:i/>
          <w:color w:val="auto"/>
          <w:sz w:val="22"/>
          <w:szCs w:val="22"/>
        </w:rPr>
      </w:pPr>
      <w:r w:rsidRPr="00E30637">
        <w:rPr>
          <w:i/>
          <w:color w:val="auto"/>
          <w:sz w:val="22"/>
          <w:szCs w:val="22"/>
        </w:rPr>
        <w:t xml:space="preserve">                  (указать наименование и реквизиты п</w:t>
      </w:r>
      <w:r w:rsidR="00354E05" w:rsidRPr="00E30637">
        <w:rPr>
          <w:i/>
          <w:color w:val="auto"/>
          <w:sz w:val="22"/>
          <w:szCs w:val="22"/>
        </w:rPr>
        <w:t>равоустанавливающего документа)</w:t>
      </w:r>
    </w:p>
    <w:p w:rsidR="00AE697A" w:rsidRPr="00E30637" w:rsidRDefault="00AE697A" w:rsidP="00752D57">
      <w:pPr>
        <w:jc w:val="both"/>
        <w:rPr>
          <w:i/>
          <w:color w:val="auto"/>
          <w:sz w:val="22"/>
          <w:szCs w:val="22"/>
        </w:rPr>
      </w:pPr>
      <w:r w:rsidRPr="00E30637">
        <w:rPr>
          <w:color w:val="auto"/>
          <w:sz w:val="22"/>
          <w:szCs w:val="22"/>
        </w:rPr>
        <w:lastRenderedPageBreak/>
        <w:t>с целевым назначением ______</w:t>
      </w:r>
      <w:r w:rsidR="00354E05" w:rsidRPr="00E30637">
        <w:rPr>
          <w:color w:val="auto"/>
          <w:sz w:val="22"/>
          <w:szCs w:val="22"/>
        </w:rPr>
        <w:t>______________</w:t>
      </w:r>
      <w:r w:rsidR="008E4AB4" w:rsidRPr="00E30637">
        <w:rPr>
          <w:color w:val="auto"/>
          <w:sz w:val="22"/>
          <w:szCs w:val="22"/>
        </w:rPr>
        <w:t>_____</w:t>
      </w:r>
      <w:r w:rsidRPr="00E30637">
        <w:rPr>
          <w:color w:val="auto"/>
          <w:sz w:val="22"/>
          <w:szCs w:val="22"/>
        </w:rPr>
        <w:t>______________________________________________.</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00354E05" w:rsidRPr="00E30637">
        <w:rPr>
          <w:color w:val="auto"/>
          <w:sz w:val="22"/>
          <w:szCs w:val="22"/>
        </w:rPr>
        <w:t xml:space="preserve">                    </w:t>
      </w:r>
      <w:r w:rsidRPr="00E30637">
        <w:rPr>
          <w:color w:val="auto"/>
          <w:sz w:val="22"/>
          <w:szCs w:val="22"/>
        </w:rPr>
        <w:t xml:space="preserve"> </w:t>
      </w:r>
      <w:r w:rsidRPr="00E30637">
        <w:rPr>
          <w:i/>
          <w:color w:val="auto"/>
          <w:sz w:val="22"/>
          <w:szCs w:val="22"/>
        </w:rPr>
        <w:t>(указать целевое назначение объекта)</w:t>
      </w:r>
    </w:p>
    <w:p w:rsidR="00AE697A" w:rsidRPr="00E30637" w:rsidRDefault="00AE697A" w:rsidP="00752D57">
      <w:pPr>
        <w:ind w:firstLine="851"/>
        <w:jc w:val="both"/>
        <w:rPr>
          <w:color w:val="auto"/>
          <w:sz w:val="22"/>
          <w:szCs w:val="22"/>
        </w:rPr>
      </w:pPr>
      <w:r w:rsidRPr="00E30637">
        <w:rPr>
          <w:color w:val="auto"/>
          <w:sz w:val="22"/>
          <w:szCs w:val="22"/>
        </w:rPr>
        <w:t>6. Земельный участок - земельный участок, на котором планируется ___</w:t>
      </w:r>
      <w:r w:rsidR="00354E05" w:rsidRPr="00E30637">
        <w:rPr>
          <w:color w:val="auto"/>
          <w:sz w:val="22"/>
          <w:szCs w:val="22"/>
        </w:rPr>
        <w:t>__</w:t>
      </w:r>
      <w:r w:rsidR="008E4AB4" w:rsidRPr="00E30637">
        <w:rPr>
          <w:color w:val="auto"/>
          <w:sz w:val="22"/>
          <w:szCs w:val="22"/>
        </w:rPr>
        <w:t>_______</w:t>
      </w:r>
      <w:r w:rsidR="00354E05" w:rsidRPr="00E30637">
        <w:rPr>
          <w:color w:val="auto"/>
          <w:sz w:val="22"/>
          <w:szCs w:val="22"/>
        </w:rPr>
        <w:t>_____________</w:t>
      </w:r>
      <w:r w:rsidRPr="00E30637">
        <w:rPr>
          <w:color w:val="auto"/>
          <w:sz w:val="22"/>
          <w:szCs w:val="22"/>
        </w:rPr>
        <w:t>___</w:t>
      </w:r>
    </w:p>
    <w:p w:rsidR="00AE697A" w:rsidRPr="00E30637" w:rsidRDefault="00AE697A" w:rsidP="00752D57">
      <w:pPr>
        <w:jc w:val="both"/>
        <w:rPr>
          <w:color w:val="auto"/>
          <w:sz w:val="22"/>
          <w:szCs w:val="22"/>
        </w:rPr>
      </w:pPr>
      <w:r w:rsidRPr="00E30637">
        <w:rPr>
          <w:color w:val="auto"/>
          <w:sz w:val="22"/>
          <w:szCs w:val="22"/>
        </w:rPr>
        <w:t>___________________</w:t>
      </w:r>
      <w:r w:rsidR="00354E05" w:rsidRPr="00E30637">
        <w:rPr>
          <w:color w:val="auto"/>
          <w:sz w:val="22"/>
          <w:szCs w:val="22"/>
        </w:rPr>
        <w:t>_</w:t>
      </w:r>
      <w:r w:rsidRPr="00E30637">
        <w:rPr>
          <w:color w:val="auto"/>
          <w:sz w:val="22"/>
          <w:szCs w:val="22"/>
        </w:rPr>
        <w:t>_</w:t>
      </w:r>
      <w:r w:rsidR="00354E05" w:rsidRPr="00E30637">
        <w:rPr>
          <w:color w:val="auto"/>
          <w:sz w:val="22"/>
          <w:szCs w:val="22"/>
        </w:rPr>
        <w:t>___________</w:t>
      </w:r>
      <w:r w:rsidRPr="00E30637">
        <w:rPr>
          <w:color w:val="auto"/>
          <w:sz w:val="22"/>
          <w:szCs w:val="22"/>
        </w:rPr>
        <w:t>____________________________________</w:t>
      </w:r>
      <w:r w:rsidR="008E4AB4" w:rsidRPr="00E30637">
        <w:rPr>
          <w:color w:val="auto"/>
          <w:sz w:val="22"/>
          <w:szCs w:val="22"/>
        </w:rPr>
        <w:t>___</w:t>
      </w:r>
      <w:r w:rsidRPr="00E30637">
        <w:rPr>
          <w:color w:val="auto"/>
          <w:sz w:val="22"/>
          <w:szCs w:val="22"/>
        </w:rPr>
        <w:t>___________________</w:t>
      </w:r>
    </w:p>
    <w:p w:rsidR="00AE697A" w:rsidRPr="00E30637" w:rsidRDefault="00AE697A" w:rsidP="00752D57">
      <w:pPr>
        <w:ind w:firstLine="851"/>
        <w:jc w:val="both"/>
        <w:rPr>
          <w:i/>
          <w:color w:val="auto"/>
          <w:sz w:val="22"/>
          <w:szCs w:val="22"/>
        </w:rPr>
      </w:pPr>
      <w:r w:rsidRPr="00E30637">
        <w:rPr>
          <w:i/>
          <w:color w:val="auto"/>
          <w:sz w:val="22"/>
          <w:szCs w:val="22"/>
        </w:rPr>
        <w:t>(строительство, реконструкция, модернизация - указать нужное)</w:t>
      </w:r>
    </w:p>
    <w:p w:rsidR="00AE697A" w:rsidRPr="00E30637" w:rsidRDefault="00AE697A" w:rsidP="00752D57">
      <w:pPr>
        <w:jc w:val="both"/>
        <w:rPr>
          <w:color w:val="auto"/>
          <w:sz w:val="22"/>
          <w:szCs w:val="22"/>
        </w:rPr>
      </w:pPr>
      <w:r w:rsidRPr="00E30637">
        <w:rPr>
          <w:color w:val="auto"/>
          <w:sz w:val="22"/>
          <w:szCs w:val="22"/>
        </w:rPr>
        <w:t>подключаемого объе</w:t>
      </w:r>
      <w:r w:rsidR="00354E05" w:rsidRPr="00E30637">
        <w:rPr>
          <w:color w:val="auto"/>
          <w:sz w:val="22"/>
          <w:szCs w:val="22"/>
        </w:rPr>
        <w:t xml:space="preserve">кта, площадью ______________ кв. метров, </w:t>
      </w:r>
      <w:proofErr w:type="gramStart"/>
      <w:r w:rsidRPr="00E30637">
        <w:rPr>
          <w:color w:val="auto"/>
          <w:sz w:val="22"/>
          <w:szCs w:val="22"/>
        </w:rPr>
        <w:t>расположенный</w:t>
      </w:r>
      <w:proofErr w:type="gramEnd"/>
      <w:r w:rsidRPr="00E30637">
        <w:rPr>
          <w:color w:val="auto"/>
          <w:sz w:val="22"/>
          <w:szCs w:val="22"/>
        </w:rPr>
        <w:t xml:space="preserve"> по адр</w:t>
      </w:r>
      <w:r w:rsidR="00354E05" w:rsidRPr="00E30637">
        <w:rPr>
          <w:color w:val="auto"/>
          <w:sz w:val="22"/>
          <w:szCs w:val="22"/>
        </w:rPr>
        <w:t>есу ________</w:t>
      </w:r>
      <w:r w:rsidRPr="00E30637">
        <w:rPr>
          <w:color w:val="auto"/>
          <w:sz w:val="22"/>
          <w:szCs w:val="22"/>
        </w:rPr>
        <w:t>_____</w:t>
      </w:r>
      <w:r w:rsidR="00354E05" w:rsidRPr="00E30637">
        <w:rPr>
          <w:color w:val="auto"/>
          <w:sz w:val="22"/>
          <w:szCs w:val="22"/>
        </w:rPr>
        <w:t>______________________________, принадлежащий</w:t>
      </w:r>
      <w:r w:rsidRPr="00E30637">
        <w:rPr>
          <w:color w:val="auto"/>
          <w:sz w:val="22"/>
          <w:szCs w:val="22"/>
        </w:rPr>
        <w:t xml:space="preserve"> заказчику на</w:t>
      </w:r>
      <w:r w:rsidR="00354E05" w:rsidRPr="00E30637">
        <w:rPr>
          <w:color w:val="auto"/>
          <w:sz w:val="22"/>
          <w:szCs w:val="22"/>
        </w:rPr>
        <w:t xml:space="preserve"> праве ________________________________, </w:t>
      </w:r>
      <w:r w:rsidRPr="00E30637">
        <w:rPr>
          <w:color w:val="auto"/>
          <w:sz w:val="22"/>
          <w:szCs w:val="22"/>
        </w:rPr>
        <w:t>на основании _______</w:t>
      </w:r>
      <w:r w:rsidR="00354E05" w:rsidRPr="00E30637">
        <w:rPr>
          <w:color w:val="auto"/>
          <w:sz w:val="22"/>
          <w:szCs w:val="22"/>
        </w:rPr>
        <w:t>____________</w:t>
      </w:r>
      <w:r w:rsidRPr="00E30637">
        <w:rPr>
          <w:color w:val="auto"/>
          <w:sz w:val="22"/>
          <w:szCs w:val="22"/>
        </w:rPr>
        <w:t>__</w:t>
      </w:r>
      <w:r w:rsidR="008E4AB4" w:rsidRPr="00E30637">
        <w:rPr>
          <w:color w:val="auto"/>
          <w:sz w:val="22"/>
          <w:szCs w:val="22"/>
        </w:rPr>
        <w:t>______</w:t>
      </w:r>
      <w:r w:rsidRPr="00E30637">
        <w:rPr>
          <w:color w:val="auto"/>
          <w:sz w:val="22"/>
          <w:szCs w:val="22"/>
        </w:rPr>
        <w:t>____________________</w:t>
      </w:r>
      <w:r w:rsidR="00354E05" w:rsidRPr="00E30637">
        <w:rPr>
          <w:color w:val="auto"/>
          <w:sz w:val="22"/>
          <w:szCs w:val="22"/>
        </w:rPr>
        <w:t>,</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00354E05" w:rsidRPr="00E30637">
        <w:rPr>
          <w:color w:val="auto"/>
          <w:sz w:val="22"/>
          <w:szCs w:val="22"/>
        </w:rPr>
        <w:t xml:space="preserve">                                                                   </w:t>
      </w:r>
      <w:r w:rsidRPr="00E30637">
        <w:rPr>
          <w:color w:val="auto"/>
          <w:sz w:val="22"/>
          <w:szCs w:val="22"/>
        </w:rPr>
        <w:t xml:space="preserve"> </w:t>
      </w:r>
      <w:r w:rsidRPr="00E30637">
        <w:rPr>
          <w:i/>
          <w:color w:val="auto"/>
          <w:sz w:val="22"/>
          <w:szCs w:val="22"/>
        </w:rPr>
        <w:t xml:space="preserve">(собственность, аренда, пользование </w:t>
      </w:r>
      <w:r w:rsidR="00354E05" w:rsidRPr="00E30637">
        <w:rPr>
          <w:i/>
          <w:color w:val="auto"/>
          <w:sz w:val="22"/>
          <w:szCs w:val="22"/>
        </w:rPr>
        <w:t>и т.п.</w:t>
      </w:r>
      <w:r w:rsidRPr="00E30637">
        <w:rPr>
          <w:i/>
          <w:color w:val="auto"/>
          <w:sz w:val="22"/>
          <w:szCs w:val="22"/>
        </w:rPr>
        <w:t>)</w:t>
      </w:r>
    </w:p>
    <w:p w:rsidR="00AE697A" w:rsidRPr="00E30637" w:rsidRDefault="00AE697A" w:rsidP="00752D57">
      <w:pPr>
        <w:jc w:val="both"/>
        <w:rPr>
          <w:color w:val="auto"/>
          <w:sz w:val="22"/>
          <w:szCs w:val="22"/>
        </w:rPr>
      </w:pPr>
      <w:r w:rsidRPr="00E30637">
        <w:rPr>
          <w:color w:val="auto"/>
          <w:sz w:val="22"/>
          <w:szCs w:val="22"/>
        </w:rPr>
        <w:t>кадастровый номер ___________</w:t>
      </w:r>
      <w:r w:rsidR="00354E05" w:rsidRPr="00E30637">
        <w:rPr>
          <w:color w:val="auto"/>
          <w:sz w:val="22"/>
          <w:szCs w:val="22"/>
        </w:rPr>
        <w:t>_____________</w:t>
      </w:r>
      <w:r w:rsidRPr="00E30637">
        <w:rPr>
          <w:color w:val="auto"/>
          <w:sz w:val="22"/>
          <w:szCs w:val="22"/>
        </w:rPr>
        <w:t>_________________</w:t>
      </w:r>
      <w:r w:rsidR="008E4AB4" w:rsidRPr="00E30637">
        <w:rPr>
          <w:color w:val="auto"/>
          <w:sz w:val="22"/>
          <w:szCs w:val="22"/>
        </w:rPr>
        <w:t>_______</w:t>
      </w:r>
      <w:r w:rsidRPr="00E30637">
        <w:rPr>
          <w:color w:val="auto"/>
          <w:sz w:val="22"/>
          <w:szCs w:val="22"/>
        </w:rPr>
        <w:t>____________________________,</w:t>
      </w:r>
    </w:p>
    <w:p w:rsidR="00354E05" w:rsidRPr="00E30637" w:rsidRDefault="00AE697A" w:rsidP="00752D57">
      <w:pPr>
        <w:ind w:firstLine="851"/>
        <w:jc w:val="both"/>
        <w:rPr>
          <w:i/>
          <w:color w:val="auto"/>
          <w:sz w:val="22"/>
          <w:szCs w:val="22"/>
        </w:rPr>
      </w:pPr>
      <w:r w:rsidRPr="00E30637">
        <w:rPr>
          <w:i/>
          <w:color w:val="auto"/>
          <w:sz w:val="22"/>
          <w:szCs w:val="22"/>
        </w:rPr>
        <w:t xml:space="preserve">                 </w:t>
      </w:r>
      <w:r w:rsidR="00354E05" w:rsidRPr="00E30637">
        <w:rPr>
          <w:i/>
          <w:color w:val="auto"/>
          <w:sz w:val="22"/>
          <w:szCs w:val="22"/>
        </w:rPr>
        <w:t xml:space="preserve">        </w:t>
      </w:r>
      <w:r w:rsidRPr="00E30637">
        <w:rPr>
          <w:i/>
          <w:color w:val="auto"/>
          <w:sz w:val="22"/>
          <w:szCs w:val="22"/>
        </w:rPr>
        <w:t xml:space="preserve"> (указать наименование и реквизиты правоустанавливающего докум</w:t>
      </w:r>
      <w:r w:rsidR="00354E05" w:rsidRPr="00E30637">
        <w:rPr>
          <w:i/>
          <w:color w:val="auto"/>
          <w:sz w:val="22"/>
          <w:szCs w:val="22"/>
        </w:rPr>
        <w:t>ента)</w:t>
      </w:r>
    </w:p>
    <w:p w:rsidR="00AE697A" w:rsidRPr="00E30637" w:rsidRDefault="00AE697A" w:rsidP="00752D57">
      <w:pPr>
        <w:jc w:val="both"/>
        <w:rPr>
          <w:i/>
          <w:color w:val="auto"/>
          <w:sz w:val="22"/>
          <w:szCs w:val="22"/>
        </w:rPr>
      </w:pPr>
      <w:r w:rsidRPr="00E30637">
        <w:rPr>
          <w:color w:val="auto"/>
          <w:sz w:val="22"/>
          <w:szCs w:val="22"/>
        </w:rPr>
        <w:t>с разрешенным использованием _____</w:t>
      </w:r>
      <w:r w:rsidR="00354E05" w:rsidRPr="00E30637">
        <w:rPr>
          <w:color w:val="auto"/>
          <w:sz w:val="22"/>
          <w:szCs w:val="22"/>
        </w:rPr>
        <w:t>______________</w:t>
      </w:r>
      <w:r w:rsidRPr="00E30637">
        <w:rPr>
          <w:color w:val="auto"/>
          <w:sz w:val="22"/>
          <w:szCs w:val="22"/>
        </w:rPr>
        <w:t>_______</w:t>
      </w:r>
      <w:r w:rsidR="008E4AB4" w:rsidRPr="00E30637">
        <w:rPr>
          <w:color w:val="auto"/>
          <w:sz w:val="22"/>
          <w:szCs w:val="22"/>
        </w:rPr>
        <w:t>_______</w:t>
      </w:r>
      <w:r w:rsidRPr="00E30637">
        <w:rPr>
          <w:color w:val="auto"/>
          <w:sz w:val="22"/>
          <w:szCs w:val="22"/>
        </w:rPr>
        <w:t>_________________________________.</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00354E05" w:rsidRPr="00E30637">
        <w:rPr>
          <w:color w:val="auto"/>
          <w:sz w:val="22"/>
          <w:szCs w:val="22"/>
        </w:rPr>
        <w:t xml:space="preserve">                 </w:t>
      </w:r>
      <w:r w:rsidRPr="00E30637">
        <w:rPr>
          <w:color w:val="auto"/>
          <w:sz w:val="22"/>
          <w:szCs w:val="22"/>
        </w:rPr>
        <w:t xml:space="preserve"> </w:t>
      </w:r>
      <w:r w:rsidRPr="00E30637">
        <w:rPr>
          <w:i/>
          <w:color w:val="auto"/>
          <w:sz w:val="22"/>
          <w:szCs w:val="22"/>
        </w:rPr>
        <w:t>(указать разрешенное ис</w:t>
      </w:r>
      <w:r w:rsidR="00354E05" w:rsidRPr="00E30637">
        <w:rPr>
          <w:i/>
          <w:color w:val="auto"/>
          <w:sz w:val="22"/>
          <w:szCs w:val="22"/>
        </w:rPr>
        <w:t>пользование земельного участка)</w:t>
      </w:r>
    </w:p>
    <w:p w:rsidR="00AE697A" w:rsidRPr="00E30637" w:rsidRDefault="00AE697A" w:rsidP="00752D57">
      <w:pPr>
        <w:ind w:firstLine="851"/>
        <w:jc w:val="both"/>
        <w:rPr>
          <w:color w:val="auto"/>
          <w:sz w:val="22"/>
          <w:szCs w:val="22"/>
        </w:rPr>
      </w:pPr>
      <w:r w:rsidRPr="00E30637">
        <w:rPr>
          <w:color w:val="auto"/>
          <w:sz w:val="22"/>
          <w:szCs w:val="22"/>
        </w:rPr>
        <w:t>7. Размер нагрузки объекта, который обязана обеспечить теплоснабжающая организация в точках подключения (технологического прис</w:t>
      </w:r>
      <w:r w:rsidR="00354E05" w:rsidRPr="00E30637">
        <w:rPr>
          <w:color w:val="auto"/>
          <w:sz w:val="22"/>
          <w:szCs w:val="22"/>
        </w:rPr>
        <w:t>оединения), составляет ____</w:t>
      </w:r>
      <w:r w:rsidRPr="00E30637">
        <w:rPr>
          <w:color w:val="auto"/>
          <w:sz w:val="22"/>
          <w:szCs w:val="22"/>
        </w:rPr>
        <w:t>______ м3/час.</w:t>
      </w:r>
    </w:p>
    <w:p w:rsidR="00AE697A" w:rsidRPr="00E30637" w:rsidRDefault="00AE697A" w:rsidP="00752D57">
      <w:pPr>
        <w:ind w:firstLine="851"/>
        <w:jc w:val="both"/>
        <w:rPr>
          <w:color w:val="auto"/>
          <w:sz w:val="22"/>
          <w:szCs w:val="22"/>
        </w:rPr>
      </w:pPr>
      <w:r w:rsidRPr="00E30637">
        <w:rPr>
          <w:color w:val="auto"/>
          <w:sz w:val="22"/>
          <w:szCs w:val="22"/>
        </w:rPr>
        <w:t xml:space="preserve">8. </w:t>
      </w:r>
      <w:proofErr w:type="gramStart"/>
      <w:r w:rsidRPr="00E30637">
        <w:rPr>
          <w:color w:val="auto"/>
          <w:sz w:val="22"/>
          <w:szCs w:val="22"/>
        </w:rPr>
        <w:t>Перечень мероприятий (в том числе технических) по подключению (технологическому присоединению) объекта к системе теплоснабжения и ГВС (в том числе мероприятия, выполняемые заказчиком в пределах границ его земельного участка, и мероприятия, выполняемые теплоснабжающей организацией до границы земельного участка заказчика, на котором располагается объект капитального строительства, мероприятия по увеличению пр</w:t>
      </w:r>
      <w:r w:rsidR="00354E05" w:rsidRPr="00E30637">
        <w:rPr>
          <w:color w:val="auto"/>
          <w:sz w:val="22"/>
          <w:szCs w:val="22"/>
        </w:rPr>
        <w:t xml:space="preserve">опускной способности </w:t>
      </w:r>
      <w:r w:rsidRPr="00E30637">
        <w:rPr>
          <w:color w:val="auto"/>
          <w:sz w:val="22"/>
          <w:szCs w:val="22"/>
        </w:rPr>
        <w:t>(увеличению мощности) системы теплоснабжения и ГВ</w:t>
      </w:r>
      <w:r w:rsidR="00354E05" w:rsidRPr="00E30637">
        <w:rPr>
          <w:color w:val="auto"/>
          <w:sz w:val="22"/>
          <w:szCs w:val="22"/>
        </w:rPr>
        <w:t xml:space="preserve">С и мероприятия по фактическому </w:t>
      </w:r>
      <w:r w:rsidRPr="00E30637">
        <w:rPr>
          <w:color w:val="auto"/>
          <w:sz w:val="22"/>
          <w:szCs w:val="22"/>
        </w:rPr>
        <w:t>подключению</w:t>
      </w:r>
      <w:proofErr w:type="gramEnd"/>
      <w:r w:rsidRPr="00E30637">
        <w:rPr>
          <w:color w:val="auto"/>
          <w:sz w:val="22"/>
          <w:szCs w:val="22"/>
        </w:rPr>
        <w:t xml:space="preserve"> (</w:t>
      </w:r>
      <w:proofErr w:type="gramStart"/>
      <w:r w:rsidRPr="00E30637">
        <w:rPr>
          <w:color w:val="auto"/>
          <w:sz w:val="22"/>
          <w:szCs w:val="22"/>
        </w:rPr>
        <w:t>технологическому присоединению) к системе теплоснабжения и ГВС) составляется по форме, пр</w:t>
      </w:r>
      <w:r w:rsidR="00354E05" w:rsidRPr="00E30637">
        <w:rPr>
          <w:color w:val="auto"/>
          <w:sz w:val="22"/>
          <w:szCs w:val="22"/>
        </w:rPr>
        <w:t>едусмотренной приложением N 1</w:t>
      </w:r>
      <w:r w:rsidRPr="00E30637">
        <w:rPr>
          <w:color w:val="auto"/>
          <w:sz w:val="22"/>
          <w:szCs w:val="22"/>
        </w:rPr>
        <w:t>.</w:t>
      </w:r>
      <w:proofErr w:type="gramEnd"/>
    </w:p>
    <w:p w:rsidR="00AE697A" w:rsidRPr="00E30637" w:rsidRDefault="00AE697A" w:rsidP="00752D57">
      <w:pPr>
        <w:ind w:firstLine="851"/>
        <w:jc w:val="both"/>
        <w:rPr>
          <w:color w:val="auto"/>
          <w:sz w:val="22"/>
          <w:szCs w:val="22"/>
        </w:rPr>
      </w:pPr>
      <w:r w:rsidRPr="00E30637">
        <w:rPr>
          <w:color w:val="auto"/>
          <w:sz w:val="22"/>
          <w:szCs w:val="22"/>
        </w:rPr>
        <w:t>9. Подключение (технологическое присоединение) объекта, в том числе водопроводных сетей теплоснабжения и ГВС заказчика, к системам теплоснабжения и ГВС теплоснабжающая организация осуществляется на основании заявки заказчика.</w:t>
      </w:r>
    </w:p>
    <w:p w:rsidR="00AE697A" w:rsidRPr="00E30637" w:rsidRDefault="00AE697A" w:rsidP="00752D57">
      <w:pPr>
        <w:ind w:firstLine="851"/>
        <w:jc w:val="both"/>
        <w:rPr>
          <w:color w:val="auto"/>
          <w:sz w:val="22"/>
          <w:szCs w:val="22"/>
        </w:rPr>
      </w:pPr>
    </w:p>
    <w:p w:rsidR="00AE697A" w:rsidRPr="00E30637" w:rsidRDefault="00AE697A" w:rsidP="00752D57">
      <w:pPr>
        <w:ind w:firstLine="851"/>
        <w:jc w:val="center"/>
        <w:rPr>
          <w:color w:val="auto"/>
          <w:sz w:val="22"/>
          <w:szCs w:val="22"/>
        </w:rPr>
      </w:pPr>
      <w:r w:rsidRPr="00E30637">
        <w:rPr>
          <w:color w:val="auto"/>
          <w:sz w:val="22"/>
          <w:szCs w:val="22"/>
        </w:rPr>
        <w:t>IV. Права и обязанности стор</w:t>
      </w:r>
      <w:r w:rsidR="00FD4B65" w:rsidRPr="00E30637">
        <w:rPr>
          <w:color w:val="auto"/>
          <w:sz w:val="22"/>
          <w:szCs w:val="22"/>
        </w:rPr>
        <w:t>он</w:t>
      </w:r>
    </w:p>
    <w:p w:rsidR="00AE697A" w:rsidRPr="00E30637" w:rsidRDefault="00AE697A" w:rsidP="00752D57">
      <w:pPr>
        <w:ind w:firstLine="851"/>
        <w:jc w:val="both"/>
        <w:rPr>
          <w:color w:val="auto"/>
          <w:sz w:val="22"/>
          <w:szCs w:val="22"/>
        </w:rPr>
      </w:pPr>
      <w:r w:rsidRPr="00E30637">
        <w:rPr>
          <w:color w:val="auto"/>
          <w:sz w:val="22"/>
          <w:szCs w:val="22"/>
        </w:rPr>
        <w:t>10. Теплоснабжающая организация обязана:</w:t>
      </w:r>
    </w:p>
    <w:p w:rsidR="00AE697A" w:rsidRPr="00E30637" w:rsidRDefault="00AE697A" w:rsidP="00752D57">
      <w:pPr>
        <w:ind w:firstLine="851"/>
        <w:jc w:val="both"/>
        <w:rPr>
          <w:color w:val="auto"/>
          <w:sz w:val="22"/>
          <w:szCs w:val="22"/>
        </w:rPr>
      </w:pPr>
      <w:r w:rsidRPr="00E30637">
        <w:rPr>
          <w:color w:val="auto"/>
          <w:sz w:val="22"/>
          <w:szCs w:val="22"/>
        </w:rPr>
        <w:t>а) осуществить мер</w:t>
      </w:r>
      <w:r w:rsidR="00354E05" w:rsidRPr="00E30637">
        <w:rPr>
          <w:color w:val="auto"/>
          <w:sz w:val="22"/>
          <w:szCs w:val="22"/>
        </w:rPr>
        <w:t>оприятия согласно приложению N 1</w:t>
      </w:r>
      <w:r w:rsidRPr="00E30637">
        <w:rPr>
          <w:color w:val="auto"/>
          <w:sz w:val="22"/>
          <w:szCs w:val="22"/>
        </w:rPr>
        <w:t xml:space="preserve"> к настоящему договору до точек подключения на своих сетях в соответствии с актом балансовой принадлежности, а также по подготовке системы теплоснабжения и ГВС к подключению (технологическому присоединению) объекта и подаче тепловой энергии и теплоносителя не позднее установленной настоящим договором даты подключения (технологического присоединения);</w:t>
      </w:r>
    </w:p>
    <w:p w:rsidR="00AE697A" w:rsidRPr="00E30637" w:rsidRDefault="00AE697A" w:rsidP="00752D57">
      <w:pPr>
        <w:ind w:firstLine="851"/>
        <w:jc w:val="both"/>
        <w:rPr>
          <w:color w:val="auto"/>
          <w:sz w:val="22"/>
          <w:szCs w:val="22"/>
        </w:rPr>
      </w:pPr>
      <w:r w:rsidRPr="00E30637">
        <w:rPr>
          <w:color w:val="auto"/>
          <w:sz w:val="22"/>
          <w:szCs w:val="22"/>
        </w:rPr>
        <w:t>б) проверить выполнение заказчиком условий</w:t>
      </w:r>
      <w:r w:rsidR="00354E05" w:rsidRPr="00E30637">
        <w:rPr>
          <w:color w:val="auto"/>
          <w:sz w:val="22"/>
          <w:szCs w:val="22"/>
        </w:rPr>
        <w:t xml:space="preserve"> подключения</w:t>
      </w:r>
      <w:r w:rsidRPr="00E30637">
        <w:rPr>
          <w:color w:val="auto"/>
          <w:sz w:val="22"/>
          <w:szCs w:val="22"/>
        </w:rPr>
        <w:t xml:space="preserve">, установить пломбы на приборах учета (узлах учета) тепловой энергии горячей воды, кранах, фланцах, задвижках на их обводах в течение _____ рабочих дней со дня получения от заказчика уведомления о готовности внутриплощадочных и (или) внутридомовых сетей и оборудования объекта к приему тепловой энергии и теплоносителя. Осуществление указанных действий завершается составлением и подписанием обеими сторонами акта о готовности внутриплощадочных и (или) внутридомовых сетей и оборудования объекта к подключению к системе теплоснабжения и ГВС </w:t>
      </w:r>
      <w:r w:rsidR="00354E05" w:rsidRPr="00E30637">
        <w:rPr>
          <w:color w:val="auto"/>
          <w:sz w:val="22"/>
          <w:szCs w:val="22"/>
        </w:rPr>
        <w:t>по форме согласно приложению N 2</w:t>
      </w:r>
      <w:r w:rsidRPr="00E30637">
        <w:rPr>
          <w:color w:val="auto"/>
          <w:sz w:val="22"/>
          <w:szCs w:val="22"/>
        </w:rPr>
        <w:t>;</w:t>
      </w:r>
    </w:p>
    <w:p w:rsidR="00AE697A" w:rsidRPr="00E30637" w:rsidRDefault="00AE697A" w:rsidP="00752D57">
      <w:pPr>
        <w:ind w:firstLine="851"/>
        <w:jc w:val="both"/>
        <w:rPr>
          <w:color w:val="auto"/>
          <w:sz w:val="22"/>
          <w:szCs w:val="22"/>
        </w:rPr>
      </w:pPr>
      <w:r w:rsidRPr="00E30637">
        <w:rPr>
          <w:color w:val="auto"/>
          <w:sz w:val="22"/>
          <w:szCs w:val="22"/>
        </w:rPr>
        <w:t>в) осуществить не позднее даты, установленной настоящим договором, но не ранее подписания акта о готовности внутриплощадочных и внутридомовых сетей и оборудования, указанного в подпункте "б" настоящего пункта, действия по подключению (технологическому присоединению) к системе теплоснабжения и ГВС.</w:t>
      </w:r>
    </w:p>
    <w:p w:rsidR="00AE697A" w:rsidRPr="00E30637" w:rsidRDefault="00AE697A" w:rsidP="00752D57">
      <w:pPr>
        <w:ind w:firstLine="851"/>
        <w:jc w:val="both"/>
        <w:rPr>
          <w:color w:val="auto"/>
          <w:sz w:val="22"/>
          <w:szCs w:val="22"/>
        </w:rPr>
      </w:pPr>
      <w:r w:rsidRPr="00E30637">
        <w:rPr>
          <w:color w:val="auto"/>
          <w:sz w:val="22"/>
          <w:szCs w:val="22"/>
        </w:rPr>
        <w:t>11. Теплоснабжающая организация имеет право:</w:t>
      </w:r>
    </w:p>
    <w:p w:rsidR="00AE697A" w:rsidRPr="00E30637" w:rsidRDefault="00AE697A" w:rsidP="00752D57">
      <w:pPr>
        <w:ind w:firstLine="851"/>
        <w:jc w:val="both"/>
        <w:rPr>
          <w:color w:val="auto"/>
          <w:sz w:val="22"/>
          <w:szCs w:val="22"/>
        </w:rPr>
      </w:pPr>
      <w:r w:rsidRPr="00E30637">
        <w:rPr>
          <w:color w:val="auto"/>
          <w:sz w:val="22"/>
          <w:szCs w:val="22"/>
        </w:rPr>
        <w:t>а) участвовать в приемке работ по укладке водопроводных сетей от объекта до точки подключения;</w:t>
      </w:r>
    </w:p>
    <w:p w:rsidR="00AE697A" w:rsidRPr="00E30637" w:rsidRDefault="00AE697A" w:rsidP="00752D57">
      <w:pPr>
        <w:ind w:firstLine="851"/>
        <w:jc w:val="both"/>
        <w:rPr>
          <w:color w:val="auto"/>
          <w:sz w:val="22"/>
          <w:szCs w:val="22"/>
        </w:rPr>
      </w:pPr>
      <w:r w:rsidRPr="00E30637">
        <w:rPr>
          <w:color w:val="auto"/>
          <w:sz w:val="22"/>
          <w:szCs w:val="22"/>
        </w:rPr>
        <w:t xml:space="preserve">б) изменить дату подключения объекта к </w:t>
      </w:r>
      <w:r w:rsidR="00354E05" w:rsidRPr="00E30637">
        <w:rPr>
          <w:color w:val="auto"/>
          <w:sz w:val="22"/>
          <w:szCs w:val="22"/>
        </w:rPr>
        <w:t xml:space="preserve">системе </w:t>
      </w:r>
      <w:r w:rsidRPr="00E30637">
        <w:rPr>
          <w:color w:val="auto"/>
          <w:sz w:val="22"/>
          <w:szCs w:val="22"/>
        </w:rPr>
        <w:t>теплоснабжения и ГВС на более позднюю без изменения сроков внесения платы за подключение (технологическое присоединение), если заявитель не предоставил теплоснабжающей организации в установленные настоящим договором сроки возможность осуществить:</w:t>
      </w:r>
    </w:p>
    <w:p w:rsidR="00AE697A" w:rsidRPr="00E30637" w:rsidRDefault="00AE697A" w:rsidP="00752D57">
      <w:pPr>
        <w:ind w:firstLine="851"/>
        <w:jc w:val="both"/>
        <w:rPr>
          <w:color w:val="auto"/>
          <w:sz w:val="22"/>
          <w:szCs w:val="22"/>
        </w:rPr>
      </w:pPr>
      <w:r w:rsidRPr="00E30637">
        <w:rPr>
          <w:color w:val="auto"/>
          <w:sz w:val="22"/>
          <w:szCs w:val="22"/>
        </w:rPr>
        <w:t>проверку готовности наружных сетей и оборудования узлов учёта объекта к подключению (технологическому присоединению) и приему сетевой воды;</w:t>
      </w:r>
    </w:p>
    <w:p w:rsidR="00AE697A" w:rsidRPr="00E30637" w:rsidRDefault="00AE697A" w:rsidP="00752D57">
      <w:pPr>
        <w:ind w:firstLine="851"/>
        <w:jc w:val="both"/>
        <w:rPr>
          <w:color w:val="auto"/>
          <w:sz w:val="22"/>
          <w:szCs w:val="22"/>
        </w:rPr>
      </w:pPr>
      <w:r w:rsidRPr="00E30637">
        <w:rPr>
          <w:color w:val="auto"/>
          <w:sz w:val="22"/>
          <w:szCs w:val="22"/>
        </w:rPr>
        <w:t>опломбирование установленных приборов учета (узлов учета) холодной воды, а также кранов и задвижек на их обводных линиях.</w:t>
      </w:r>
    </w:p>
    <w:p w:rsidR="00AE697A" w:rsidRPr="00E30637" w:rsidRDefault="00AE697A" w:rsidP="00752D57">
      <w:pPr>
        <w:ind w:firstLine="851"/>
        <w:jc w:val="both"/>
        <w:rPr>
          <w:color w:val="auto"/>
          <w:sz w:val="22"/>
          <w:szCs w:val="22"/>
        </w:rPr>
      </w:pPr>
      <w:r w:rsidRPr="00E30637">
        <w:rPr>
          <w:color w:val="auto"/>
          <w:sz w:val="22"/>
          <w:szCs w:val="22"/>
        </w:rPr>
        <w:t>12. Заказчик обязан:</w:t>
      </w:r>
    </w:p>
    <w:p w:rsidR="00AE697A" w:rsidRPr="00E30637" w:rsidRDefault="00AE697A" w:rsidP="00752D57">
      <w:pPr>
        <w:ind w:firstLine="851"/>
        <w:jc w:val="both"/>
        <w:rPr>
          <w:color w:val="auto"/>
          <w:sz w:val="22"/>
          <w:szCs w:val="22"/>
        </w:rPr>
      </w:pPr>
      <w:proofErr w:type="gramStart"/>
      <w:r w:rsidRPr="00E30637">
        <w:rPr>
          <w:color w:val="auto"/>
          <w:sz w:val="22"/>
          <w:szCs w:val="22"/>
        </w:rPr>
        <w:t>а) выполнить</w:t>
      </w:r>
      <w:r w:rsidR="002D26C7" w:rsidRPr="00E30637">
        <w:rPr>
          <w:color w:val="auto"/>
          <w:sz w:val="22"/>
          <w:szCs w:val="22"/>
        </w:rPr>
        <w:t xml:space="preserve"> условия подключения</w:t>
      </w:r>
      <w:r w:rsidRPr="00E30637">
        <w:rPr>
          <w:color w:val="auto"/>
          <w:sz w:val="22"/>
          <w:szCs w:val="22"/>
        </w:rPr>
        <w:t xml:space="preserve">, в том числе осуществить мероприятия по подготовке наружных сетей и оборудование узлов учёта объекта к подключению (технологическому присоединению) к системе теплоснабжения и ГВС и подаче сетевой воды, направить теплоснабжающей организации соответствующее уведомление не позднее "__" ____________ 20__ г. и подписать акт о готовности наружных, внутриплощадочных и (или) внутридомовых сетей и оборудования объекта по форме </w:t>
      </w:r>
      <w:r w:rsidR="00354E05" w:rsidRPr="00E30637">
        <w:rPr>
          <w:color w:val="auto"/>
          <w:sz w:val="22"/>
          <w:szCs w:val="22"/>
        </w:rPr>
        <w:t>согласно приложению N 2</w:t>
      </w:r>
      <w:proofErr w:type="gramEnd"/>
      <w:r w:rsidRPr="00E30637">
        <w:rPr>
          <w:color w:val="auto"/>
          <w:sz w:val="22"/>
          <w:szCs w:val="22"/>
        </w:rPr>
        <w:t xml:space="preserve"> к настоящему договору;</w:t>
      </w:r>
    </w:p>
    <w:p w:rsidR="00AE697A" w:rsidRPr="00E30637" w:rsidRDefault="00AE697A" w:rsidP="00752D57">
      <w:pPr>
        <w:ind w:firstLine="851"/>
        <w:jc w:val="both"/>
        <w:rPr>
          <w:color w:val="auto"/>
          <w:sz w:val="22"/>
          <w:szCs w:val="22"/>
        </w:rPr>
      </w:pPr>
      <w:r w:rsidRPr="00E30637">
        <w:rPr>
          <w:color w:val="auto"/>
          <w:sz w:val="22"/>
          <w:szCs w:val="22"/>
        </w:rPr>
        <w:lastRenderedPageBreak/>
        <w:t>б) представить теплоснабжающей организации выписку из раздела утвержденной в установленном порядке проектной документации (1 экземпляр),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w:t>
      </w:r>
    </w:p>
    <w:p w:rsidR="00AE697A" w:rsidRPr="00E30637" w:rsidRDefault="00AE697A" w:rsidP="00752D57">
      <w:pPr>
        <w:ind w:firstLine="851"/>
        <w:jc w:val="both"/>
        <w:rPr>
          <w:color w:val="auto"/>
          <w:sz w:val="22"/>
          <w:szCs w:val="22"/>
        </w:rPr>
      </w:pPr>
      <w:r w:rsidRPr="00E30637">
        <w:rPr>
          <w:color w:val="auto"/>
          <w:sz w:val="22"/>
          <w:szCs w:val="22"/>
        </w:rPr>
        <w:t>в)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в течение 5 дней направить теплоснабжающей организации предложение о внесении соответствующих изменений в договор о подключении (технологическом присоединении). Изменение заявленной нагрузки не может превышать величину, определенную техническими условиями;</w:t>
      </w:r>
    </w:p>
    <w:p w:rsidR="00AE697A" w:rsidRPr="00E30637" w:rsidRDefault="00AE697A" w:rsidP="00752D57">
      <w:pPr>
        <w:ind w:firstLine="851"/>
        <w:jc w:val="both"/>
        <w:rPr>
          <w:color w:val="auto"/>
          <w:sz w:val="22"/>
          <w:szCs w:val="22"/>
        </w:rPr>
      </w:pPr>
      <w:r w:rsidRPr="00E30637">
        <w:rPr>
          <w:color w:val="auto"/>
          <w:sz w:val="22"/>
          <w:szCs w:val="22"/>
        </w:rPr>
        <w:t>г) обеспечить доступ представителям теплоснабжающей организации для проверки выполнения технических условий подключения (технологического присоединения) и установления пломб на приборах учета (узлах учета) тепловой энергии и теплоносителя, кранах и задвижках на их обводах;</w:t>
      </w:r>
    </w:p>
    <w:p w:rsidR="00AE697A" w:rsidRPr="00E30637" w:rsidRDefault="00AE697A" w:rsidP="00752D57">
      <w:pPr>
        <w:ind w:firstLine="851"/>
        <w:jc w:val="both"/>
        <w:rPr>
          <w:color w:val="auto"/>
          <w:sz w:val="22"/>
          <w:szCs w:val="22"/>
        </w:rPr>
      </w:pPr>
      <w:r w:rsidRPr="00E30637">
        <w:rPr>
          <w:color w:val="auto"/>
          <w:sz w:val="22"/>
          <w:szCs w:val="22"/>
        </w:rPr>
        <w:t>д) внести плату за подключение (технологическое присоединение) к системе теплоснабжения и ГВС в размере и сроки, которые установлены настоящим договором.</w:t>
      </w:r>
    </w:p>
    <w:p w:rsidR="00AE697A" w:rsidRPr="00E30637" w:rsidRDefault="00AE697A" w:rsidP="00752D57">
      <w:pPr>
        <w:ind w:firstLine="851"/>
        <w:jc w:val="both"/>
        <w:rPr>
          <w:color w:val="auto"/>
          <w:sz w:val="22"/>
          <w:szCs w:val="22"/>
        </w:rPr>
      </w:pPr>
      <w:r w:rsidRPr="00E30637">
        <w:rPr>
          <w:color w:val="auto"/>
          <w:sz w:val="22"/>
          <w:szCs w:val="22"/>
        </w:rPr>
        <w:t>13. Заказчик имеет право:</w:t>
      </w:r>
    </w:p>
    <w:p w:rsidR="00AE697A" w:rsidRPr="00E30637" w:rsidRDefault="00AE697A" w:rsidP="00752D57">
      <w:pPr>
        <w:ind w:firstLine="851"/>
        <w:jc w:val="both"/>
        <w:rPr>
          <w:color w:val="auto"/>
          <w:sz w:val="22"/>
          <w:szCs w:val="22"/>
        </w:rPr>
      </w:pPr>
      <w:r w:rsidRPr="00E30637">
        <w:rPr>
          <w:color w:val="auto"/>
          <w:sz w:val="22"/>
          <w:szCs w:val="22"/>
        </w:rPr>
        <w:t>а) получить информацию о ходе выполнения предусмотренных настоящим договором мероприятий по подготовке системы теплоснабжения и ГВС к подключению (технологическому присоединению) объекта;</w:t>
      </w:r>
    </w:p>
    <w:p w:rsidR="00AE697A" w:rsidRPr="00E30637" w:rsidRDefault="00AE697A" w:rsidP="00752D57">
      <w:pPr>
        <w:ind w:firstLine="851"/>
        <w:jc w:val="both"/>
        <w:rPr>
          <w:color w:val="auto"/>
          <w:sz w:val="22"/>
          <w:szCs w:val="22"/>
        </w:rPr>
      </w:pPr>
      <w:r w:rsidRPr="00E30637">
        <w:rPr>
          <w:color w:val="auto"/>
          <w:sz w:val="22"/>
          <w:szCs w:val="22"/>
        </w:rPr>
        <w:t xml:space="preserve">б) в одностороннем порядке расторгнуть договор о подключении (технологическом присоединении) при нарушении теплоснабжающей организацией сроков исполнения обязательств, </w:t>
      </w:r>
      <w:r w:rsidR="00FD4B65" w:rsidRPr="00E30637">
        <w:rPr>
          <w:color w:val="auto"/>
          <w:sz w:val="22"/>
          <w:szCs w:val="22"/>
        </w:rPr>
        <w:t>указанных в настоящем договоре.</w:t>
      </w:r>
    </w:p>
    <w:p w:rsidR="00AE697A" w:rsidRPr="00E30637" w:rsidRDefault="00AE697A" w:rsidP="00752D57">
      <w:pPr>
        <w:ind w:firstLine="851"/>
        <w:jc w:val="center"/>
        <w:rPr>
          <w:color w:val="auto"/>
          <w:sz w:val="22"/>
          <w:szCs w:val="22"/>
        </w:rPr>
      </w:pPr>
      <w:r w:rsidRPr="00E30637">
        <w:rPr>
          <w:color w:val="auto"/>
          <w:sz w:val="22"/>
          <w:szCs w:val="22"/>
        </w:rPr>
        <w:t xml:space="preserve">V. </w:t>
      </w:r>
      <w:proofErr w:type="gramStart"/>
      <w:r w:rsidRPr="00E30637">
        <w:rPr>
          <w:color w:val="auto"/>
          <w:sz w:val="22"/>
          <w:szCs w:val="22"/>
        </w:rPr>
        <w:t>Размер платы за подключение (технологическое</w:t>
      </w:r>
      <w:proofErr w:type="gramEnd"/>
    </w:p>
    <w:p w:rsidR="00AE697A" w:rsidRPr="00E30637" w:rsidRDefault="00AE697A" w:rsidP="00752D57">
      <w:pPr>
        <w:ind w:firstLine="851"/>
        <w:jc w:val="center"/>
        <w:rPr>
          <w:color w:val="auto"/>
          <w:sz w:val="22"/>
          <w:szCs w:val="22"/>
        </w:rPr>
      </w:pPr>
      <w:r w:rsidRPr="00E30637">
        <w:rPr>
          <w:color w:val="auto"/>
          <w:sz w:val="22"/>
          <w:szCs w:val="22"/>
        </w:rPr>
        <w:t>пр</w:t>
      </w:r>
      <w:r w:rsidR="00FD4B65" w:rsidRPr="00E30637">
        <w:rPr>
          <w:color w:val="auto"/>
          <w:sz w:val="22"/>
          <w:szCs w:val="22"/>
        </w:rPr>
        <w:t>исоединение) и порядок расчетов</w:t>
      </w:r>
    </w:p>
    <w:p w:rsidR="00AE697A" w:rsidRPr="00E30637" w:rsidRDefault="00AE697A" w:rsidP="00752D57">
      <w:pPr>
        <w:ind w:firstLine="851"/>
        <w:jc w:val="both"/>
        <w:rPr>
          <w:color w:val="auto"/>
          <w:sz w:val="22"/>
          <w:szCs w:val="22"/>
        </w:rPr>
      </w:pPr>
      <w:r w:rsidRPr="00E30637">
        <w:rPr>
          <w:color w:val="auto"/>
          <w:sz w:val="22"/>
          <w:szCs w:val="22"/>
        </w:rPr>
        <w:t>14. Плата за подключение (технологическое присое</w:t>
      </w:r>
      <w:r w:rsidR="00F64B3C" w:rsidRPr="00E30637">
        <w:rPr>
          <w:color w:val="auto"/>
          <w:sz w:val="22"/>
          <w:szCs w:val="22"/>
        </w:rPr>
        <w:t>динение) согласно приложению N 3</w:t>
      </w:r>
      <w:r w:rsidRPr="00E30637">
        <w:rPr>
          <w:color w:val="auto"/>
          <w:sz w:val="22"/>
          <w:szCs w:val="22"/>
        </w:rPr>
        <w:t xml:space="preserve"> составляет</w:t>
      </w:r>
      <w:proofErr w:type="gramStart"/>
      <w:r w:rsidRPr="00E30637">
        <w:rPr>
          <w:color w:val="auto"/>
          <w:sz w:val="22"/>
          <w:szCs w:val="22"/>
        </w:rPr>
        <w:t xml:space="preserve"> _______________ (_______________________) </w:t>
      </w:r>
      <w:proofErr w:type="gramEnd"/>
      <w:r w:rsidRPr="00E30637">
        <w:rPr>
          <w:color w:val="auto"/>
          <w:sz w:val="22"/>
          <w:szCs w:val="22"/>
        </w:rPr>
        <w:t>рублей _____ копеек, в том числе НДС (18 процентов) - ________ рублей.</w:t>
      </w:r>
    </w:p>
    <w:p w:rsidR="00AE697A" w:rsidRPr="00E30637" w:rsidRDefault="00AE697A" w:rsidP="00752D57">
      <w:pPr>
        <w:ind w:firstLine="851"/>
        <w:jc w:val="both"/>
        <w:rPr>
          <w:color w:val="auto"/>
          <w:sz w:val="22"/>
          <w:szCs w:val="22"/>
        </w:rPr>
      </w:pPr>
      <w:r w:rsidRPr="00E30637">
        <w:rPr>
          <w:color w:val="auto"/>
          <w:sz w:val="22"/>
          <w:szCs w:val="22"/>
        </w:rPr>
        <w:t>15. Заказчик обязан внести плату, указанную в пункте 14 настоящего договора, на расчетный счет организации водопроводно-канализационного хозяйства в следующем порядке:</w:t>
      </w:r>
    </w:p>
    <w:p w:rsidR="00AE697A" w:rsidRPr="00E30637" w:rsidRDefault="00AE697A" w:rsidP="00752D57">
      <w:pPr>
        <w:ind w:firstLine="851"/>
        <w:jc w:val="both"/>
        <w:rPr>
          <w:color w:val="auto"/>
          <w:sz w:val="22"/>
          <w:szCs w:val="22"/>
        </w:rPr>
      </w:pPr>
      <w:r w:rsidRPr="00E30637">
        <w:rPr>
          <w:color w:val="auto"/>
          <w:sz w:val="22"/>
          <w:szCs w:val="22"/>
        </w:rPr>
        <w:t xml:space="preserve">___________ рублей (15 процентов полной платы за подключение (технологическое присоединение) вносится в течение 15 дней </w:t>
      </w:r>
      <w:proofErr w:type="gramStart"/>
      <w:r w:rsidRPr="00E30637">
        <w:rPr>
          <w:color w:val="auto"/>
          <w:sz w:val="22"/>
          <w:szCs w:val="22"/>
        </w:rPr>
        <w:t>с даты заключения</w:t>
      </w:r>
      <w:proofErr w:type="gramEnd"/>
      <w:r w:rsidRPr="00E30637">
        <w:rPr>
          <w:color w:val="auto"/>
          <w:sz w:val="22"/>
          <w:szCs w:val="22"/>
        </w:rPr>
        <w:t xml:space="preserve"> настоящего договора);</w:t>
      </w:r>
    </w:p>
    <w:p w:rsidR="00AE697A" w:rsidRPr="00E30637" w:rsidRDefault="00AE697A" w:rsidP="00752D57">
      <w:pPr>
        <w:ind w:firstLine="851"/>
        <w:jc w:val="both"/>
        <w:rPr>
          <w:color w:val="auto"/>
          <w:sz w:val="22"/>
          <w:szCs w:val="22"/>
        </w:rPr>
      </w:pPr>
      <w:r w:rsidRPr="00E30637">
        <w:rPr>
          <w:color w:val="auto"/>
          <w:sz w:val="22"/>
          <w:szCs w:val="22"/>
        </w:rPr>
        <w:t xml:space="preserve">___________ рублей (50 процентов полной платы за подключение (технологическое присоединение) вносится в течение 90 дней </w:t>
      </w:r>
      <w:proofErr w:type="gramStart"/>
      <w:r w:rsidRPr="00E30637">
        <w:rPr>
          <w:color w:val="auto"/>
          <w:sz w:val="22"/>
          <w:szCs w:val="22"/>
        </w:rPr>
        <w:t>с даты заключения</w:t>
      </w:r>
      <w:proofErr w:type="gramEnd"/>
      <w:r w:rsidRPr="00E30637">
        <w:rPr>
          <w:color w:val="auto"/>
          <w:sz w:val="22"/>
          <w:szCs w:val="22"/>
        </w:rPr>
        <w:t xml:space="preserve"> настоящего договора, но не позднее даты фактического подключения);</w:t>
      </w:r>
    </w:p>
    <w:p w:rsidR="00AE697A" w:rsidRPr="00E30637" w:rsidRDefault="00AE697A" w:rsidP="00752D57">
      <w:pPr>
        <w:ind w:firstLine="851"/>
        <w:jc w:val="both"/>
        <w:rPr>
          <w:color w:val="auto"/>
          <w:sz w:val="22"/>
          <w:szCs w:val="22"/>
        </w:rPr>
      </w:pPr>
      <w:r w:rsidRPr="00E30637">
        <w:rPr>
          <w:color w:val="auto"/>
          <w:sz w:val="22"/>
          <w:szCs w:val="22"/>
        </w:rPr>
        <w:t xml:space="preserve">___________ рублей (35 процентов полной платы за подключение (технологическое присоединение) вносится в течение 15 дней </w:t>
      </w:r>
      <w:proofErr w:type="gramStart"/>
      <w:r w:rsidRPr="00E30637">
        <w:rPr>
          <w:color w:val="auto"/>
          <w:sz w:val="22"/>
          <w:szCs w:val="22"/>
        </w:rPr>
        <w:t>с даты подписания</w:t>
      </w:r>
      <w:proofErr w:type="gramEnd"/>
      <w:r w:rsidRPr="00E30637">
        <w:rPr>
          <w:color w:val="auto"/>
          <w:sz w:val="22"/>
          <w:szCs w:val="22"/>
        </w:rPr>
        <w:t xml:space="preserve"> сторонами акта о подключении (технологическом присоединении), фиксирующего техническую готовность к подаче холодной воды на объект заявителя, но не позднее выполнения технических условий).</w:t>
      </w:r>
    </w:p>
    <w:p w:rsidR="00AE697A" w:rsidRPr="00E30637" w:rsidRDefault="00AE697A" w:rsidP="00752D57">
      <w:pPr>
        <w:ind w:firstLine="851"/>
        <w:jc w:val="both"/>
        <w:rPr>
          <w:color w:val="auto"/>
          <w:sz w:val="22"/>
          <w:szCs w:val="22"/>
        </w:rPr>
      </w:pPr>
      <w:proofErr w:type="gramStart"/>
      <w:r w:rsidRPr="00E30637">
        <w:rPr>
          <w:color w:val="auto"/>
          <w:sz w:val="22"/>
          <w:szCs w:val="22"/>
        </w:rPr>
        <w:t>В случае если сроки фактического присоединения объекта заказчика не соблюдаются в связи с действиями (бездействием) заказчика, а теплоснабжающей организацией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roofErr w:type="gramEnd"/>
    </w:p>
    <w:p w:rsidR="00AE697A" w:rsidRPr="00E30637" w:rsidRDefault="00AE697A" w:rsidP="00752D57">
      <w:pPr>
        <w:ind w:firstLine="851"/>
        <w:jc w:val="both"/>
        <w:rPr>
          <w:color w:val="auto"/>
          <w:sz w:val="22"/>
          <w:szCs w:val="22"/>
        </w:rPr>
      </w:pPr>
      <w:r w:rsidRPr="00E30637">
        <w:rPr>
          <w:color w:val="auto"/>
          <w:sz w:val="22"/>
          <w:szCs w:val="22"/>
        </w:rPr>
        <w:t>16. Обязательство заказчика по оплате подключения (технологического присоединения) считается исполненным с даты зачисления денежных сре</w:t>
      </w:r>
      <w:proofErr w:type="gramStart"/>
      <w:r w:rsidRPr="00E30637">
        <w:rPr>
          <w:color w:val="auto"/>
          <w:sz w:val="22"/>
          <w:szCs w:val="22"/>
        </w:rPr>
        <w:t>дств в с</w:t>
      </w:r>
      <w:proofErr w:type="gramEnd"/>
      <w:r w:rsidRPr="00E30637">
        <w:rPr>
          <w:color w:val="auto"/>
          <w:sz w:val="22"/>
          <w:szCs w:val="22"/>
        </w:rPr>
        <w:t>оответствии с пунктами 14 и 15 настоящего договора на расчетный счет теплоснабжающей организации.</w:t>
      </w:r>
    </w:p>
    <w:p w:rsidR="00AE697A" w:rsidRPr="00E30637" w:rsidRDefault="00AE697A" w:rsidP="00752D57">
      <w:pPr>
        <w:ind w:firstLine="851"/>
        <w:jc w:val="both"/>
        <w:rPr>
          <w:color w:val="auto"/>
          <w:sz w:val="22"/>
          <w:szCs w:val="22"/>
        </w:rPr>
      </w:pPr>
      <w:r w:rsidRPr="00E30637">
        <w:rPr>
          <w:color w:val="auto"/>
          <w:sz w:val="22"/>
          <w:szCs w:val="22"/>
        </w:rPr>
        <w:t>17. Плата за работы по присоединению наружных, внутриплощадочных сетей объекта в точке подключения к системе теплоснабжения и ГВС теплоснабжающей организации в состав платы за подключение (технологическое присоединение):</w:t>
      </w:r>
    </w:p>
    <w:p w:rsidR="00AE697A" w:rsidRPr="00E30637" w:rsidRDefault="00AE697A" w:rsidP="00752D57">
      <w:pPr>
        <w:ind w:firstLine="851"/>
        <w:jc w:val="both"/>
        <w:rPr>
          <w:color w:val="auto"/>
          <w:sz w:val="22"/>
          <w:szCs w:val="22"/>
        </w:rPr>
      </w:pPr>
      <w:proofErr w:type="gramStart"/>
      <w:r w:rsidRPr="00E30637">
        <w:rPr>
          <w:color w:val="auto"/>
          <w:sz w:val="22"/>
          <w:szCs w:val="22"/>
        </w:rPr>
        <w:t>не включена ______________ (да, нет - указать нужное);</w:t>
      </w:r>
      <w:proofErr w:type="gramEnd"/>
    </w:p>
    <w:p w:rsidR="00AE697A" w:rsidRPr="00E30637" w:rsidRDefault="00AE697A" w:rsidP="00752D57">
      <w:pPr>
        <w:ind w:firstLine="851"/>
        <w:jc w:val="both"/>
        <w:rPr>
          <w:color w:val="auto"/>
          <w:sz w:val="22"/>
          <w:szCs w:val="22"/>
        </w:rPr>
      </w:pPr>
      <w:r w:rsidRPr="00E30637">
        <w:rPr>
          <w:color w:val="auto"/>
          <w:sz w:val="22"/>
          <w:szCs w:val="22"/>
        </w:rPr>
        <w:t>включена _________________ (да, нет - указать нужное).</w:t>
      </w:r>
    </w:p>
    <w:p w:rsidR="00AE697A" w:rsidRPr="00E30637" w:rsidRDefault="00AE697A" w:rsidP="00752D57">
      <w:pPr>
        <w:ind w:firstLine="851"/>
        <w:jc w:val="both"/>
        <w:rPr>
          <w:color w:val="auto"/>
          <w:sz w:val="22"/>
          <w:szCs w:val="22"/>
        </w:rPr>
      </w:pPr>
      <w:r w:rsidRPr="00E30637">
        <w:rPr>
          <w:color w:val="auto"/>
          <w:sz w:val="22"/>
          <w:szCs w:val="22"/>
        </w:rPr>
        <w:t>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правилами холодного водоснабжения и водоотведения, утверждаемыми Прави</w:t>
      </w:r>
      <w:r w:rsidR="00FD4B65" w:rsidRPr="00E30637">
        <w:rPr>
          <w:color w:val="auto"/>
          <w:sz w:val="22"/>
          <w:szCs w:val="22"/>
        </w:rPr>
        <w:t>тельством Российской Федерации.</w:t>
      </w:r>
      <w:r w:rsidR="00FD4B65" w:rsidRPr="00E30637">
        <w:rPr>
          <w:color w:val="auto"/>
          <w:sz w:val="22"/>
          <w:szCs w:val="22"/>
        </w:rPr>
        <w:br/>
      </w:r>
    </w:p>
    <w:p w:rsidR="00AE697A" w:rsidRPr="00E30637" w:rsidRDefault="00FD4B65" w:rsidP="00752D57">
      <w:pPr>
        <w:ind w:firstLine="851"/>
        <w:jc w:val="center"/>
        <w:rPr>
          <w:color w:val="auto"/>
          <w:sz w:val="22"/>
          <w:szCs w:val="22"/>
        </w:rPr>
      </w:pPr>
      <w:r w:rsidRPr="00E30637">
        <w:rPr>
          <w:color w:val="auto"/>
          <w:sz w:val="22"/>
          <w:szCs w:val="22"/>
        </w:rPr>
        <w:t>VI. Порядок исполнения договора</w:t>
      </w:r>
    </w:p>
    <w:p w:rsidR="00AE697A" w:rsidRPr="00E30637" w:rsidRDefault="00AE697A" w:rsidP="00752D57">
      <w:pPr>
        <w:ind w:firstLine="851"/>
        <w:jc w:val="both"/>
        <w:rPr>
          <w:color w:val="auto"/>
          <w:sz w:val="22"/>
          <w:szCs w:val="22"/>
        </w:rPr>
      </w:pPr>
      <w:r w:rsidRPr="00E30637">
        <w:rPr>
          <w:color w:val="auto"/>
          <w:sz w:val="22"/>
          <w:szCs w:val="22"/>
        </w:rPr>
        <w:t xml:space="preserve">19. Теплоснабжающая организация осуществляет фактическое подключение объекта к системе теплоснабжения и ГВС при условии выполнения заказчиком технических условий и внесения платы за </w:t>
      </w:r>
      <w:r w:rsidRPr="00E30637">
        <w:rPr>
          <w:color w:val="auto"/>
          <w:sz w:val="22"/>
          <w:szCs w:val="22"/>
        </w:rPr>
        <w:lastRenderedPageBreak/>
        <w:t>подключение (технологическое присоединение) в размерах и сроки, установленные разделом 5 настоящего договора.</w:t>
      </w:r>
    </w:p>
    <w:p w:rsidR="00AE697A" w:rsidRPr="00E30637" w:rsidRDefault="00AE697A" w:rsidP="00752D57">
      <w:pPr>
        <w:ind w:firstLine="851"/>
        <w:jc w:val="both"/>
        <w:rPr>
          <w:color w:val="auto"/>
          <w:sz w:val="22"/>
          <w:szCs w:val="22"/>
        </w:rPr>
      </w:pPr>
      <w:r w:rsidRPr="00E30637">
        <w:rPr>
          <w:color w:val="auto"/>
          <w:sz w:val="22"/>
          <w:szCs w:val="22"/>
        </w:rPr>
        <w:t xml:space="preserve">20. Объект считается подключенным к системе теплоснабжения и ГВС </w:t>
      </w:r>
      <w:proofErr w:type="gramStart"/>
      <w:r w:rsidRPr="00E30637">
        <w:rPr>
          <w:color w:val="auto"/>
          <w:sz w:val="22"/>
          <w:szCs w:val="22"/>
        </w:rPr>
        <w:t>с даты подписания</w:t>
      </w:r>
      <w:proofErr w:type="gramEnd"/>
      <w:r w:rsidRPr="00E30637">
        <w:rPr>
          <w:color w:val="auto"/>
          <w:sz w:val="22"/>
          <w:szCs w:val="22"/>
        </w:rPr>
        <w:t xml:space="preserve"> сторонами акта о подключении (технологическом присоединении) объекта </w:t>
      </w:r>
      <w:r w:rsidR="00F64B3C" w:rsidRPr="00E30637">
        <w:rPr>
          <w:color w:val="auto"/>
          <w:sz w:val="22"/>
          <w:szCs w:val="22"/>
        </w:rPr>
        <w:t>по форме согласно приложению N 4</w:t>
      </w:r>
      <w:r w:rsidRPr="00E30637">
        <w:rPr>
          <w:color w:val="auto"/>
          <w:sz w:val="22"/>
          <w:szCs w:val="22"/>
        </w:rPr>
        <w:t>, подтверждающего выполнение сторонами технических условий и иных обязательств по настоящему договору, и подписания акта о разграничении балансовой принадлежности водопроводных сетей по форме согласно п</w:t>
      </w:r>
      <w:r w:rsidR="00F64B3C" w:rsidRPr="00E30637">
        <w:rPr>
          <w:color w:val="auto"/>
          <w:sz w:val="22"/>
          <w:szCs w:val="22"/>
        </w:rPr>
        <w:t>риложению N 5</w:t>
      </w:r>
      <w:r w:rsidRPr="00E30637">
        <w:rPr>
          <w:color w:val="auto"/>
          <w:sz w:val="22"/>
          <w:szCs w:val="22"/>
        </w:rPr>
        <w:t>.</w:t>
      </w:r>
    </w:p>
    <w:p w:rsidR="00AE697A" w:rsidRPr="00E30637" w:rsidRDefault="00AE697A" w:rsidP="00752D57">
      <w:pPr>
        <w:ind w:firstLine="851"/>
        <w:jc w:val="both"/>
        <w:rPr>
          <w:color w:val="auto"/>
          <w:sz w:val="22"/>
          <w:szCs w:val="22"/>
        </w:rPr>
      </w:pPr>
      <w:r w:rsidRPr="00E30637">
        <w:rPr>
          <w:color w:val="auto"/>
          <w:sz w:val="22"/>
          <w:szCs w:val="22"/>
        </w:rPr>
        <w:t xml:space="preserve">21. Акт о подключении (технологическом присоединении) объекта и акт о разграничении балансовой принадлежности подписываются сторонами в течение ___ рабочих дней </w:t>
      </w:r>
      <w:proofErr w:type="gramStart"/>
      <w:r w:rsidRPr="00E30637">
        <w:rPr>
          <w:color w:val="auto"/>
          <w:sz w:val="22"/>
          <w:szCs w:val="22"/>
        </w:rPr>
        <w:t>с даты</w:t>
      </w:r>
      <w:proofErr w:type="gramEnd"/>
      <w:r w:rsidRPr="00E30637">
        <w:rPr>
          <w:color w:val="auto"/>
          <w:sz w:val="22"/>
          <w:szCs w:val="22"/>
        </w:rPr>
        <w:t xml:space="preserve"> фактического подключения (технологического присоединения) объекта к системе теплоснабжения и ГВС.</w:t>
      </w:r>
    </w:p>
    <w:p w:rsidR="00AE697A" w:rsidRPr="00E30637" w:rsidRDefault="00AE697A" w:rsidP="00752D57">
      <w:pPr>
        <w:ind w:firstLine="851"/>
        <w:jc w:val="both"/>
        <w:rPr>
          <w:color w:val="auto"/>
          <w:sz w:val="22"/>
          <w:szCs w:val="22"/>
        </w:rPr>
      </w:pPr>
      <w:r w:rsidRPr="00E30637">
        <w:rPr>
          <w:color w:val="auto"/>
          <w:sz w:val="22"/>
          <w:szCs w:val="22"/>
        </w:rPr>
        <w:t xml:space="preserve">22. В течение ___ рабочих дней </w:t>
      </w:r>
      <w:proofErr w:type="gramStart"/>
      <w:r w:rsidRPr="00E30637">
        <w:rPr>
          <w:color w:val="auto"/>
          <w:sz w:val="22"/>
          <w:szCs w:val="22"/>
        </w:rPr>
        <w:t>с даты подписания</w:t>
      </w:r>
      <w:proofErr w:type="gramEnd"/>
      <w:r w:rsidRPr="00E30637">
        <w:rPr>
          <w:color w:val="auto"/>
          <w:sz w:val="22"/>
          <w:szCs w:val="22"/>
        </w:rPr>
        <w:t xml:space="preserve"> сторонами акта о подключении (технологическом присоединении) объекта заказчик обязан провести работы по промывке и дезинфекции наружных внутриплощадочных и внутридомовых сетей и оборудования объекта.</w:t>
      </w:r>
    </w:p>
    <w:p w:rsidR="00AE697A" w:rsidRPr="00E30637" w:rsidRDefault="00AE697A" w:rsidP="00752D57">
      <w:pPr>
        <w:ind w:firstLine="851"/>
        <w:jc w:val="both"/>
        <w:rPr>
          <w:color w:val="auto"/>
          <w:sz w:val="22"/>
          <w:szCs w:val="22"/>
        </w:rPr>
      </w:pPr>
      <w:r w:rsidRPr="00E30637">
        <w:rPr>
          <w:color w:val="auto"/>
          <w:sz w:val="22"/>
          <w:szCs w:val="22"/>
        </w:rPr>
        <w:t>Работы по промывке и дезинфекции наружных внутриплощадочных и внутридомовых сетей и оборудования могут выполняться теплоснабжающей организацией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AE697A" w:rsidRPr="00E30637" w:rsidRDefault="00AE697A" w:rsidP="00752D57">
      <w:pPr>
        <w:ind w:firstLine="851"/>
        <w:jc w:val="both"/>
        <w:rPr>
          <w:color w:val="auto"/>
          <w:sz w:val="22"/>
          <w:szCs w:val="22"/>
        </w:rPr>
      </w:pPr>
      <w:r w:rsidRPr="00E30637">
        <w:rPr>
          <w:color w:val="auto"/>
          <w:sz w:val="22"/>
          <w:szCs w:val="22"/>
        </w:rPr>
        <w:t xml:space="preserve">В случае выполнения работ по промывке и дезинфекции наружных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теплоснабжающая организация осуществляет </w:t>
      </w:r>
      <w:proofErr w:type="gramStart"/>
      <w:r w:rsidRPr="00E30637">
        <w:rPr>
          <w:color w:val="auto"/>
          <w:sz w:val="22"/>
          <w:szCs w:val="22"/>
        </w:rPr>
        <w:t>контроль за</w:t>
      </w:r>
      <w:proofErr w:type="gramEnd"/>
      <w:r w:rsidRPr="00E30637">
        <w:rPr>
          <w:color w:val="auto"/>
          <w:sz w:val="22"/>
          <w:szCs w:val="22"/>
        </w:rPr>
        <w:t xml:space="preserve"> выполнением указанных работ.</w:t>
      </w:r>
    </w:p>
    <w:p w:rsidR="00AE697A" w:rsidRPr="00E30637" w:rsidRDefault="00AE697A" w:rsidP="00752D57">
      <w:pPr>
        <w:ind w:firstLine="851"/>
        <w:jc w:val="both"/>
        <w:rPr>
          <w:color w:val="auto"/>
          <w:sz w:val="22"/>
          <w:szCs w:val="22"/>
        </w:rPr>
      </w:pPr>
      <w:proofErr w:type="gramStart"/>
      <w:r w:rsidRPr="00E30637">
        <w:rPr>
          <w:color w:val="auto"/>
          <w:sz w:val="22"/>
          <w:szCs w:val="22"/>
        </w:rPr>
        <w:t>После промывки и дезинфекции сторонами составляется и подписывается акт о промывке и дезинфекции, в котором отражены результаты анализов качества сетевой воды, отвечающие санитарно-гигиеническим требованиям, а также сведения об определенном на основании показаний средств измерений количества сетевой воды, израсходованной на промывку.</w:t>
      </w:r>
      <w:proofErr w:type="gramEnd"/>
    </w:p>
    <w:p w:rsidR="00AE697A" w:rsidRPr="00E30637" w:rsidRDefault="00AE697A" w:rsidP="00752D57">
      <w:pPr>
        <w:ind w:firstLine="851"/>
        <w:jc w:val="both"/>
        <w:rPr>
          <w:color w:val="auto"/>
          <w:sz w:val="22"/>
          <w:szCs w:val="22"/>
        </w:rPr>
      </w:pPr>
      <w:r w:rsidRPr="00E30637">
        <w:rPr>
          <w:color w:val="auto"/>
          <w:sz w:val="22"/>
          <w:szCs w:val="22"/>
        </w:rPr>
        <w:t xml:space="preserve">23. Теплоснабжение и горячее водоснабжение в соответствии с </w:t>
      </w:r>
      <w:r w:rsidR="004C4764" w:rsidRPr="00E30637">
        <w:rPr>
          <w:color w:val="auto"/>
          <w:sz w:val="22"/>
          <w:szCs w:val="22"/>
        </w:rPr>
        <w:t xml:space="preserve">условиями подключения </w:t>
      </w:r>
      <w:r w:rsidRPr="00E30637">
        <w:rPr>
          <w:color w:val="auto"/>
          <w:sz w:val="22"/>
          <w:szCs w:val="22"/>
        </w:rPr>
        <w:t>осуществляется теплоснабжающей организацией при условии получения заявителем разрешения на ввод объекта в эксплуатацию после подписания сторонами акта о подключении объекта.</w:t>
      </w:r>
    </w:p>
    <w:p w:rsidR="00AE697A" w:rsidRPr="00E30637" w:rsidRDefault="00AE697A" w:rsidP="00752D57">
      <w:pPr>
        <w:ind w:firstLine="851"/>
        <w:jc w:val="both"/>
        <w:rPr>
          <w:color w:val="auto"/>
          <w:sz w:val="22"/>
          <w:szCs w:val="22"/>
        </w:rPr>
      </w:pPr>
    </w:p>
    <w:p w:rsidR="00AE697A" w:rsidRPr="00E30637" w:rsidRDefault="00AE697A" w:rsidP="00752D57">
      <w:pPr>
        <w:ind w:firstLine="851"/>
        <w:jc w:val="center"/>
        <w:rPr>
          <w:color w:val="auto"/>
          <w:sz w:val="22"/>
          <w:szCs w:val="22"/>
        </w:rPr>
      </w:pPr>
      <w:r w:rsidRPr="00E30637">
        <w:rPr>
          <w:color w:val="auto"/>
          <w:sz w:val="22"/>
          <w:szCs w:val="22"/>
        </w:rPr>
        <w:t>VII. Ответственность сторон</w:t>
      </w:r>
    </w:p>
    <w:p w:rsidR="00AE697A" w:rsidRPr="00E30637" w:rsidRDefault="00AE697A" w:rsidP="00752D57">
      <w:pPr>
        <w:ind w:firstLine="851"/>
        <w:jc w:val="both"/>
        <w:rPr>
          <w:color w:val="auto"/>
          <w:sz w:val="22"/>
          <w:szCs w:val="22"/>
        </w:rPr>
      </w:pPr>
      <w:r w:rsidRPr="00E30637">
        <w:rPr>
          <w:color w:val="auto"/>
          <w:sz w:val="22"/>
          <w:szCs w:val="22"/>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E697A" w:rsidRPr="00E30637" w:rsidRDefault="00AE697A" w:rsidP="00752D57">
      <w:pPr>
        <w:ind w:firstLine="851"/>
        <w:jc w:val="both"/>
        <w:rPr>
          <w:color w:val="auto"/>
          <w:sz w:val="22"/>
          <w:szCs w:val="22"/>
        </w:rPr>
      </w:pPr>
      <w:r w:rsidRPr="00E30637">
        <w:rPr>
          <w:color w:val="auto"/>
          <w:sz w:val="22"/>
          <w:szCs w:val="22"/>
        </w:rP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AE697A" w:rsidRPr="00E30637" w:rsidRDefault="00AE697A" w:rsidP="00752D57">
      <w:pPr>
        <w:ind w:firstLine="851"/>
        <w:jc w:val="both"/>
        <w:rPr>
          <w:color w:val="auto"/>
          <w:sz w:val="22"/>
          <w:szCs w:val="22"/>
        </w:rPr>
      </w:pPr>
    </w:p>
    <w:p w:rsidR="00AE697A" w:rsidRPr="00E30637" w:rsidRDefault="00AE697A" w:rsidP="00752D57">
      <w:pPr>
        <w:ind w:firstLine="851"/>
        <w:jc w:val="center"/>
        <w:rPr>
          <w:color w:val="auto"/>
          <w:sz w:val="22"/>
          <w:szCs w:val="22"/>
        </w:rPr>
      </w:pPr>
      <w:r w:rsidRPr="00E30637">
        <w:rPr>
          <w:color w:val="auto"/>
          <w:sz w:val="22"/>
          <w:szCs w:val="22"/>
        </w:rPr>
        <w:t>VIII. Об</w:t>
      </w:r>
      <w:r w:rsidR="00FD4B65" w:rsidRPr="00E30637">
        <w:rPr>
          <w:color w:val="auto"/>
          <w:sz w:val="22"/>
          <w:szCs w:val="22"/>
        </w:rPr>
        <w:t>стоятельства непреодолимой силы</w:t>
      </w:r>
    </w:p>
    <w:p w:rsidR="00AE697A" w:rsidRPr="00E30637" w:rsidRDefault="00AE697A" w:rsidP="00752D57">
      <w:pPr>
        <w:ind w:firstLine="851"/>
        <w:jc w:val="both"/>
        <w:rPr>
          <w:color w:val="auto"/>
          <w:sz w:val="22"/>
          <w:szCs w:val="22"/>
        </w:rPr>
      </w:pPr>
      <w:r w:rsidRPr="00E30637">
        <w:rPr>
          <w:color w:val="auto"/>
          <w:sz w:val="22"/>
          <w:szCs w:val="22"/>
        </w:rP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AE697A" w:rsidRPr="00E30637" w:rsidRDefault="00AE697A" w:rsidP="00752D57">
      <w:pPr>
        <w:ind w:firstLine="851"/>
        <w:jc w:val="both"/>
        <w:rPr>
          <w:color w:val="auto"/>
          <w:sz w:val="22"/>
          <w:szCs w:val="22"/>
        </w:rPr>
      </w:pPr>
      <w:r w:rsidRPr="00E30637">
        <w:rPr>
          <w:color w:val="auto"/>
          <w:sz w:val="22"/>
          <w:szCs w:val="22"/>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E697A" w:rsidRPr="00E30637" w:rsidRDefault="00AE697A" w:rsidP="00752D57">
      <w:pPr>
        <w:ind w:firstLine="851"/>
        <w:jc w:val="both"/>
        <w:rPr>
          <w:color w:val="auto"/>
          <w:sz w:val="22"/>
          <w:szCs w:val="22"/>
        </w:rPr>
      </w:pPr>
      <w:r w:rsidRPr="00E30637">
        <w:rPr>
          <w:color w:val="auto"/>
          <w:sz w:val="22"/>
          <w:szCs w:val="22"/>
        </w:rPr>
        <w:t xml:space="preserve">27. Сторона, подвергшаяся действию непреодолимой силы, обязана известить другую сторону любыми доступными способами без промедления о наступлении указанных обстоятельств, но не позднее 24 часов, или предпринять все действия </w:t>
      </w:r>
      <w:r w:rsidR="004C4764" w:rsidRPr="00E30637">
        <w:rPr>
          <w:color w:val="auto"/>
          <w:sz w:val="22"/>
          <w:szCs w:val="22"/>
        </w:rPr>
        <w:t>для уведомления другой стороны.</w:t>
      </w:r>
    </w:p>
    <w:p w:rsidR="00AE697A" w:rsidRPr="00E30637" w:rsidRDefault="00AE697A" w:rsidP="00752D57">
      <w:pPr>
        <w:ind w:firstLine="851"/>
        <w:jc w:val="both"/>
        <w:rPr>
          <w:color w:val="auto"/>
          <w:sz w:val="22"/>
          <w:szCs w:val="22"/>
        </w:rPr>
      </w:pPr>
      <w:r w:rsidRPr="00E30637">
        <w:rPr>
          <w:color w:val="auto"/>
          <w:sz w:val="22"/>
          <w:szCs w:val="22"/>
        </w:rPr>
        <w:t>Извещение должно содержать данные о наступлении и характере указанных обстоятельств.</w:t>
      </w:r>
    </w:p>
    <w:p w:rsidR="00AE697A" w:rsidRPr="00E30637" w:rsidRDefault="00AE697A" w:rsidP="00752D57">
      <w:pPr>
        <w:ind w:firstLine="851"/>
        <w:jc w:val="both"/>
        <w:rPr>
          <w:color w:val="auto"/>
          <w:sz w:val="22"/>
          <w:szCs w:val="22"/>
        </w:rPr>
      </w:pPr>
      <w:r w:rsidRPr="00E30637">
        <w:rPr>
          <w:color w:val="auto"/>
          <w:sz w:val="22"/>
          <w:szCs w:val="22"/>
        </w:rPr>
        <w:t>Сторона должна также без промедления, не позднее 24 часов, известить другую сторону о прекращении таких обстоятельств.</w:t>
      </w:r>
    </w:p>
    <w:p w:rsidR="00AE697A" w:rsidRPr="00E30637" w:rsidRDefault="00AE697A" w:rsidP="00752D57">
      <w:pPr>
        <w:ind w:firstLine="851"/>
        <w:jc w:val="both"/>
        <w:rPr>
          <w:color w:val="auto"/>
          <w:sz w:val="22"/>
          <w:szCs w:val="22"/>
        </w:rPr>
      </w:pPr>
    </w:p>
    <w:p w:rsidR="00AE697A" w:rsidRPr="00E30637" w:rsidRDefault="00AE697A" w:rsidP="00752D57">
      <w:pPr>
        <w:ind w:firstLine="851"/>
        <w:jc w:val="center"/>
        <w:rPr>
          <w:color w:val="auto"/>
          <w:sz w:val="22"/>
          <w:szCs w:val="22"/>
        </w:rPr>
      </w:pPr>
      <w:r w:rsidRPr="00E30637">
        <w:rPr>
          <w:color w:val="auto"/>
          <w:sz w:val="22"/>
          <w:szCs w:val="22"/>
        </w:rPr>
        <w:t>IX. Порядок урег</w:t>
      </w:r>
      <w:r w:rsidR="00FD4B65" w:rsidRPr="00E30637">
        <w:rPr>
          <w:color w:val="auto"/>
          <w:sz w:val="22"/>
          <w:szCs w:val="22"/>
        </w:rPr>
        <w:t>улирования споров и разногласий</w:t>
      </w:r>
    </w:p>
    <w:p w:rsidR="00AE697A" w:rsidRPr="00E30637" w:rsidRDefault="00AE697A" w:rsidP="00752D57">
      <w:pPr>
        <w:ind w:firstLine="851"/>
        <w:jc w:val="both"/>
        <w:rPr>
          <w:color w:val="auto"/>
          <w:sz w:val="22"/>
          <w:szCs w:val="22"/>
        </w:rPr>
      </w:pPr>
      <w:r w:rsidRPr="00E30637">
        <w:rPr>
          <w:color w:val="auto"/>
          <w:sz w:val="22"/>
          <w:szCs w:val="22"/>
        </w:rP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E697A" w:rsidRPr="00E30637" w:rsidRDefault="00AE697A" w:rsidP="00752D57">
      <w:pPr>
        <w:ind w:firstLine="851"/>
        <w:jc w:val="both"/>
        <w:rPr>
          <w:color w:val="auto"/>
          <w:sz w:val="22"/>
          <w:szCs w:val="22"/>
        </w:rPr>
      </w:pPr>
      <w:r w:rsidRPr="00E30637">
        <w:rPr>
          <w:color w:val="auto"/>
          <w:sz w:val="22"/>
          <w:szCs w:val="22"/>
        </w:rPr>
        <w:t>29. Претензия направляется по адресу стороны, указанному в реквизитах настоящего договора, и содержит:</w:t>
      </w:r>
    </w:p>
    <w:p w:rsidR="00AE697A" w:rsidRPr="00E30637" w:rsidRDefault="00AE697A" w:rsidP="00752D57">
      <w:pPr>
        <w:ind w:firstLine="851"/>
        <w:jc w:val="both"/>
        <w:rPr>
          <w:color w:val="auto"/>
          <w:sz w:val="22"/>
          <w:szCs w:val="22"/>
        </w:rPr>
      </w:pPr>
      <w:r w:rsidRPr="00E30637">
        <w:rPr>
          <w:color w:val="auto"/>
          <w:sz w:val="22"/>
          <w:szCs w:val="22"/>
        </w:rPr>
        <w:t>сведения о заявителе (наименование, местонахождение, адрес);</w:t>
      </w:r>
    </w:p>
    <w:p w:rsidR="00AE697A" w:rsidRPr="00E30637" w:rsidRDefault="00AE697A" w:rsidP="00752D57">
      <w:pPr>
        <w:ind w:firstLine="851"/>
        <w:jc w:val="both"/>
        <w:rPr>
          <w:color w:val="auto"/>
          <w:sz w:val="22"/>
          <w:szCs w:val="22"/>
        </w:rPr>
      </w:pPr>
      <w:r w:rsidRPr="00E30637">
        <w:rPr>
          <w:color w:val="auto"/>
          <w:sz w:val="22"/>
          <w:szCs w:val="22"/>
        </w:rPr>
        <w:t>содержание спора, разногласий;</w:t>
      </w:r>
    </w:p>
    <w:p w:rsidR="00AE697A" w:rsidRPr="00E30637" w:rsidRDefault="00AE697A" w:rsidP="00752D57">
      <w:pPr>
        <w:ind w:firstLine="851"/>
        <w:jc w:val="both"/>
        <w:rPr>
          <w:color w:val="auto"/>
          <w:sz w:val="22"/>
          <w:szCs w:val="22"/>
        </w:rPr>
      </w:pPr>
      <w:r w:rsidRPr="00E30637">
        <w:rPr>
          <w:color w:val="auto"/>
          <w:sz w:val="22"/>
          <w:szCs w:val="22"/>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AE697A" w:rsidRPr="00E30637" w:rsidRDefault="00AE697A" w:rsidP="00752D57">
      <w:pPr>
        <w:ind w:firstLine="851"/>
        <w:jc w:val="both"/>
        <w:rPr>
          <w:color w:val="auto"/>
          <w:sz w:val="22"/>
          <w:szCs w:val="22"/>
        </w:rPr>
      </w:pPr>
      <w:r w:rsidRPr="00E30637">
        <w:rPr>
          <w:color w:val="auto"/>
          <w:sz w:val="22"/>
          <w:szCs w:val="22"/>
        </w:rPr>
        <w:lastRenderedPageBreak/>
        <w:t>другие сведения по усмотрению стороны.</w:t>
      </w:r>
    </w:p>
    <w:p w:rsidR="00AE697A" w:rsidRPr="00E30637" w:rsidRDefault="00AE697A" w:rsidP="00752D57">
      <w:pPr>
        <w:ind w:firstLine="851"/>
        <w:jc w:val="both"/>
        <w:rPr>
          <w:color w:val="auto"/>
          <w:sz w:val="22"/>
          <w:szCs w:val="22"/>
        </w:rPr>
      </w:pPr>
      <w:r w:rsidRPr="00E30637">
        <w:rPr>
          <w:color w:val="auto"/>
          <w:sz w:val="22"/>
          <w:szCs w:val="22"/>
        </w:rPr>
        <w:t xml:space="preserve">30. Сторона, получившая претензию, в течение 5 рабочих дней </w:t>
      </w:r>
      <w:proofErr w:type="gramStart"/>
      <w:r w:rsidRPr="00E30637">
        <w:rPr>
          <w:color w:val="auto"/>
          <w:sz w:val="22"/>
          <w:szCs w:val="22"/>
        </w:rPr>
        <w:t>с даты</w:t>
      </w:r>
      <w:proofErr w:type="gramEnd"/>
      <w:r w:rsidRPr="00E30637">
        <w:rPr>
          <w:color w:val="auto"/>
          <w:sz w:val="22"/>
          <w:szCs w:val="22"/>
        </w:rPr>
        <w:t xml:space="preserve"> ее поступления обязана ее рассмотреть и дать ответ.</w:t>
      </w:r>
    </w:p>
    <w:p w:rsidR="00AE697A" w:rsidRPr="00E30637" w:rsidRDefault="00AE697A" w:rsidP="00752D57">
      <w:pPr>
        <w:ind w:firstLine="851"/>
        <w:jc w:val="both"/>
        <w:rPr>
          <w:color w:val="auto"/>
          <w:sz w:val="22"/>
          <w:szCs w:val="22"/>
        </w:rPr>
      </w:pPr>
      <w:r w:rsidRPr="00E30637">
        <w:rPr>
          <w:color w:val="auto"/>
          <w:sz w:val="22"/>
          <w:szCs w:val="22"/>
        </w:rPr>
        <w:t>31. Стороны составляют акт об урегулировании спора (разногласий).</w:t>
      </w:r>
    </w:p>
    <w:p w:rsidR="00AE697A" w:rsidRPr="00E30637" w:rsidRDefault="00AE697A" w:rsidP="00752D57">
      <w:pPr>
        <w:ind w:firstLine="851"/>
        <w:jc w:val="both"/>
        <w:rPr>
          <w:color w:val="auto"/>
          <w:sz w:val="22"/>
          <w:szCs w:val="22"/>
        </w:rPr>
      </w:pPr>
      <w:r w:rsidRPr="00E30637">
        <w:rPr>
          <w:color w:val="auto"/>
          <w:sz w:val="22"/>
          <w:szCs w:val="22"/>
        </w:rPr>
        <w:t xml:space="preserve">32. В случае </w:t>
      </w:r>
      <w:proofErr w:type="spellStart"/>
      <w:r w:rsidRPr="00E30637">
        <w:rPr>
          <w:color w:val="auto"/>
          <w:sz w:val="22"/>
          <w:szCs w:val="22"/>
        </w:rPr>
        <w:t>недостижения</w:t>
      </w:r>
      <w:proofErr w:type="spellEnd"/>
      <w:r w:rsidRPr="00E30637">
        <w:rPr>
          <w:color w:val="auto"/>
          <w:sz w:val="22"/>
          <w:szCs w:val="22"/>
        </w:rPr>
        <w:t xml:space="preserve">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AE697A" w:rsidRPr="00E30637" w:rsidRDefault="00AE697A" w:rsidP="00752D57">
      <w:pPr>
        <w:ind w:firstLine="851"/>
        <w:jc w:val="both"/>
        <w:rPr>
          <w:color w:val="auto"/>
          <w:sz w:val="22"/>
          <w:szCs w:val="22"/>
        </w:rPr>
      </w:pPr>
    </w:p>
    <w:p w:rsidR="00AE697A" w:rsidRPr="00E30637" w:rsidRDefault="00FD4B65" w:rsidP="00752D57">
      <w:pPr>
        <w:ind w:firstLine="851"/>
        <w:jc w:val="center"/>
        <w:rPr>
          <w:color w:val="auto"/>
          <w:sz w:val="22"/>
          <w:szCs w:val="22"/>
        </w:rPr>
      </w:pPr>
      <w:r w:rsidRPr="00E30637">
        <w:rPr>
          <w:color w:val="auto"/>
          <w:sz w:val="22"/>
          <w:szCs w:val="22"/>
        </w:rPr>
        <w:t>X. Срок действия договора</w:t>
      </w:r>
    </w:p>
    <w:p w:rsidR="00AE697A" w:rsidRPr="00E30637" w:rsidRDefault="00AE697A" w:rsidP="00752D57">
      <w:pPr>
        <w:ind w:firstLine="851"/>
        <w:jc w:val="both"/>
        <w:rPr>
          <w:color w:val="auto"/>
          <w:sz w:val="22"/>
          <w:szCs w:val="22"/>
        </w:rPr>
      </w:pPr>
      <w:r w:rsidRPr="00E30637">
        <w:rPr>
          <w:color w:val="auto"/>
          <w:sz w:val="22"/>
          <w:szCs w:val="22"/>
        </w:rPr>
        <w:t>33. Настоящий договор вступает в силу со дня его подписания сторонами и действует до "__" ________ 20__ г., а в части обязательств, не исполненных к моменту окончания срока его действия, - до полного их исполнения сторонами.</w:t>
      </w:r>
    </w:p>
    <w:p w:rsidR="00AE697A" w:rsidRPr="00E30637" w:rsidRDefault="00AE697A" w:rsidP="00752D57">
      <w:pPr>
        <w:ind w:firstLine="851"/>
        <w:jc w:val="both"/>
        <w:rPr>
          <w:color w:val="auto"/>
          <w:sz w:val="22"/>
          <w:szCs w:val="22"/>
        </w:rPr>
      </w:pPr>
      <w:r w:rsidRPr="00E30637">
        <w:rPr>
          <w:color w:val="auto"/>
          <w:sz w:val="22"/>
          <w:szCs w:val="22"/>
        </w:rPr>
        <w:t>34. По соглашению сторон обязательства по настоящему договору могут быть исполнены досрочно.</w:t>
      </w:r>
    </w:p>
    <w:p w:rsidR="00AE697A" w:rsidRPr="00E30637" w:rsidRDefault="00AE697A" w:rsidP="00752D57">
      <w:pPr>
        <w:ind w:firstLine="851"/>
        <w:jc w:val="both"/>
        <w:rPr>
          <w:color w:val="auto"/>
          <w:sz w:val="22"/>
          <w:szCs w:val="22"/>
        </w:rPr>
      </w:pPr>
      <w:r w:rsidRPr="00E30637">
        <w:rPr>
          <w:color w:val="auto"/>
          <w:sz w:val="22"/>
          <w:szCs w:val="22"/>
        </w:rPr>
        <w:t>35. Внесение изменений в настоящий договор, изменений технических условий, а также продление срока действия технических условий осуществляются в течение 14 рабочих дней со дня получения теплоснабжающей организацией соответствующего заявления заказчика, исходя из технических возможностей подключения (технологического присоединения).</w:t>
      </w:r>
    </w:p>
    <w:p w:rsidR="00AE697A" w:rsidRPr="00E30637" w:rsidRDefault="00AE697A" w:rsidP="00752D57">
      <w:pPr>
        <w:ind w:firstLine="851"/>
        <w:jc w:val="both"/>
        <w:rPr>
          <w:color w:val="auto"/>
          <w:sz w:val="22"/>
          <w:szCs w:val="22"/>
        </w:rPr>
      </w:pPr>
      <w:r w:rsidRPr="00E30637">
        <w:rPr>
          <w:color w:val="auto"/>
          <w:sz w:val="22"/>
          <w:szCs w:val="22"/>
        </w:rPr>
        <w:t xml:space="preserve">36. Настоящий договор </w:t>
      </w:r>
      <w:proofErr w:type="gramStart"/>
      <w:r w:rsidRPr="00E30637">
        <w:rPr>
          <w:color w:val="auto"/>
          <w:sz w:val="22"/>
          <w:szCs w:val="22"/>
        </w:rPr>
        <w:t>может быть досрочно расторгнут</w:t>
      </w:r>
      <w:proofErr w:type="gramEnd"/>
      <w:r w:rsidRPr="00E30637">
        <w:rPr>
          <w:color w:val="auto"/>
          <w:sz w:val="22"/>
          <w:szCs w:val="22"/>
        </w:rPr>
        <w:t xml:space="preserve"> во внесудебном порядке:</w:t>
      </w:r>
    </w:p>
    <w:p w:rsidR="00AE697A" w:rsidRPr="00E30637" w:rsidRDefault="00AE697A" w:rsidP="00752D57">
      <w:pPr>
        <w:ind w:firstLine="851"/>
        <w:jc w:val="both"/>
        <w:rPr>
          <w:color w:val="auto"/>
          <w:sz w:val="22"/>
          <w:szCs w:val="22"/>
        </w:rPr>
      </w:pPr>
      <w:r w:rsidRPr="00E30637">
        <w:rPr>
          <w:color w:val="auto"/>
          <w:sz w:val="22"/>
          <w:szCs w:val="22"/>
        </w:rPr>
        <w:t>а) по письменному соглашению сторон;</w:t>
      </w:r>
    </w:p>
    <w:p w:rsidR="00AE697A" w:rsidRPr="00E30637" w:rsidRDefault="00AE697A" w:rsidP="00752D57">
      <w:pPr>
        <w:ind w:firstLine="851"/>
        <w:jc w:val="both"/>
        <w:rPr>
          <w:color w:val="auto"/>
          <w:sz w:val="22"/>
          <w:szCs w:val="22"/>
        </w:rPr>
      </w:pPr>
      <w:r w:rsidRPr="00E30637">
        <w:rPr>
          <w:color w:val="auto"/>
          <w:sz w:val="22"/>
          <w:szCs w:val="22"/>
        </w:rPr>
        <w:t>б) по инициативе заказчика путем письменного уведомления теплоснабжающей организации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AE697A" w:rsidRPr="00E30637" w:rsidRDefault="00AE697A" w:rsidP="00752D57">
      <w:pPr>
        <w:ind w:firstLine="851"/>
        <w:jc w:val="both"/>
        <w:rPr>
          <w:color w:val="auto"/>
          <w:sz w:val="22"/>
          <w:szCs w:val="22"/>
        </w:rPr>
      </w:pPr>
      <w:r w:rsidRPr="00E30637">
        <w:rPr>
          <w:color w:val="auto"/>
          <w:sz w:val="22"/>
          <w:szCs w:val="22"/>
        </w:rPr>
        <w:t xml:space="preserve">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w:t>
      </w:r>
      <w:proofErr w:type="gramStart"/>
      <w:r w:rsidRPr="00E30637">
        <w:rPr>
          <w:color w:val="auto"/>
          <w:sz w:val="22"/>
          <w:szCs w:val="22"/>
        </w:rPr>
        <w:t>с даты получения</w:t>
      </w:r>
      <w:proofErr w:type="gramEnd"/>
      <w:r w:rsidRPr="00E30637">
        <w:rPr>
          <w:color w:val="auto"/>
          <w:sz w:val="22"/>
          <w:szCs w:val="22"/>
        </w:rPr>
        <w:t xml:space="preserve">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AE697A" w:rsidRPr="00E30637" w:rsidRDefault="00AE697A" w:rsidP="00752D57">
      <w:pPr>
        <w:ind w:firstLine="851"/>
        <w:jc w:val="both"/>
        <w:rPr>
          <w:color w:val="auto"/>
          <w:sz w:val="22"/>
          <w:szCs w:val="22"/>
        </w:rPr>
      </w:pPr>
    </w:p>
    <w:p w:rsidR="00AE697A" w:rsidRPr="00E30637" w:rsidRDefault="00FD4B65" w:rsidP="00752D57">
      <w:pPr>
        <w:ind w:firstLine="851"/>
        <w:jc w:val="center"/>
        <w:rPr>
          <w:color w:val="auto"/>
          <w:sz w:val="22"/>
          <w:szCs w:val="22"/>
        </w:rPr>
      </w:pPr>
      <w:r w:rsidRPr="00E30637">
        <w:rPr>
          <w:color w:val="auto"/>
          <w:sz w:val="22"/>
          <w:szCs w:val="22"/>
        </w:rPr>
        <w:t>XI. Прочие условия</w:t>
      </w:r>
    </w:p>
    <w:p w:rsidR="00AE697A" w:rsidRPr="00E30637" w:rsidRDefault="00AE697A" w:rsidP="00752D57">
      <w:pPr>
        <w:ind w:firstLine="851"/>
        <w:jc w:val="both"/>
        <w:rPr>
          <w:color w:val="auto"/>
          <w:sz w:val="22"/>
          <w:szCs w:val="22"/>
        </w:rPr>
      </w:pPr>
      <w:r w:rsidRPr="00E30637">
        <w:rPr>
          <w:color w:val="auto"/>
          <w:sz w:val="22"/>
          <w:szCs w:val="22"/>
        </w:rP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w:t>
      </w:r>
    </w:p>
    <w:p w:rsidR="00AE697A" w:rsidRPr="00E30637" w:rsidRDefault="00AE697A" w:rsidP="00752D57">
      <w:pPr>
        <w:ind w:firstLine="851"/>
        <w:jc w:val="both"/>
        <w:rPr>
          <w:color w:val="auto"/>
          <w:sz w:val="22"/>
          <w:szCs w:val="22"/>
        </w:rPr>
      </w:pPr>
      <w:r w:rsidRPr="00E30637">
        <w:rPr>
          <w:color w:val="auto"/>
          <w:sz w:val="22"/>
          <w:szCs w:val="22"/>
        </w:rP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AE697A" w:rsidRPr="00E30637" w:rsidRDefault="00AE697A" w:rsidP="00752D57">
      <w:pPr>
        <w:ind w:firstLine="851"/>
        <w:jc w:val="both"/>
        <w:rPr>
          <w:color w:val="auto"/>
          <w:sz w:val="22"/>
          <w:szCs w:val="22"/>
        </w:rPr>
      </w:pPr>
      <w:r w:rsidRPr="00E30637">
        <w:rPr>
          <w:color w:val="auto"/>
          <w:sz w:val="22"/>
          <w:szCs w:val="22"/>
        </w:rPr>
        <w:t>39. При исполнении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Федерального закона от 27.07.2010 г. № 190-ФЗ «О теплоснабжении», правилами холодного водоснабжения и водоотведения, утверждаемыми постановлением Правительства Российской Федерации, и иными нормативными правовыми актами Российской Федерации.</w:t>
      </w:r>
    </w:p>
    <w:p w:rsidR="00AE697A" w:rsidRPr="00E30637" w:rsidRDefault="00AE697A" w:rsidP="00752D57">
      <w:pPr>
        <w:ind w:firstLine="851"/>
        <w:jc w:val="both"/>
        <w:rPr>
          <w:color w:val="auto"/>
          <w:sz w:val="22"/>
          <w:szCs w:val="22"/>
        </w:rPr>
      </w:pPr>
      <w:r w:rsidRPr="00E30637">
        <w:rPr>
          <w:color w:val="auto"/>
          <w:sz w:val="22"/>
          <w:szCs w:val="22"/>
        </w:rPr>
        <w:t>40. Настоящий договор составлен в 2 экземплярах, имеющих равную юридическую силу.</w:t>
      </w:r>
    </w:p>
    <w:p w:rsidR="00AE697A" w:rsidRPr="00E30637" w:rsidRDefault="00AE697A" w:rsidP="00752D57">
      <w:pPr>
        <w:ind w:firstLine="851"/>
        <w:jc w:val="both"/>
        <w:rPr>
          <w:color w:val="auto"/>
          <w:sz w:val="22"/>
          <w:szCs w:val="22"/>
        </w:rPr>
      </w:pPr>
      <w:r w:rsidRPr="00E30637">
        <w:rPr>
          <w:color w:val="auto"/>
          <w:sz w:val="22"/>
          <w:szCs w:val="22"/>
        </w:rPr>
        <w:t>41. П</w:t>
      </w:r>
      <w:r w:rsidR="004C4764" w:rsidRPr="00E30637">
        <w:rPr>
          <w:color w:val="auto"/>
          <w:sz w:val="22"/>
          <w:szCs w:val="22"/>
        </w:rPr>
        <w:t>риложения N 1 - 5</w:t>
      </w:r>
      <w:r w:rsidRPr="00E30637">
        <w:rPr>
          <w:color w:val="auto"/>
          <w:sz w:val="22"/>
          <w:szCs w:val="22"/>
        </w:rPr>
        <w:t xml:space="preserve"> к настоящему договору яв</w:t>
      </w:r>
      <w:r w:rsidR="00FD4B65" w:rsidRPr="00E30637">
        <w:rPr>
          <w:color w:val="auto"/>
          <w:sz w:val="22"/>
          <w:szCs w:val="22"/>
        </w:rPr>
        <w:t>ляются его неотъемлемой частью.</w:t>
      </w:r>
    </w:p>
    <w:p w:rsidR="00AE697A" w:rsidRPr="00E30637" w:rsidRDefault="00AE697A" w:rsidP="00752D57">
      <w:pPr>
        <w:ind w:firstLine="851"/>
        <w:jc w:val="both"/>
        <w:rPr>
          <w:color w:val="auto"/>
          <w:sz w:val="22"/>
          <w:szCs w:val="22"/>
        </w:rPr>
      </w:pPr>
    </w:p>
    <w:p w:rsidR="00AE697A" w:rsidRPr="00E30637" w:rsidRDefault="00AE697A" w:rsidP="00752D57">
      <w:pPr>
        <w:ind w:firstLine="851"/>
        <w:jc w:val="both"/>
        <w:rPr>
          <w:color w:val="auto"/>
          <w:sz w:val="22"/>
          <w:szCs w:val="22"/>
        </w:rPr>
      </w:pPr>
      <w:r w:rsidRPr="00E30637">
        <w:rPr>
          <w:color w:val="auto"/>
          <w:sz w:val="22"/>
          <w:szCs w:val="22"/>
        </w:rPr>
        <w:t>Теплоснабжающая организация                                            Заказчик</w:t>
      </w:r>
    </w:p>
    <w:p w:rsidR="00AE697A" w:rsidRPr="00E30637" w:rsidRDefault="00AE697A" w:rsidP="00752D57">
      <w:pPr>
        <w:ind w:firstLine="851"/>
        <w:jc w:val="both"/>
        <w:rPr>
          <w:color w:val="auto"/>
          <w:sz w:val="22"/>
          <w:szCs w:val="22"/>
        </w:rPr>
      </w:pPr>
    </w:p>
    <w:p w:rsidR="00AE697A" w:rsidRPr="00E30637" w:rsidRDefault="00AE697A" w:rsidP="00752D57">
      <w:pPr>
        <w:ind w:firstLine="851"/>
        <w:jc w:val="both"/>
        <w:rPr>
          <w:color w:val="auto"/>
          <w:sz w:val="22"/>
          <w:szCs w:val="22"/>
        </w:rPr>
      </w:pPr>
      <w:r w:rsidRPr="00E30637">
        <w:rPr>
          <w:color w:val="auto"/>
          <w:sz w:val="22"/>
          <w:szCs w:val="22"/>
        </w:rPr>
        <w:t>___________________________________                             ___________________________________</w:t>
      </w:r>
    </w:p>
    <w:p w:rsidR="00AE697A" w:rsidRPr="00E30637" w:rsidRDefault="00AE697A" w:rsidP="00752D57">
      <w:pPr>
        <w:ind w:firstLine="851"/>
        <w:jc w:val="both"/>
        <w:rPr>
          <w:color w:val="auto"/>
          <w:sz w:val="22"/>
          <w:szCs w:val="22"/>
        </w:rPr>
      </w:pPr>
    </w:p>
    <w:p w:rsidR="00AE697A" w:rsidRPr="00E30637" w:rsidRDefault="00AE697A" w:rsidP="00752D57">
      <w:pPr>
        <w:ind w:firstLine="851"/>
        <w:jc w:val="both"/>
        <w:rPr>
          <w:color w:val="auto"/>
          <w:sz w:val="22"/>
          <w:szCs w:val="22"/>
        </w:rPr>
      </w:pPr>
      <w:r w:rsidRPr="00E30637">
        <w:rPr>
          <w:color w:val="auto"/>
          <w:sz w:val="22"/>
          <w:szCs w:val="22"/>
        </w:rPr>
        <w:t>"__" ___________ 20__ г.                                                        "__" ___________ 20__ г.</w:t>
      </w: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jc w:val="both"/>
        <w:rPr>
          <w:color w:val="auto"/>
          <w:sz w:val="22"/>
          <w:szCs w:val="22"/>
        </w:rPr>
      </w:pPr>
    </w:p>
    <w:p w:rsidR="00752D57" w:rsidRPr="00E30637" w:rsidRDefault="00752D57" w:rsidP="00FD4B65">
      <w:pPr>
        <w:spacing w:line="360" w:lineRule="exact"/>
        <w:jc w:val="both"/>
        <w:rPr>
          <w:color w:val="auto"/>
          <w:sz w:val="22"/>
          <w:szCs w:val="22"/>
        </w:rPr>
      </w:pPr>
    </w:p>
    <w:p w:rsidR="00752D57" w:rsidRPr="00E30637" w:rsidRDefault="00752D57" w:rsidP="00FD4B65">
      <w:pPr>
        <w:spacing w:line="360" w:lineRule="exact"/>
        <w:jc w:val="both"/>
        <w:rPr>
          <w:color w:val="auto"/>
          <w:sz w:val="22"/>
          <w:szCs w:val="22"/>
        </w:rPr>
      </w:pPr>
    </w:p>
    <w:p w:rsidR="00752D57" w:rsidRPr="00E30637" w:rsidRDefault="00752D57" w:rsidP="00FD4B65">
      <w:pPr>
        <w:spacing w:line="360" w:lineRule="exact"/>
        <w:jc w:val="both"/>
        <w:rPr>
          <w:color w:val="auto"/>
          <w:sz w:val="22"/>
          <w:szCs w:val="22"/>
        </w:rPr>
      </w:pPr>
    </w:p>
    <w:p w:rsidR="00752D57" w:rsidRPr="00E30637" w:rsidRDefault="00752D57" w:rsidP="00FD4B65">
      <w:pPr>
        <w:spacing w:line="360" w:lineRule="exact"/>
        <w:jc w:val="both"/>
        <w:rPr>
          <w:color w:val="auto"/>
          <w:sz w:val="22"/>
          <w:szCs w:val="22"/>
        </w:rPr>
      </w:pPr>
    </w:p>
    <w:p w:rsidR="00AE697A" w:rsidRPr="00E30637" w:rsidRDefault="004C4764" w:rsidP="008E4AB4">
      <w:pPr>
        <w:spacing w:line="360" w:lineRule="exact"/>
        <w:ind w:firstLine="851"/>
        <w:jc w:val="right"/>
        <w:rPr>
          <w:color w:val="auto"/>
          <w:sz w:val="22"/>
          <w:szCs w:val="22"/>
        </w:rPr>
      </w:pPr>
      <w:r w:rsidRPr="00E30637">
        <w:rPr>
          <w:color w:val="auto"/>
          <w:sz w:val="22"/>
          <w:szCs w:val="22"/>
        </w:rPr>
        <w:lastRenderedPageBreak/>
        <w:t>Приложение N 1</w:t>
      </w:r>
    </w:p>
    <w:p w:rsidR="00AE697A" w:rsidRPr="00E30637" w:rsidRDefault="00AE697A" w:rsidP="008E4AB4">
      <w:pPr>
        <w:spacing w:line="360" w:lineRule="exact"/>
        <w:ind w:firstLine="851"/>
        <w:jc w:val="right"/>
        <w:rPr>
          <w:color w:val="auto"/>
          <w:sz w:val="22"/>
          <w:szCs w:val="22"/>
        </w:rPr>
      </w:pPr>
      <w:r w:rsidRPr="00E30637">
        <w:rPr>
          <w:color w:val="auto"/>
          <w:sz w:val="22"/>
          <w:szCs w:val="22"/>
        </w:rPr>
        <w:t>к типовому договору</w:t>
      </w:r>
    </w:p>
    <w:p w:rsidR="00AE697A" w:rsidRPr="00E30637" w:rsidRDefault="00AE697A" w:rsidP="008E4AB4">
      <w:pPr>
        <w:spacing w:line="360" w:lineRule="exact"/>
        <w:ind w:firstLine="851"/>
        <w:jc w:val="right"/>
        <w:rPr>
          <w:color w:val="auto"/>
          <w:sz w:val="22"/>
          <w:szCs w:val="22"/>
        </w:rPr>
      </w:pPr>
      <w:proofErr w:type="gramStart"/>
      <w:r w:rsidRPr="00E30637">
        <w:rPr>
          <w:color w:val="auto"/>
          <w:sz w:val="22"/>
          <w:szCs w:val="22"/>
        </w:rPr>
        <w:t>о подключении (технологическом</w:t>
      </w:r>
      <w:proofErr w:type="gramEnd"/>
    </w:p>
    <w:p w:rsidR="00AE697A" w:rsidRPr="00E30637" w:rsidRDefault="00AE697A" w:rsidP="008E4AB4">
      <w:pPr>
        <w:spacing w:line="360" w:lineRule="exact"/>
        <w:ind w:firstLine="851"/>
        <w:jc w:val="right"/>
        <w:rPr>
          <w:color w:val="auto"/>
          <w:sz w:val="22"/>
          <w:szCs w:val="22"/>
        </w:rPr>
      </w:pPr>
      <w:proofErr w:type="gramStart"/>
      <w:r w:rsidRPr="00E30637">
        <w:rPr>
          <w:color w:val="auto"/>
          <w:sz w:val="22"/>
          <w:szCs w:val="22"/>
        </w:rPr>
        <w:t>присоединении</w:t>
      </w:r>
      <w:proofErr w:type="gramEnd"/>
      <w:r w:rsidRPr="00E30637">
        <w:rPr>
          <w:color w:val="auto"/>
          <w:sz w:val="22"/>
          <w:szCs w:val="22"/>
        </w:rPr>
        <w:t>) к системе теплоснабжения и ГВС</w:t>
      </w:r>
    </w:p>
    <w:p w:rsidR="00AE697A" w:rsidRPr="00E30637" w:rsidRDefault="00AE697A" w:rsidP="00FD4B65">
      <w:pPr>
        <w:spacing w:line="360" w:lineRule="exact"/>
        <w:jc w:val="both"/>
        <w:rPr>
          <w:color w:val="auto"/>
          <w:sz w:val="22"/>
          <w:szCs w:val="22"/>
        </w:rPr>
      </w:pPr>
    </w:p>
    <w:p w:rsidR="00AE697A" w:rsidRPr="00E30637" w:rsidRDefault="00AE697A" w:rsidP="008E4AB4">
      <w:pPr>
        <w:spacing w:line="360" w:lineRule="exact"/>
        <w:ind w:firstLine="851"/>
        <w:jc w:val="center"/>
        <w:rPr>
          <w:color w:val="auto"/>
          <w:sz w:val="22"/>
          <w:szCs w:val="22"/>
        </w:rPr>
      </w:pPr>
      <w:r w:rsidRPr="00E30637">
        <w:rPr>
          <w:color w:val="auto"/>
          <w:sz w:val="22"/>
          <w:szCs w:val="22"/>
        </w:rPr>
        <w:t>ПЕРЕЧЕНЬ МЕРОПРИЯТИЙ</w:t>
      </w:r>
    </w:p>
    <w:p w:rsidR="00AE697A" w:rsidRPr="00E30637" w:rsidRDefault="00AE697A" w:rsidP="008E4AB4">
      <w:pPr>
        <w:spacing w:line="360" w:lineRule="exact"/>
        <w:ind w:firstLine="851"/>
        <w:jc w:val="center"/>
        <w:rPr>
          <w:color w:val="auto"/>
          <w:sz w:val="22"/>
          <w:szCs w:val="22"/>
        </w:rPr>
      </w:pPr>
      <w:r w:rsidRPr="00E30637">
        <w:rPr>
          <w:color w:val="auto"/>
          <w:sz w:val="22"/>
          <w:szCs w:val="22"/>
        </w:rPr>
        <w:t xml:space="preserve">(в том числе </w:t>
      </w:r>
      <w:proofErr w:type="gramStart"/>
      <w:r w:rsidRPr="00E30637">
        <w:rPr>
          <w:color w:val="auto"/>
          <w:sz w:val="22"/>
          <w:szCs w:val="22"/>
        </w:rPr>
        <w:t>технических</w:t>
      </w:r>
      <w:proofErr w:type="gramEnd"/>
      <w:r w:rsidRPr="00E30637">
        <w:rPr>
          <w:color w:val="auto"/>
          <w:sz w:val="22"/>
          <w:szCs w:val="22"/>
        </w:rPr>
        <w:t>) по подключению (технологическому присоединению) объекта к системе теплоснабжения и ГВС</w:t>
      </w:r>
    </w:p>
    <w:p w:rsidR="004C4764" w:rsidRPr="00E30637" w:rsidRDefault="004C4764" w:rsidP="00FD4B65">
      <w:pPr>
        <w:spacing w:line="360" w:lineRule="exact"/>
        <w:ind w:firstLine="851"/>
        <w:jc w:val="both"/>
        <w:rPr>
          <w:color w:val="auto"/>
          <w:sz w:val="22"/>
          <w:szCs w:val="22"/>
        </w:rPr>
      </w:pPr>
    </w:p>
    <w:p w:rsidR="004C4764" w:rsidRPr="00E30637" w:rsidRDefault="004C4764" w:rsidP="008E4AB4">
      <w:pPr>
        <w:spacing w:line="360" w:lineRule="exact"/>
        <w:ind w:firstLine="851"/>
        <w:jc w:val="both"/>
        <w:rPr>
          <w:color w:val="auto"/>
          <w:sz w:val="22"/>
          <w:szCs w:val="22"/>
        </w:rPr>
      </w:pPr>
      <w:r w:rsidRPr="00E30637">
        <w:rPr>
          <w:color w:val="auto"/>
          <w:sz w:val="22"/>
          <w:szCs w:val="22"/>
        </w:rPr>
        <w:t>I. Мероприя</w:t>
      </w:r>
      <w:r w:rsidR="008E4AB4" w:rsidRPr="00E30637">
        <w:rPr>
          <w:color w:val="auto"/>
          <w:sz w:val="22"/>
          <w:szCs w:val="22"/>
        </w:rPr>
        <w:t>тия теплоснабжающей организации</w:t>
      </w:r>
    </w:p>
    <w:tbl>
      <w:tblPr>
        <w:tblStyle w:val="af2"/>
        <w:tblW w:w="0" w:type="auto"/>
        <w:tblLook w:val="04A0" w:firstRow="1" w:lastRow="0" w:firstColumn="1" w:lastColumn="0" w:noHBand="0" w:noVBand="1"/>
      </w:tblPr>
      <w:tblGrid>
        <w:gridCol w:w="2680"/>
        <w:gridCol w:w="2680"/>
        <w:gridCol w:w="2681"/>
        <w:gridCol w:w="2681"/>
      </w:tblGrid>
      <w:tr w:rsidR="004C4764" w:rsidRPr="00E30637" w:rsidTr="004C4764">
        <w:tc>
          <w:tcPr>
            <w:tcW w:w="2680" w:type="dxa"/>
          </w:tcPr>
          <w:p w:rsidR="004C4764" w:rsidRPr="00E30637" w:rsidRDefault="004C4764" w:rsidP="00FD4B65">
            <w:pPr>
              <w:spacing w:line="360" w:lineRule="exact"/>
              <w:jc w:val="both"/>
              <w:rPr>
                <w:color w:val="auto"/>
                <w:sz w:val="22"/>
                <w:szCs w:val="22"/>
              </w:rPr>
            </w:pPr>
            <w:r w:rsidRPr="00E30637">
              <w:rPr>
                <w:color w:val="auto"/>
                <w:sz w:val="22"/>
                <w:szCs w:val="22"/>
              </w:rPr>
              <w:t xml:space="preserve">N </w:t>
            </w:r>
            <w:proofErr w:type="gramStart"/>
            <w:r w:rsidRPr="00E30637">
              <w:rPr>
                <w:color w:val="auto"/>
                <w:sz w:val="22"/>
                <w:szCs w:val="22"/>
              </w:rPr>
              <w:t>п</w:t>
            </w:r>
            <w:proofErr w:type="gramEnd"/>
            <w:r w:rsidRPr="00E30637">
              <w:rPr>
                <w:color w:val="auto"/>
                <w:sz w:val="22"/>
                <w:szCs w:val="22"/>
              </w:rPr>
              <w:t>/п</w:t>
            </w:r>
          </w:p>
        </w:tc>
        <w:tc>
          <w:tcPr>
            <w:tcW w:w="2680" w:type="dxa"/>
          </w:tcPr>
          <w:p w:rsidR="004C4764" w:rsidRPr="00E30637" w:rsidRDefault="004C4764" w:rsidP="00FD4B65">
            <w:pPr>
              <w:spacing w:line="360" w:lineRule="exact"/>
              <w:jc w:val="both"/>
              <w:rPr>
                <w:color w:val="auto"/>
                <w:sz w:val="22"/>
                <w:szCs w:val="22"/>
              </w:rPr>
            </w:pPr>
            <w:r w:rsidRPr="00E30637">
              <w:rPr>
                <w:color w:val="auto"/>
                <w:sz w:val="22"/>
                <w:szCs w:val="22"/>
              </w:rPr>
              <w:t>Наименование мероприятия</w:t>
            </w:r>
          </w:p>
        </w:tc>
        <w:tc>
          <w:tcPr>
            <w:tcW w:w="2681" w:type="dxa"/>
          </w:tcPr>
          <w:p w:rsidR="004C4764" w:rsidRPr="00E30637" w:rsidRDefault="004C4764" w:rsidP="00FD4B65">
            <w:pPr>
              <w:spacing w:line="360" w:lineRule="exact"/>
              <w:jc w:val="both"/>
              <w:rPr>
                <w:color w:val="auto"/>
                <w:sz w:val="22"/>
                <w:szCs w:val="22"/>
              </w:rPr>
            </w:pPr>
            <w:r w:rsidRPr="00E30637">
              <w:rPr>
                <w:color w:val="auto"/>
                <w:sz w:val="22"/>
                <w:szCs w:val="22"/>
              </w:rPr>
              <w:t>Состав выполняемых мероприятий</w:t>
            </w:r>
          </w:p>
        </w:tc>
        <w:tc>
          <w:tcPr>
            <w:tcW w:w="2681" w:type="dxa"/>
          </w:tcPr>
          <w:p w:rsidR="004C4764" w:rsidRPr="00E30637" w:rsidRDefault="004C4764" w:rsidP="00FD4B65">
            <w:pPr>
              <w:spacing w:line="360" w:lineRule="exact"/>
              <w:jc w:val="both"/>
              <w:rPr>
                <w:color w:val="auto"/>
                <w:sz w:val="22"/>
                <w:szCs w:val="22"/>
              </w:rPr>
            </w:pPr>
            <w:r w:rsidRPr="00E30637">
              <w:rPr>
                <w:color w:val="auto"/>
                <w:sz w:val="22"/>
                <w:szCs w:val="22"/>
              </w:rPr>
              <w:t>Сроки выполнения</w:t>
            </w:r>
          </w:p>
        </w:tc>
      </w:tr>
      <w:tr w:rsidR="004C4764" w:rsidRPr="00E30637" w:rsidTr="004C4764">
        <w:tc>
          <w:tcPr>
            <w:tcW w:w="2680" w:type="dxa"/>
          </w:tcPr>
          <w:p w:rsidR="004C4764" w:rsidRPr="00E30637" w:rsidRDefault="004C4764" w:rsidP="00FD4B65">
            <w:pPr>
              <w:spacing w:line="360" w:lineRule="exact"/>
              <w:jc w:val="both"/>
              <w:rPr>
                <w:color w:val="auto"/>
                <w:sz w:val="22"/>
                <w:szCs w:val="22"/>
              </w:rPr>
            </w:pPr>
          </w:p>
        </w:tc>
        <w:tc>
          <w:tcPr>
            <w:tcW w:w="2680" w:type="dxa"/>
          </w:tcPr>
          <w:p w:rsidR="004C4764" w:rsidRPr="00E30637" w:rsidRDefault="004C4764" w:rsidP="00FD4B65">
            <w:pPr>
              <w:spacing w:line="360" w:lineRule="exact"/>
              <w:jc w:val="both"/>
              <w:rPr>
                <w:color w:val="auto"/>
                <w:sz w:val="22"/>
                <w:szCs w:val="22"/>
              </w:rPr>
            </w:pPr>
          </w:p>
        </w:tc>
        <w:tc>
          <w:tcPr>
            <w:tcW w:w="2681" w:type="dxa"/>
          </w:tcPr>
          <w:p w:rsidR="004C4764" w:rsidRPr="00E30637" w:rsidRDefault="004C4764" w:rsidP="00FD4B65">
            <w:pPr>
              <w:spacing w:line="360" w:lineRule="exact"/>
              <w:jc w:val="both"/>
              <w:rPr>
                <w:color w:val="auto"/>
                <w:sz w:val="22"/>
                <w:szCs w:val="22"/>
              </w:rPr>
            </w:pPr>
          </w:p>
        </w:tc>
        <w:tc>
          <w:tcPr>
            <w:tcW w:w="2681" w:type="dxa"/>
          </w:tcPr>
          <w:p w:rsidR="004C4764" w:rsidRPr="00E30637" w:rsidRDefault="004C4764" w:rsidP="00FD4B65">
            <w:pPr>
              <w:spacing w:line="360" w:lineRule="exact"/>
              <w:jc w:val="both"/>
              <w:rPr>
                <w:color w:val="auto"/>
                <w:sz w:val="22"/>
                <w:szCs w:val="22"/>
              </w:rPr>
            </w:pPr>
          </w:p>
        </w:tc>
      </w:tr>
    </w:tbl>
    <w:p w:rsidR="00AE697A" w:rsidRPr="00E30637" w:rsidRDefault="00AE697A" w:rsidP="00FD4B65">
      <w:pPr>
        <w:spacing w:line="360" w:lineRule="exact"/>
        <w:ind w:firstLine="851"/>
        <w:jc w:val="both"/>
        <w:rPr>
          <w:color w:val="auto"/>
          <w:sz w:val="22"/>
          <w:szCs w:val="22"/>
        </w:rPr>
      </w:pPr>
      <w:r w:rsidRPr="00E30637">
        <w:rPr>
          <w:color w:val="auto"/>
          <w:sz w:val="22"/>
          <w:szCs w:val="22"/>
        </w:rPr>
        <w:tab/>
      </w:r>
      <w:r w:rsidRPr="00E30637">
        <w:rPr>
          <w:color w:val="auto"/>
          <w:sz w:val="22"/>
          <w:szCs w:val="22"/>
        </w:rPr>
        <w:tab/>
      </w:r>
      <w:r w:rsidRPr="00E30637">
        <w:rPr>
          <w:color w:val="auto"/>
          <w:sz w:val="22"/>
          <w:szCs w:val="22"/>
        </w:rPr>
        <w:tab/>
      </w:r>
    </w:p>
    <w:p w:rsidR="004C4764" w:rsidRPr="00E30637" w:rsidRDefault="008E4AB4" w:rsidP="008E4AB4">
      <w:pPr>
        <w:spacing w:line="360" w:lineRule="exact"/>
        <w:ind w:firstLine="851"/>
        <w:jc w:val="both"/>
        <w:rPr>
          <w:color w:val="auto"/>
          <w:sz w:val="22"/>
          <w:szCs w:val="22"/>
        </w:rPr>
      </w:pPr>
      <w:r w:rsidRPr="00E30637">
        <w:rPr>
          <w:color w:val="auto"/>
          <w:sz w:val="22"/>
          <w:szCs w:val="22"/>
        </w:rPr>
        <w:t>II. Мероприятия заказчика</w:t>
      </w:r>
    </w:p>
    <w:tbl>
      <w:tblPr>
        <w:tblStyle w:val="af2"/>
        <w:tblW w:w="0" w:type="auto"/>
        <w:tblLook w:val="04A0" w:firstRow="1" w:lastRow="0" w:firstColumn="1" w:lastColumn="0" w:noHBand="0" w:noVBand="1"/>
      </w:tblPr>
      <w:tblGrid>
        <w:gridCol w:w="2680"/>
        <w:gridCol w:w="2680"/>
        <w:gridCol w:w="2681"/>
        <w:gridCol w:w="2681"/>
      </w:tblGrid>
      <w:tr w:rsidR="004C4764" w:rsidRPr="00E30637" w:rsidTr="004C4764">
        <w:tc>
          <w:tcPr>
            <w:tcW w:w="2680" w:type="dxa"/>
          </w:tcPr>
          <w:p w:rsidR="004C4764" w:rsidRPr="00E30637" w:rsidRDefault="004C4764" w:rsidP="00FD4B65">
            <w:pPr>
              <w:spacing w:line="360" w:lineRule="exact"/>
              <w:jc w:val="both"/>
              <w:rPr>
                <w:color w:val="auto"/>
                <w:sz w:val="22"/>
                <w:szCs w:val="22"/>
              </w:rPr>
            </w:pPr>
            <w:r w:rsidRPr="00E30637">
              <w:rPr>
                <w:color w:val="auto"/>
                <w:sz w:val="22"/>
                <w:szCs w:val="22"/>
              </w:rPr>
              <w:t xml:space="preserve">N </w:t>
            </w:r>
            <w:proofErr w:type="gramStart"/>
            <w:r w:rsidRPr="00E30637">
              <w:rPr>
                <w:color w:val="auto"/>
                <w:sz w:val="22"/>
                <w:szCs w:val="22"/>
              </w:rPr>
              <w:t>п</w:t>
            </w:r>
            <w:proofErr w:type="gramEnd"/>
            <w:r w:rsidRPr="00E30637">
              <w:rPr>
                <w:color w:val="auto"/>
                <w:sz w:val="22"/>
                <w:szCs w:val="22"/>
              </w:rPr>
              <w:t>/п</w:t>
            </w:r>
          </w:p>
        </w:tc>
        <w:tc>
          <w:tcPr>
            <w:tcW w:w="2680" w:type="dxa"/>
          </w:tcPr>
          <w:p w:rsidR="004C4764" w:rsidRPr="00E30637" w:rsidRDefault="004C4764" w:rsidP="00FD4B65">
            <w:pPr>
              <w:spacing w:line="360" w:lineRule="exact"/>
              <w:jc w:val="both"/>
              <w:rPr>
                <w:color w:val="auto"/>
                <w:sz w:val="22"/>
                <w:szCs w:val="22"/>
              </w:rPr>
            </w:pPr>
            <w:r w:rsidRPr="00E30637">
              <w:rPr>
                <w:color w:val="auto"/>
                <w:sz w:val="22"/>
                <w:szCs w:val="22"/>
              </w:rPr>
              <w:t>Наименование мероприятия</w:t>
            </w:r>
          </w:p>
        </w:tc>
        <w:tc>
          <w:tcPr>
            <w:tcW w:w="2681" w:type="dxa"/>
          </w:tcPr>
          <w:p w:rsidR="004C4764" w:rsidRPr="00E30637" w:rsidRDefault="004C4764" w:rsidP="00FD4B65">
            <w:pPr>
              <w:spacing w:line="360" w:lineRule="exact"/>
              <w:jc w:val="both"/>
              <w:rPr>
                <w:color w:val="auto"/>
                <w:sz w:val="22"/>
                <w:szCs w:val="22"/>
              </w:rPr>
            </w:pPr>
            <w:r w:rsidRPr="00E30637">
              <w:rPr>
                <w:color w:val="auto"/>
                <w:sz w:val="22"/>
                <w:szCs w:val="22"/>
              </w:rPr>
              <w:t>Состав выполняемых мероприятий</w:t>
            </w:r>
          </w:p>
        </w:tc>
        <w:tc>
          <w:tcPr>
            <w:tcW w:w="2681" w:type="dxa"/>
          </w:tcPr>
          <w:p w:rsidR="004C4764" w:rsidRPr="00E30637" w:rsidRDefault="004C4764" w:rsidP="00FD4B65">
            <w:pPr>
              <w:spacing w:line="360" w:lineRule="exact"/>
              <w:jc w:val="both"/>
              <w:rPr>
                <w:color w:val="auto"/>
                <w:sz w:val="22"/>
                <w:szCs w:val="22"/>
              </w:rPr>
            </w:pPr>
            <w:r w:rsidRPr="00E30637">
              <w:rPr>
                <w:color w:val="auto"/>
                <w:sz w:val="22"/>
                <w:szCs w:val="22"/>
              </w:rPr>
              <w:t>Сроки выполнения</w:t>
            </w:r>
          </w:p>
        </w:tc>
      </w:tr>
      <w:tr w:rsidR="004C4764" w:rsidRPr="00E30637" w:rsidTr="004C4764">
        <w:tc>
          <w:tcPr>
            <w:tcW w:w="2680" w:type="dxa"/>
          </w:tcPr>
          <w:p w:rsidR="004C4764" w:rsidRPr="00E30637" w:rsidRDefault="004C4764" w:rsidP="00FD4B65">
            <w:pPr>
              <w:spacing w:line="360" w:lineRule="exact"/>
              <w:jc w:val="both"/>
              <w:rPr>
                <w:color w:val="auto"/>
                <w:sz w:val="22"/>
                <w:szCs w:val="22"/>
              </w:rPr>
            </w:pPr>
          </w:p>
        </w:tc>
        <w:tc>
          <w:tcPr>
            <w:tcW w:w="2680" w:type="dxa"/>
          </w:tcPr>
          <w:p w:rsidR="004C4764" w:rsidRPr="00E30637" w:rsidRDefault="004C4764" w:rsidP="00FD4B65">
            <w:pPr>
              <w:spacing w:line="360" w:lineRule="exact"/>
              <w:jc w:val="both"/>
              <w:rPr>
                <w:color w:val="auto"/>
                <w:sz w:val="22"/>
                <w:szCs w:val="22"/>
              </w:rPr>
            </w:pPr>
          </w:p>
        </w:tc>
        <w:tc>
          <w:tcPr>
            <w:tcW w:w="2681" w:type="dxa"/>
          </w:tcPr>
          <w:p w:rsidR="004C4764" w:rsidRPr="00E30637" w:rsidRDefault="004C4764" w:rsidP="00FD4B65">
            <w:pPr>
              <w:spacing w:line="360" w:lineRule="exact"/>
              <w:jc w:val="both"/>
              <w:rPr>
                <w:color w:val="auto"/>
                <w:sz w:val="22"/>
                <w:szCs w:val="22"/>
              </w:rPr>
            </w:pPr>
          </w:p>
        </w:tc>
        <w:tc>
          <w:tcPr>
            <w:tcW w:w="2681" w:type="dxa"/>
          </w:tcPr>
          <w:p w:rsidR="004C4764" w:rsidRPr="00E30637" w:rsidRDefault="004C4764" w:rsidP="00FD4B65">
            <w:pPr>
              <w:spacing w:line="360" w:lineRule="exact"/>
              <w:jc w:val="both"/>
              <w:rPr>
                <w:color w:val="auto"/>
                <w:sz w:val="22"/>
                <w:szCs w:val="22"/>
              </w:rPr>
            </w:pPr>
          </w:p>
        </w:tc>
      </w:tr>
    </w:tbl>
    <w:p w:rsidR="004C4764" w:rsidRPr="00E30637" w:rsidRDefault="004C4764" w:rsidP="00FD4B65">
      <w:pPr>
        <w:spacing w:line="360" w:lineRule="exact"/>
        <w:ind w:firstLine="851"/>
        <w:jc w:val="both"/>
        <w:rPr>
          <w:color w:val="auto"/>
          <w:sz w:val="22"/>
          <w:szCs w:val="22"/>
        </w:rPr>
      </w:pPr>
    </w:p>
    <w:p w:rsidR="00AE697A" w:rsidRPr="00E30637" w:rsidRDefault="004C4764" w:rsidP="00FD4B65">
      <w:pPr>
        <w:spacing w:line="360" w:lineRule="exact"/>
        <w:ind w:firstLine="851"/>
        <w:jc w:val="both"/>
        <w:rPr>
          <w:color w:val="auto"/>
          <w:sz w:val="22"/>
          <w:szCs w:val="22"/>
        </w:rPr>
      </w:pPr>
      <w:r w:rsidRPr="00E30637">
        <w:rPr>
          <w:color w:val="auto"/>
          <w:sz w:val="22"/>
          <w:szCs w:val="22"/>
        </w:rPr>
        <w:tab/>
      </w:r>
      <w:r w:rsidRPr="00E30637">
        <w:rPr>
          <w:color w:val="auto"/>
          <w:sz w:val="22"/>
          <w:szCs w:val="22"/>
        </w:rPr>
        <w:tab/>
      </w:r>
    </w:p>
    <w:p w:rsidR="00AE697A" w:rsidRPr="00E30637" w:rsidRDefault="00AE697A" w:rsidP="00FD4B65">
      <w:pPr>
        <w:spacing w:line="360" w:lineRule="exact"/>
        <w:ind w:firstLine="851"/>
        <w:jc w:val="both"/>
        <w:rPr>
          <w:color w:val="auto"/>
          <w:sz w:val="22"/>
          <w:szCs w:val="22"/>
        </w:rPr>
      </w:pPr>
      <w:r w:rsidRPr="00E30637">
        <w:rPr>
          <w:color w:val="auto"/>
          <w:sz w:val="22"/>
          <w:szCs w:val="22"/>
        </w:rPr>
        <w:t>Теплоснабжающая организация                                              Заказчик</w:t>
      </w: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jc w:val="both"/>
        <w:rPr>
          <w:color w:val="auto"/>
          <w:sz w:val="22"/>
          <w:szCs w:val="22"/>
        </w:rPr>
      </w:pPr>
      <w:r w:rsidRPr="00E30637">
        <w:rPr>
          <w:color w:val="auto"/>
          <w:sz w:val="22"/>
          <w:szCs w:val="22"/>
        </w:rPr>
        <w:t>___________________________________                              ___________________________________</w:t>
      </w: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r w:rsidRPr="00E30637">
        <w:rPr>
          <w:color w:val="auto"/>
          <w:sz w:val="22"/>
          <w:szCs w:val="22"/>
        </w:rPr>
        <w:t>"__" ___________ 20__ г.                                                         "__" ___________ 20__ г.</w:t>
      </w: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8E4AB4" w:rsidRPr="00E30637" w:rsidRDefault="008E4AB4" w:rsidP="00FD4B65">
      <w:pPr>
        <w:spacing w:line="360" w:lineRule="exact"/>
        <w:ind w:firstLine="851"/>
        <w:jc w:val="both"/>
        <w:rPr>
          <w:color w:val="auto"/>
          <w:sz w:val="22"/>
          <w:szCs w:val="22"/>
        </w:rPr>
      </w:pPr>
    </w:p>
    <w:p w:rsidR="008E4AB4" w:rsidRPr="00E30637" w:rsidRDefault="008E4AB4" w:rsidP="00FD4B65">
      <w:pPr>
        <w:spacing w:line="360" w:lineRule="exact"/>
        <w:ind w:firstLine="851"/>
        <w:jc w:val="both"/>
        <w:rPr>
          <w:color w:val="auto"/>
          <w:sz w:val="22"/>
          <w:szCs w:val="22"/>
        </w:rPr>
      </w:pPr>
    </w:p>
    <w:p w:rsidR="004D2FD6" w:rsidRPr="00E30637" w:rsidRDefault="004D2FD6" w:rsidP="00FD4B65">
      <w:pPr>
        <w:spacing w:line="360" w:lineRule="exact"/>
        <w:ind w:firstLine="851"/>
        <w:jc w:val="both"/>
        <w:rPr>
          <w:color w:val="auto"/>
          <w:sz w:val="22"/>
          <w:szCs w:val="22"/>
        </w:rPr>
      </w:pPr>
    </w:p>
    <w:p w:rsidR="00AE697A" w:rsidRPr="00E30637" w:rsidRDefault="00AE697A" w:rsidP="00FD4B65">
      <w:pPr>
        <w:spacing w:line="360" w:lineRule="exact"/>
        <w:jc w:val="both"/>
        <w:rPr>
          <w:color w:val="auto"/>
          <w:sz w:val="22"/>
          <w:szCs w:val="22"/>
        </w:rPr>
      </w:pPr>
    </w:p>
    <w:p w:rsidR="00FD4B65" w:rsidRPr="00E30637" w:rsidRDefault="00FD4B65" w:rsidP="00FD4B65">
      <w:pPr>
        <w:spacing w:line="360" w:lineRule="exact"/>
        <w:jc w:val="both"/>
        <w:rPr>
          <w:color w:val="auto"/>
          <w:sz w:val="22"/>
          <w:szCs w:val="22"/>
        </w:rPr>
      </w:pPr>
    </w:p>
    <w:p w:rsidR="00AE697A" w:rsidRPr="00E30637" w:rsidRDefault="004C4764" w:rsidP="008E4AB4">
      <w:pPr>
        <w:spacing w:line="360" w:lineRule="exact"/>
        <w:ind w:firstLine="851"/>
        <w:jc w:val="right"/>
        <w:rPr>
          <w:color w:val="auto"/>
          <w:sz w:val="22"/>
          <w:szCs w:val="22"/>
        </w:rPr>
      </w:pPr>
      <w:r w:rsidRPr="00E30637">
        <w:rPr>
          <w:color w:val="auto"/>
          <w:sz w:val="22"/>
          <w:szCs w:val="22"/>
        </w:rPr>
        <w:lastRenderedPageBreak/>
        <w:t>Приложение N 2</w:t>
      </w:r>
    </w:p>
    <w:p w:rsidR="00AE697A" w:rsidRPr="00E30637" w:rsidRDefault="00AE697A" w:rsidP="008E4AB4">
      <w:pPr>
        <w:spacing w:line="360" w:lineRule="exact"/>
        <w:ind w:firstLine="851"/>
        <w:jc w:val="right"/>
        <w:rPr>
          <w:color w:val="auto"/>
          <w:sz w:val="22"/>
          <w:szCs w:val="22"/>
        </w:rPr>
      </w:pPr>
      <w:r w:rsidRPr="00E30637">
        <w:rPr>
          <w:color w:val="auto"/>
          <w:sz w:val="22"/>
          <w:szCs w:val="22"/>
        </w:rPr>
        <w:t>к типовому договору</w:t>
      </w:r>
    </w:p>
    <w:p w:rsidR="004C4764" w:rsidRPr="00E30637" w:rsidRDefault="004C4764" w:rsidP="008E4AB4">
      <w:pPr>
        <w:spacing w:line="360" w:lineRule="exact"/>
        <w:ind w:firstLine="851"/>
        <w:jc w:val="right"/>
        <w:rPr>
          <w:color w:val="auto"/>
          <w:sz w:val="22"/>
          <w:szCs w:val="22"/>
        </w:rPr>
      </w:pPr>
      <w:r w:rsidRPr="00E30637">
        <w:rPr>
          <w:color w:val="auto"/>
          <w:sz w:val="22"/>
          <w:szCs w:val="22"/>
        </w:rPr>
        <w:t xml:space="preserve">о подключении (технологическом </w:t>
      </w:r>
      <w:r w:rsidR="00AE697A" w:rsidRPr="00E30637">
        <w:rPr>
          <w:color w:val="auto"/>
          <w:sz w:val="22"/>
          <w:szCs w:val="22"/>
        </w:rPr>
        <w:t xml:space="preserve">присоединении) </w:t>
      </w:r>
    </w:p>
    <w:p w:rsidR="00AE697A" w:rsidRPr="00E30637" w:rsidRDefault="00AE697A" w:rsidP="008E4AB4">
      <w:pPr>
        <w:spacing w:line="360" w:lineRule="exact"/>
        <w:ind w:firstLine="851"/>
        <w:jc w:val="right"/>
        <w:rPr>
          <w:color w:val="auto"/>
          <w:sz w:val="22"/>
          <w:szCs w:val="22"/>
        </w:rPr>
      </w:pPr>
      <w:r w:rsidRPr="00E30637">
        <w:rPr>
          <w:color w:val="auto"/>
          <w:sz w:val="22"/>
          <w:szCs w:val="22"/>
        </w:rPr>
        <w:t>системе теплоснабжения и ГВС</w:t>
      </w:r>
    </w:p>
    <w:p w:rsidR="00AE697A" w:rsidRPr="00E30637" w:rsidRDefault="00AE697A" w:rsidP="00FD4B65">
      <w:pPr>
        <w:spacing w:line="360" w:lineRule="exact"/>
        <w:ind w:firstLine="851"/>
        <w:jc w:val="both"/>
        <w:rPr>
          <w:color w:val="auto"/>
          <w:sz w:val="22"/>
          <w:szCs w:val="22"/>
        </w:rPr>
      </w:pPr>
    </w:p>
    <w:p w:rsidR="00AE697A" w:rsidRPr="00E30637" w:rsidRDefault="00AE697A" w:rsidP="00752D57">
      <w:pPr>
        <w:ind w:firstLine="851"/>
        <w:jc w:val="center"/>
        <w:rPr>
          <w:color w:val="auto"/>
          <w:sz w:val="22"/>
          <w:szCs w:val="22"/>
        </w:rPr>
      </w:pPr>
      <w:r w:rsidRPr="00E30637">
        <w:rPr>
          <w:color w:val="auto"/>
          <w:sz w:val="22"/>
          <w:szCs w:val="22"/>
        </w:rPr>
        <w:t>АКТ</w:t>
      </w:r>
    </w:p>
    <w:p w:rsidR="00AE697A" w:rsidRPr="00E30637" w:rsidRDefault="00AE697A" w:rsidP="00752D57">
      <w:pPr>
        <w:ind w:firstLine="851"/>
        <w:jc w:val="center"/>
        <w:rPr>
          <w:color w:val="auto"/>
          <w:sz w:val="22"/>
          <w:szCs w:val="22"/>
        </w:rPr>
      </w:pPr>
      <w:r w:rsidRPr="00E30637">
        <w:rPr>
          <w:color w:val="auto"/>
          <w:sz w:val="22"/>
          <w:szCs w:val="22"/>
        </w:rPr>
        <w:t>о готовности наружных внутриплощадочных и (или) внутридомовых сетей</w:t>
      </w:r>
    </w:p>
    <w:p w:rsidR="00AE697A" w:rsidRPr="00E30637" w:rsidRDefault="00AE697A" w:rsidP="00752D57">
      <w:pPr>
        <w:ind w:firstLine="851"/>
        <w:jc w:val="center"/>
        <w:rPr>
          <w:color w:val="auto"/>
          <w:sz w:val="22"/>
          <w:szCs w:val="22"/>
        </w:rPr>
      </w:pPr>
      <w:r w:rsidRPr="00E30637">
        <w:rPr>
          <w:color w:val="auto"/>
          <w:sz w:val="22"/>
          <w:szCs w:val="22"/>
        </w:rPr>
        <w:t>и оборудования</w:t>
      </w:r>
    </w:p>
    <w:p w:rsidR="00AE697A" w:rsidRPr="00E30637" w:rsidRDefault="00AE697A" w:rsidP="00752D57">
      <w:pPr>
        <w:ind w:firstLine="851"/>
        <w:jc w:val="both"/>
        <w:rPr>
          <w:color w:val="auto"/>
          <w:sz w:val="22"/>
          <w:szCs w:val="22"/>
        </w:rPr>
      </w:pPr>
    </w:p>
    <w:p w:rsidR="00AE697A" w:rsidRPr="00E30637" w:rsidRDefault="00AE697A" w:rsidP="00752D57">
      <w:pPr>
        <w:ind w:firstLine="851"/>
        <w:jc w:val="both"/>
        <w:rPr>
          <w:color w:val="auto"/>
          <w:sz w:val="22"/>
          <w:szCs w:val="22"/>
        </w:rPr>
      </w:pPr>
      <w:r w:rsidRPr="00E30637">
        <w:rPr>
          <w:color w:val="auto"/>
          <w:sz w:val="22"/>
          <w:szCs w:val="22"/>
        </w:rPr>
        <w:t xml:space="preserve"> _____________________________________</w:t>
      </w:r>
      <w:r w:rsidR="008E4AB4" w:rsidRPr="00E30637">
        <w:rPr>
          <w:color w:val="auto"/>
          <w:sz w:val="22"/>
          <w:szCs w:val="22"/>
        </w:rPr>
        <w:t>_______</w:t>
      </w:r>
      <w:r w:rsidRPr="00E30637">
        <w:rPr>
          <w:color w:val="auto"/>
          <w:sz w:val="22"/>
          <w:szCs w:val="22"/>
        </w:rPr>
        <w:t>__</w:t>
      </w:r>
      <w:r w:rsidR="004C4764" w:rsidRPr="00E30637">
        <w:rPr>
          <w:color w:val="auto"/>
          <w:sz w:val="22"/>
          <w:szCs w:val="22"/>
        </w:rPr>
        <w:t>_________</w:t>
      </w:r>
      <w:r w:rsidRPr="00E30637">
        <w:rPr>
          <w:color w:val="auto"/>
          <w:sz w:val="22"/>
          <w:szCs w:val="22"/>
        </w:rPr>
        <w:t>_______________________________,</w:t>
      </w:r>
    </w:p>
    <w:p w:rsidR="00AE697A" w:rsidRPr="00E30637" w:rsidRDefault="00AE697A" w:rsidP="00752D57">
      <w:pPr>
        <w:ind w:firstLine="851"/>
        <w:jc w:val="both"/>
        <w:rPr>
          <w:color w:val="auto"/>
          <w:sz w:val="22"/>
          <w:szCs w:val="22"/>
        </w:rPr>
      </w:pPr>
      <w:r w:rsidRPr="00E30637">
        <w:rPr>
          <w:color w:val="auto"/>
          <w:sz w:val="22"/>
          <w:szCs w:val="22"/>
        </w:rPr>
        <w:t xml:space="preserve">                                          (наименование организации)</w:t>
      </w:r>
    </w:p>
    <w:p w:rsidR="00AE697A" w:rsidRPr="00E30637" w:rsidRDefault="00AE697A" w:rsidP="00752D57">
      <w:pPr>
        <w:jc w:val="both"/>
        <w:rPr>
          <w:color w:val="auto"/>
          <w:sz w:val="22"/>
          <w:szCs w:val="22"/>
        </w:rPr>
      </w:pPr>
      <w:proofErr w:type="gramStart"/>
      <w:r w:rsidRPr="00E30637">
        <w:rPr>
          <w:color w:val="auto"/>
          <w:sz w:val="22"/>
          <w:szCs w:val="22"/>
        </w:rPr>
        <w:t>именуемое</w:t>
      </w:r>
      <w:proofErr w:type="gramEnd"/>
      <w:r w:rsidRPr="00E30637">
        <w:rPr>
          <w:color w:val="auto"/>
          <w:sz w:val="22"/>
          <w:szCs w:val="22"/>
        </w:rPr>
        <w:t xml:space="preserve">   в   дальнейшем     теплоснабжающей организацией  хозяйства, в лице __________________________________________</w:t>
      </w:r>
      <w:r w:rsidR="008E4AB4" w:rsidRPr="00E30637">
        <w:rPr>
          <w:color w:val="auto"/>
          <w:sz w:val="22"/>
          <w:szCs w:val="22"/>
        </w:rPr>
        <w:t>______</w:t>
      </w:r>
      <w:r w:rsidRPr="00E30637">
        <w:rPr>
          <w:color w:val="auto"/>
          <w:sz w:val="22"/>
          <w:szCs w:val="22"/>
        </w:rPr>
        <w:t>_________________________</w:t>
      </w:r>
      <w:r w:rsidR="004C4764" w:rsidRPr="00E30637">
        <w:rPr>
          <w:color w:val="auto"/>
          <w:sz w:val="22"/>
          <w:szCs w:val="22"/>
        </w:rPr>
        <w:t>___</w:t>
      </w:r>
      <w:r w:rsidRPr="00E30637">
        <w:rPr>
          <w:color w:val="auto"/>
          <w:sz w:val="22"/>
          <w:szCs w:val="22"/>
        </w:rPr>
        <w:t>_________________,</w:t>
      </w:r>
    </w:p>
    <w:p w:rsidR="00AE697A" w:rsidRPr="00E30637" w:rsidRDefault="00AE697A" w:rsidP="00752D57">
      <w:pPr>
        <w:ind w:firstLine="851"/>
        <w:jc w:val="both"/>
        <w:rPr>
          <w:color w:val="auto"/>
          <w:sz w:val="22"/>
          <w:szCs w:val="22"/>
        </w:rPr>
      </w:pPr>
      <w:r w:rsidRPr="00E30637">
        <w:rPr>
          <w:color w:val="auto"/>
          <w:sz w:val="22"/>
          <w:szCs w:val="22"/>
        </w:rPr>
        <w:t xml:space="preserve">             (наименование должности, фамилия, имя, отчество)</w:t>
      </w:r>
    </w:p>
    <w:p w:rsidR="00AE697A" w:rsidRPr="00E30637" w:rsidRDefault="00AE697A" w:rsidP="00752D57">
      <w:pPr>
        <w:jc w:val="both"/>
        <w:rPr>
          <w:color w:val="auto"/>
          <w:sz w:val="22"/>
          <w:szCs w:val="22"/>
        </w:rPr>
      </w:pPr>
      <w:proofErr w:type="gramStart"/>
      <w:r w:rsidRPr="00E30637">
        <w:rPr>
          <w:color w:val="auto"/>
          <w:sz w:val="22"/>
          <w:szCs w:val="22"/>
        </w:rPr>
        <w:t>действующего</w:t>
      </w:r>
      <w:proofErr w:type="gramEnd"/>
      <w:r w:rsidRPr="00E30637">
        <w:rPr>
          <w:color w:val="auto"/>
          <w:sz w:val="22"/>
          <w:szCs w:val="22"/>
        </w:rPr>
        <w:t xml:space="preserve"> на основании ________________</w:t>
      </w:r>
      <w:r w:rsidR="004C4764" w:rsidRPr="00E30637">
        <w:rPr>
          <w:color w:val="auto"/>
          <w:sz w:val="22"/>
          <w:szCs w:val="22"/>
        </w:rPr>
        <w:t>_____</w:t>
      </w:r>
      <w:r w:rsidR="008E4AB4" w:rsidRPr="00E30637">
        <w:rPr>
          <w:color w:val="auto"/>
          <w:sz w:val="22"/>
          <w:szCs w:val="22"/>
        </w:rPr>
        <w:t>_______</w:t>
      </w:r>
      <w:r w:rsidR="004C4764" w:rsidRPr="00E30637">
        <w:rPr>
          <w:color w:val="auto"/>
          <w:sz w:val="22"/>
          <w:szCs w:val="22"/>
        </w:rPr>
        <w:t>_________</w:t>
      </w:r>
      <w:r w:rsidRPr="00E30637">
        <w:rPr>
          <w:color w:val="auto"/>
          <w:sz w:val="22"/>
          <w:szCs w:val="22"/>
        </w:rPr>
        <w:t>________________________________,</w:t>
      </w:r>
    </w:p>
    <w:p w:rsidR="00AE697A" w:rsidRPr="00E30637" w:rsidRDefault="00AE697A" w:rsidP="00752D57">
      <w:pPr>
        <w:ind w:firstLine="851"/>
        <w:jc w:val="both"/>
        <w:rPr>
          <w:color w:val="auto"/>
          <w:sz w:val="22"/>
          <w:szCs w:val="22"/>
        </w:rPr>
      </w:pPr>
      <w:r w:rsidRPr="00E30637">
        <w:rPr>
          <w:color w:val="auto"/>
          <w:sz w:val="22"/>
          <w:szCs w:val="22"/>
        </w:rPr>
        <w:t xml:space="preserve">                                   (положение, устав, доверенность - указать нужное)</w:t>
      </w:r>
    </w:p>
    <w:p w:rsidR="00AE697A" w:rsidRPr="00E30637" w:rsidRDefault="00AE697A" w:rsidP="00752D57">
      <w:pPr>
        <w:jc w:val="both"/>
        <w:rPr>
          <w:color w:val="auto"/>
          <w:sz w:val="22"/>
          <w:szCs w:val="22"/>
        </w:rPr>
      </w:pPr>
      <w:r w:rsidRPr="00E30637">
        <w:rPr>
          <w:color w:val="auto"/>
          <w:sz w:val="22"/>
          <w:szCs w:val="22"/>
        </w:rPr>
        <w:t>с одной стороны, и ________</w:t>
      </w:r>
      <w:r w:rsidR="004C4764" w:rsidRPr="00E30637">
        <w:rPr>
          <w:color w:val="auto"/>
          <w:sz w:val="22"/>
          <w:szCs w:val="22"/>
        </w:rPr>
        <w:t>_______________</w:t>
      </w:r>
      <w:r w:rsidRPr="00E30637">
        <w:rPr>
          <w:color w:val="auto"/>
          <w:sz w:val="22"/>
          <w:szCs w:val="22"/>
        </w:rPr>
        <w:t>_____</w:t>
      </w:r>
      <w:r w:rsidR="008E4AB4" w:rsidRPr="00E30637">
        <w:rPr>
          <w:color w:val="auto"/>
          <w:sz w:val="22"/>
          <w:szCs w:val="22"/>
        </w:rPr>
        <w:t>________</w:t>
      </w:r>
      <w:r w:rsidRPr="00E30637">
        <w:rPr>
          <w:color w:val="auto"/>
          <w:sz w:val="22"/>
          <w:szCs w:val="22"/>
        </w:rPr>
        <w:t>__________________________________________,</w:t>
      </w:r>
    </w:p>
    <w:p w:rsidR="00AE697A" w:rsidRPr="00E30637" w:rsidRDefault="00AE697A" w:rsidP="00752D57">
      <w:pPr>
        <w:ind w:firstLine="851"/>
        <w:jc w:val="both"/>
        <w:rPr>
          <w:color w:val="auto"/>
          <w:sz w:val="22"/>
          <w:szCs w:val="22"/>
        </w:rPr>
      </w:pPr>
      <w:r w:rsidRPr="00E30637">
        <w:rPr>
          <w:color w:val="auto"/>
          <w:sz w:val="22"/>
          <w:szCs w:val="22"/>
        </w:rPr>
        <w:t xml:space="preserve">                                   (наименование заказчика)</w:t>
      </w:r>
    </w:p>
    <w:p w:rsidR="00AE697A" w:rsidRPr="00E30637" w:rsidRDefault="00AE697A" w:rsidP="00752D57">
      <w:pPr>
        <w:jc w:val="both"/>
        <w:rPr>
          <w:color w:val="auto"/>
          <w:sz w:val="22"/>
          <w:szCs w:val="22"/>
        </w:rPr>
      </w:pPr>
      <w:proofErr w:type="gramStart"/>
      <w:r w:rsidRPr="00E30637">
        <w:rPr>
          <w:color w:val="auto"/>
          <w:sz w:val="22"/>
          <w:szCs w:val="22"/>
        </w:rPr>
        <w:t>именуемое</w:t>
      </w:r>
      <w:proofErr w:type="gramEnd"/>
      <w:r w:rsidRPr="00E30637">
        <w:rPr>
          <w:color w:val="auto"/>
          <w:sz w:val="22"/>
          <w:szCs w:val="22"/>
        </w:rPr>
        <w:t xml:space="preserve"> в дальнейшем заказчиком, в лице _______</w:t>
      </w:r>
      <w:r w:rsidR="004C4764" w:rsidRPr="00E30637">
        <w:rPr>
          <w:color w:val="auto"/>
          <w:sz w:val="22"/>
          <w:szCs w:val="22"/>
        </w:rPr>
        <w:t>____</w:t>
      </w:r>
      <w:r w:rsidR="008E4AB4" w:rsidRPr="00E30637">
        <w:rPr>
          <w:color w:val="auto"/>
          <w:sz w:val="22"/>
          <w:szCs w:val="22"/>
        </w:rPr>
        <w:t>________</w:t>
      </w:r>
      <w:r w:rsidR="004C4764" w:rsidRPr="00E30637">
        <w:rPr>
          <w:color w:val="auto"/>
          <w:sz w:val="22"/>
          <w:szCs w:val="22"/>
        </w:rPr>
        <w:t>___________</w:t>
      </w:r>
      <w:r w:rsidRPr="00E30637">
        <w:rPr>
          <w:color w:val="auto"/>
          <w:sz w:val="22"/>
          <w:szCs w:val="22"/>
        </w:rPr>
        <w:t>__________________________</w:t>
      </w:r>
    </w:p>
    <w:p w:rsidR="00AE697A" w:rsidRPr="00E30637" w:rsidRDefault="00AE697A" w:rsidP="00752D57">
      <w:pPr>
        <w:jc w:val="both"/>
        <w:rPr>
          <w:color w:val="auto"/>
          <w:sz w:val="22"/>
          <w:szCs w:val="22"/>
        </w:rPr>
      </w:pPr>
      <w:r w:rsidRPr="00E30637">
        <w:rPr>
          <w:color w:val="auto"/>
          <w:sz w:val="22"/>
          <w:szCs w:val="22"/>
        </w:rPr>
        <w:t>_____</w:t>
      </w:r>
      <w:r w:rsidR="004C4764" w:rsidRPr="00E30637">
        <w:rPr>
          <w:color w:val="auto"/>
          <w:sz w:val="22"/>
          <w:szCs w:val="22"/>
        </w:rPr>
        <w:t>______</w:t>
      </w:r>
      <w:r w:rsidRPr="00E30637">
        <w:rPr>
          <w:color w:val="auto"/>
          <w:sz w:val="22"/>
          <w:szCs w:val="22"/>
        </w:rPr>
        <w:t>_____________</w:t>
      </w:r>
      <w:r w:rsidR="004C4764" w:rsidRPr="00E30637">
        <w:rPr>
          <w:color w:val="auto"/>
          <w:sz w:val="22"/>
          <w:szCs w:val="22"/>
        </w:rPr>
        <w:t>_______</w:t>
      </w:r>
      <w:r w:rsidRPr="00E30637">
        <w:rPr>
          <w:color w:val="auto"/>
          <w:sz w:val="22"/>
          <w:szCs w:val="22"/>
        </w:rPr>
        <w:t>___________________________</w:t>
      </w:r>
      <w:r w:rsidR="008E4AB4" w:rsidRPr="00E30637">
        <w:rPr>
          <w:color w:val="auto"/>
          <w:sz w:val="22"/>
          <w:szCs w:val="22"/>
        </w:rPr>
        <w:t>____</w:t>
      </w:r>
      <w:r w:rsidRPr="00E30637">
        <w:rPr>
          <w:color w:val="auto"/>
          <w:sz w:val="22"/>
          <w:szCs w:val="22"/>
        </w:rPr>
        <w:t>_____________________________,</w:t>
      </w:r>
    </w:p>
    <w:p w:rsidR="00AE697A" w:rsidRPr="00E30637" w:rsidRDefault="00AE697A" w:rsidP="00752D57">
      <w:pPr>
        <w:ind w:firstLine="851"/>
        <w:jc w:val="both"/>
        <w:rPr>
          <w:color w:val="auto"/>
          <w:sz w:val="22"/>
          <w:szCs w:val="22"/>
        </w:rPr>
      </w:pPr>
      <w:r w:rsidRPr="00E30637">
        <w:rPr>
          <w:color w:val="auto"/>
          <w:sz w:val="22"/>
          <w:szCs w:val="22"/>
        </w:rPr>
        <w:t xml:space="preserve">             (наименование должности, фамилия, имя, отчество)</w:t>
      </w:r>
    </w:p>
    <w:p w:rsidR="00AE697A" w:rsidRPr="00E30637" w:rsidRDefault="00AE697A" w:rsidP="00752D57">
      <w:pPr>
        <w:jc w:val="both"/>
        <w:rPr>
          <w:color w:val="auto"/>
          <w:sz w:val="22"/>
          <w:szCs w:val="22"/>
        </w:rPr>
      </w:pPr>
      <w:proofErr w:type="gramStart"/>
      <w:r w:rsidRPr="00E30637">
        <w:rPr>
          <w:color w:val="auto"/>
          <w:sz w:val="22"/>
          <w:szCs w:val="22"/>
        </w:rPr>
        <w:t>действующего</w:t>
      </w:r>
      <w:proofErr w:type="gramEnd"/>
      <w:r w:rsidRPr="00E30637">
        <w:rPr>
          <w:color w:val="auto"/>
          <w:sz w:val="22"/>
          <w:szCs w:val="22"/>
        </w:rPr>
        <w:t xml:space="preserve"> на основании _____________________</w:t>
      </w:r>
      <w:r w:rsidR="004C4764" w:rsidRPr="00E30637">
        <w:rPr>
          <w:color w:val="auto"/>
          <w:sz w:val="22"/>
          <w:szCs w:val="22"/>
        </w:rPr>
        <w:t>____________</w:t>
      </w:r>
      <w:r w:rsidR="008E4AB4" w:rsidRPr="00E30637">
        <w:rPr>
          <w:color w:val="auto"/>
          <w:sz w:val="22"/>
          <w:szCs w:val="22"/>
        </w:rPr>
        <w:t>_______</w:t>
      </w:r>
      <w:r w:rsidR="004C4764" w:rsidRPr="00E30637">
        <w:rPr>
          <w:color w:val="auto"/>
          <w:sz w:val="22"/>
          <w:szCs w:val="22"/>
        </w:rPr>
        <w:t>__</w:t>
      </w:r>
      <w:r w:rsidRPr="00E30637">
        <w:rPr>
          <w:color w:val="auto"/>
          <w:sz w:val="22"/>
          <w:szCs w:val="22"/>
        </w:rPr>
        <w:t>___________________________,</w:t>
      </w:r>
    </w:p>
    <w:p w:rsidR="00AE697A" w:rsidRPr="00E30637" w:rsidRDefault="00AE697A" w:rsidP="00752D57">
      <w:pPr>
        <w:ind w:firstLine="851"/>
        <w:jc w:val="both"/>
        <w:rPr>
          <w:color w:val="auto"/>
          <w:sz w:val="22"/>
          <w:szCs w:val="22"/>
        </w:rPr>
      </w:pPr>
      <w:r w:rsidRPr="00E30637">
        <w:rPr>
          <w:color w:val="auto"/>
          <w:sz w:val="22"/>
          <w:szCs w:val="22"/>
        </w:rPr>
        <w:t xml:space="preserve">                                   </w:t>
      </w:r>
      <w:r w:rsidR="004C4764" w:rsidRPr="00E30637">
        <w:rPr>
          <w:color w:val="auto"/>
          <w:sz w:val="22"/>
          <w:szCs w:val="22"/>
        </w:rPr>
        <w:t xml:space="preserve">           </w:t>
      </w:r>
      <w:r w:rsidRPr="00E30637">
        <w:rPr>
          <w:color w:val="auto"/>
          <w:sz w:val="22"/>
          <w:szCs w:val="22"/>
        </w:rPr>
        <w:t>(положение, устав, доверенность - указать нужное)</w:t>
      </w:r>
    </w:p>
    <w:p w:rsidR="00AE697A" w:rsidRPr="00E30637" w:rsidRDefault="00AE697A" w:rsidP="00752D57">
      <w:pPr>
        <w:ind w:firstLine="851"/>
        <w:jc w:val="both"/>
        <w:rPr>
          <w:color w:val="auto"/>
          <w:sz w:val="22"/>
          <w:szCs w:val="22"/>
        </w:rPr>
      </w:pPr>
      <w:r w:rsidRPr="00E30637">
        <w:rPr>
          <w:color w:val="auto"/>
          <w:sz w:val="22"/>
          <w:szCs w:val="22"/>
        </w:rPr>
        <w:t>с другой стороны, именуемые в  дальнейшем  сторонами,  составили  настоящий акт  о том, что мероприятия по подготовке наружных внутриплощ</w:t>
      </w:r>
      <w:r w:rsidR="004C4764" w:rsidRPr="00E30637">
        <w:rPr>
          <w:color w:val="auto"/>
          <w:sz w:val="22"/>
          <w:szCs w:val="22"/>
        </w:rPr>
        <w:t xml:space="preserve">адочных и внутридомовых сетей и </w:t>
      </w:r>
      <w:r w:rsidRPr="00E30637">
        <w:rPr>
          <w:color w:val="auto"/>
          <w:sz w:val="22"/>
          <w:szCs w:val="22"/>
        </w:rPr>
        <w:t xml:space="preserve">оборудования </w:t>
      </w:r>
      <w:r w:rsidR="00FD4B65" w:rsidRPr="00E30637">
        <w:rPr>
          <w:color w:val="auto"/>
          <w:sz w:val="22"/>
          <w:szCs w:val="22"/>
        </w:rPr>
        <w:br/>
      </w:r>
      <w:r w:rsidRPr="00E30637">
        <w:rPr>
          <w:color w:val="auto"/>
          <w:sz w:val="22"/>
          <w:szCs w:val="22"/>
        </w:rPr>
        <w:t>объекта ______________</w:t>
      </w:r>
      <w:r w:rsidR="004C4764" w:rsidRPr="00E30637">
        <w:rPr>
          <w:color w:val="auto"/>
          <w:sz w:val="22"/>
          <w:szCs w:val="22"/>
        </w:rPr>
        <w:t>_______________</w:t>
      </w:r>
      <w:r w:rsidR="00FD4B65" w:rsidRPr="00E30637">
        <w:rPr>
          <w:color w:val="auto"/>
          <w:sz w:val="22"/>
          <w:szCs w:val="22"/>
        </w:rPr>
        <w:t>_____________</w:t>
      </w:r>
      <w:r w:rsidR="004C4764" w:rsidRPr="00E30637">
        <w:rPr>
          <w:color w:val="auto"/>
          <w:sz w:val="22"/>
          <w:szCs w:val="22"/>
        </w:rPr>
        <w:t>_____</w:t>
      </w:r>
      <w:r w:rsidR="008E4AB4" w:rsidRPr="00E30637">
        <w:rPr>
          <w:color w:val="auto"/>
          <w:sz w:val="22"/>
          <w:szCs w:val="22"/>
        </w:rPr>
        <w:t>______</w:t>
      </w:r>
      <w:r w:rsidR="004C4764" w:rsidRPr="00E30637">
        <w:rPr>
          <w:color w:val="auto"/>
          <w:sz w:val="22"/>
          <w:szCs w:val="22"/>
        </w:rPr>
        <w:t>_</w:t>
      </w:r>
      <w:r w:rsidRPr="00E30637">
        <w:rPr>
          <w:color w:val="auto"/>
          <w:sz w:val="22"/>
          <w:szCs w:val="22"/>
        </w:rPr>
        <w:t>________________________________</w:t>
      </w:r>
    </w:p>
    <w:p w:rsidR="00AE697A" w:rsidRPr="00E30637" w:rsidRDefault="00AE697A" w:rsidP="00752D57">
      <w:pPr>
        <w:ind w:firstLine="851"/>
        <w:jc w:val="both"/>
        <w:rPr>
          <w:i/>
          <w:color w:val="auto"/>
          <w:sz w:val="22"/>
          <w:szCs w:val="22"/>
        </w:rPr>
      </w:pPr>
      <w:r w:rsidRPr="00E30637">
        <w:rPr>
          <w:color w:val="auto"/>
          <w:sz w:val="22"/>
          <w:szCs w:val="22"/>
        </w:rPr>
        <w:t xml:space="preserve">   </w:t>
      </w:r>
      <w:r w:rsidR="004C4764" w:rsidRPr="00E30637">
        <w:rPr>
          <w:color w:val="auto"/>
          <w:sz w:val="22"/>
          <w:szCs w:val="22"/>
        </w:rPr>
        <w:t xml:space="preserve">             </w:t>
      </w:r>
      <w:r w:rsidR="00FD4B65" w:rsidRPr="00E30637">
        <w:rPr>
          <w:color w:val="auto"/>
          <w:sz w:val="22"/>
          <w:szCs w:val="22"/>
        </w:rPr>
        <w:t xml:space="preserve">            </w:t>
      </w:r>
      <w:r w:rsidRPr="00E30637">
        <w:rPr>
          <w:i/>
          <w:color w:val="auto"/>
          <w:sz w:val="22"/>
          <w:szCs w:val="22"/>
        </w:rPr>
        <w:t>(объект капитального строительства, на котором предусматривается потребление тепловой энергии и ГВС, объект систем теплоснабжения и ГВС - указать нужное)</w:t>
      </w:r>
    </w:p>
    <w:p w:rsidR="00AE697A" w:rsidRPr="00E30637" w:rsidRDefault="00AE697A" w:rsidP="00752D57">
      <w:pPr>
        <w:ind w:firstLine="851"/>
        <w:jc w:val="both"/>
        <w:rPr>
          <w:color w:val="auto"/>
          <w:sz w:val="22"/>
          <w:szCs w:val="22"/>
        </w:rPr>
      </w:pPr>
      <w:r w:rsidRPr="00E30637">
        <w:rPr>
          <w:color w:val="auto"/>
          <w:sz w:val="22"/>
          <w:szCs w:val="22"/>
        </w:rPr>
        <w:t>к   подключению   (технологическому   присоединению)   к   системе  теплоснабжения и ГВС проведены  в  полном  объеме в порядке и сроки,  которые  предусмотрены  договором  о  подключении  (технологическом присоединении)   к  системе  теплоснабжения и ГВС от  "__" ____________ 20__ г. N ________.</w:t>
      </w:r>
    </w:p>
    <w:p w:rsidR="00AE697A" w:rsidRPr="00E30637" w:rsidRDefault="00AE697A" w:rsidP="00752D57">
      <w:pPr>
        <w:ind w:firstLine="851"/>
        <w:jc w:val="both"/>
        <w:rPr>
          <w:color w:val="auto"/>
          <w:sz w:val="22"/>
          <w:szCs w:val="22"/>
        </w:rPr>
      </w:pPr>
    </w:p>
    <w:p w:rsidR="00AE697A" w:rsidRPr="00E30637" w:rsidRDefault="00AE697A" w:rsidP="00752D57">
      <w:pPr>
        <w:jc w:val="both"/>
        <w:rPr>
          <w:color w:val="auto"/>
          <w:sz w:val="22"/>
          <w:szCs w:val="22"/>
        </w:rPr>
      </w:pPr>
    </w:p>
    <w:p w:rsidR="00AE697A" w:rsidRPr="00E30637" w:rsidRDefault="00AE697A" w:rsidP="00752D57">
      <w:pPr>
        <w:ind w:firstLine="851"/>
        <w:jc w:val="both"/>
        <w:rPr>
          <w:color w:val="auto"/>
          <w:sz w:val="22"/>
          <w:szCs w:val="22"/>
        </w:rPr>
      </w:pPr>
      <w:r w:rsidRPr="00E30637">
        <w:rPr>
          <w:color w:val="auto"/>
          <w:sz w:val="22"/>
          <w:szCs w:val="22"/>
        </w:rPr>
        <w:t>Теплоснабжающая организация                                            Заказчик</w:t>
      </w:r>
    </w:p>
    <w:p w:rsidR="00AE697A" w:rsidRPr="00E30637" w:rsidRDefault="00AE697A" w:rsidP="00752D57">
      <w:pPr>
        <w:ind w:firstLine="851"/>
        <w:jc w:val="both"/>
        <w:rPr>
          <w:color w:val="auto"/>
          <w:sz w:val="22"/>
          <w:szCs w:val="22"/>
        </w:rPr>
      </w:pPr>
    </w:p>
    <w:p w:rsidR="00AE697A" w:rsidRPr="00E30637" w:rsidRDefault="004C4764" w:rsidP="00752D57">
      <w:pPr>
        <w:ind w:firstLine="851"/>
        <w:jc w:val="both"/>
        <w:rPr>
          <w:color w:val="auto"/>
          <w:sz w:val="22"/>
          <w:szCs w:val="22"/>
        </w:rPr>
      </w:pPr>
      <w:r w:rsidRPr="00E30637">
        <w:rPr>
          <w:color w:val="auto"/>
          <w:sz w:val="22"/>
          <w:szCs w:val="22"/>
        </w:rPr>
        <w:t>_______________________                                                      _______________________</w:t>
      </w:r>
      <w:r w:rsidRPr="00E30637">
        <w:rPr>
          <w:color w:val="auto"/>
          <w:sz w:val="22"/>
          <w:szCs w:val="22"/>
        </w:rPr>
        <w:br/>
      </w:r>
    </w:p>
    <w:p w:rsidR="00AE697A" w:rsidRPr="00E30637" w:rsidRDefault="00AE697A" w:rsidP="00752D57">
      <w:pPr>
        <w:ind w:firstLine="851"/>
        <w:jc w:val="both"/>
        <w:rPr>
          <w:color w:val="auto"/>
          <w:sz w:val="22"/>
          <w:szCs w:val="22"/>
        </w:rPr>
      </w:pPr>
      <w:r w:rsidRPr="00E30637">
        <w:rPr>
          <w:color w:val="auto"/>
          <w:sz w:val="22"/>
          <w:szCs w:val="22"/>
        </w:rPr>
        <w:t>"__" ___________ 20__ г.                                                         "__" ___________ 20__ г.</w:t>
      </w: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752D57" w:rsidRPr="00E30637" w:rsidRDefault="00752D57" w:rsidP="00FD4B65">
      <w:pPr>
        <w:spacing w:line="360" w:lineRule="exact"/>
        <w:ind w:firstLine="851"/>
        <w:jc w:val="both"/>
        <w:rPr>
          <w:color w:val="auto"/>
          <w:sz w:val="22"/>
          <w:szCs w:val="22"/>
        </w:rPr>
      </w:pPr>
    </w:p>
    <w:p w:rsidR="00AE697A" w:rsidRPr="00E30637" w:rsidRDefault="00AE697A" w:rsidP="00FD4B65">
      <w:pPr>
        <w:spacing w:line="360" w:lineRule="exact"/>
        <w:jc w:val="both"/>
        <w:rPr>
          <w:color w:val="auto"/>
          <w:sz w:val="22"/>
          <w:szCs w:val="22"/>
        </w:rPr>
      </w:pPr>
    </w:p>
    <w:p w:rsidR="00AE697A" w:rsidRPr="00E30637" w:rsidRDefault="004C4764" w:rsidP="008E4AB4">
      <w:pPr>
        <w:spacing w:line="360" w:lineRule="exact"/>
        <w:ind w:firstLine="851"/>
        <w:jc w:val="right"/>
        <w:rPr>
          <w:color w:val="auto"/>
          <w:sz w:val="22"/>
          <w:szCs w:val="22"/>
        </w:rPr>
      </w:pPr>
      <w:r w:rsidRPr="00E30637">
        <w:rPr>
          <w:color w:val="auto"/>
          <w:sz w:val="22"/>
          <w:szCs w:val="22"/>
        </w:rPr>
        <w:lastRenderedPageBreak/>
        <w:t>Приложение N 3</w:t>
      </w:r>
    </w:p>
    <w:p w:rsidR="00AE697A" w:rsidRPr="00E30637" w:rsidRDefault="00AE697A" w:rsidP="008E4AB4">
      <w:pPr>
        <w:spacing w:line="360" w:lineRule="exact"/>
        <w:ind w:firstLine="851"/>
        <w:jc w:val="right"/>
        <w:rPr>
          <w:color w:val="auto"/>
          <w:sz w:val="22"/>
          <w:szCs w:val="22"/>
        </w:rPr>
      </w:pPr>
      <w:r w:rsidRPr="00E30637">
        <w:rPr>
          <w:color w:val="auto"/>
          <w:sz w:val="22"/>
          <w:szCs w:val="22"/>
        </w:rPr>
        <w:t>к типовому договору</w:t>
      </w:r>
    </w:p>
    <w:p w:rsidR="00AE697A" w:rsidRPr="00E30637" w:rsidRDefault="00AE697A" w:rsidP="008E4AB4">
      <w:pPr>
        <w:spacing w:line="360" w:lineRule="exact"/>
        <w:ind w:firstLine="851"/>
        <w:jc w:val="right"/>
        <w:rPr>
          <w:color w:val="auto"/>
          <w:sz w:val="22"/>
          <w:szCs w:val="22"/>
        </w:rPr>
      </w:pPr>
      <w:proofErr w:type="gramStart"/>
      <w:r w:rsidRPr="00E30637">
        <w:rPr>
          <w:color w:val="auto"/>
          <w:sz w:val="22"/>
          <w:szCs w:val="22"/>
        </w:rPr>
        <w:t>о подключении (технологическом</w:t>
      </w:r>
      <w:proofErr w:type="gramEnd"/>
    </w:p>
    <w:p w:rsidR="00AE697A" w:rsidRPr="00E30637" w:rsidRDefault="00AE697A" w:rsidP="008E4AB4">
      <w:pPr>
        <w:spacing w:line="360" w:lineRule="exact"/>
        <w:ind w:firstLine="851"/>
        <w:jc w:val="right"/>
        <w:rPr>
          <w:color w:val="auto"/>
          <w:sz w:val="22"/>
          <w:szCs w:val="22"/>
        </w:rPr>
      </w:pPr>
      <w:proofErr w:type="gramStart"/>
      <w:r w:rsidRPr="00E30637">
        <w:rPr>
          <w:color w:val="auto"/>
          <w:sz w:val="22"/>
          <w:szCs w:val="22"/>
        </w:rPr>
        <w:t>присоединении</w:t>
      </w:r>
      <w:proofErr w:type="gramEnd"/>
      <w:r w:rsidRPr="00E30637">
        <w:rPr>
          <w:color w:val="auto"/>
          <w:sz w:val="22"/>
          <w:szCs w:val="22"/>
        </w:rPr>
        <w:t>) к системе теплоснабжения и ГВС</w:t>
      </w:r>
    </w:p>
    <w:p w:rsidR="00AE697A" w:rsidRPr="00E30637" w:rsidRDefault="00AE697A" w:rsidP="00FD4B65">
      <w:pPr>
        <w:spacing w:line="360" w:lineRule="exact"/>
        <w:ind w:firstLine="851"/>
        <w:jc w:val="both"/>
        <w:rPr>
          <w:color w:val="auto"/>
          <w:sz w:val="22"/>
          <w:szCs w:val="22"/>
        </w:rPr>
      </w:pPr>
    </w:p>
    <w:p w:rsidR="00AE697A" w:rsidRPr="00E30637" w:rsidRDefault="00AE697A" w:rsidP="008E4AB4">
      <w:pPr>
        <w:spacing w:line="360" w:lineRule="exact"/>
        <w:ind w:firstLine="851"/>
        <w:jc w:val="center"/>
        <w:rPr>
          <w:color w:val="auto"/>
          <w:sz w:val="22"/>
          <w:szCs w:val="22"/>
        </w:rPr>
      </w:pPr>
      <w:r w:rsidRPr="00E30637">
        <w:rPr>
          <w:color w:val="auto"/>
          <w:sz w:val="22"/>
          <w:szCs w:val="22"/>
        </w:rPr>
        <w:t>РАЗМЕР ПЛАТЫ</w:t>
      </w:r>
    </w:p>
    <w:p w:rsidR="00AE697A" w:rsidRPr="00E30637" w:rsidRDefault="00AE697A" w:rsidP="008E4AB4">
      <w:pPr>
        <w:spacing w:line="360" w:lineRule="exact"/>
        <w:ind w:firstLine="851"/>
        <w:jc w:val="center"/>
        <w:rPr>
          <w:color w:val="auto"/>
          <w:sz w:val="22"/>
          <w:szCs w:val="22"/>
        </w:rPr>
      </w:pPr>
      <w:r w:rsidRPr="00E30637">
        <w:rPr>
          <w:color w:val="auto"/>
          <w:sz w:val="22"/>
          <w:szCs w:val="22"/>
        </w:rPr>
        <w:t xml:space="preserve">за подключение </w:t>
      </w:r>
      <w:r w:rsidR="008E4AB4" w:rsidRPr="00E30637">
        <w:rPr>
          <w:color w:val="auto"/>
          <w:sz w:val="22"/>
          <w:szCs w:val="22"/>
        </w:rPr>
        <w:t>(технологическое присоединение)</w:t>
      </w:r>
    </w:p>
    <w:p w:rsidR="008E4AB4" w:rsidRPr="00E30637" w:rsidRDefault="008E4AB4" w:rsidP="008E4AB4">
      <w:pPr>
        <w:spacing w:line="360" w:lineRule="exact"/>
        <w:ind w:firstLine="851"/>
        <w:jc w:val="center"/>
        <w:rPr>
          <w:color w:val="auto"/>
          <w:sz w:val="22"/>
          <w:szCs w:val="22"/>
        </w:rPr>
      </w:pPr>
    </w:p>
    <w:p w:rsidR="00AE697A" w:rsidRPr="00E30637" w:rsidRDefault="00FD4B65" w:rsidP="001A3823">
      <w:pPr>
        <w:ind w:firstLine="851"/>
        <w:jc w:val="both"/>
        <w:rPr>
          <w:color w:val="auto"/>
          <w:sz w:val="22"/>
          <w:szCs w:val="22"/>
          <w:u w:val="single"/>
        </w:rPr>
      </w:pPr>
      <w:r w:rsidRPr="00E30637">
        <w:rPr>
          <w:color w:val="auto"/>
          <w:sz w:val="22"/>
          <w:szCs w:val="22"/>
          <w:u w:val="single"/>
        </w:rPr>
        <w:t>1 вариант</w:t>
      </w:r>
    </w:p>
    <w:p w:rsidR="00AE697A" w:rsidRPr="00E30637" w:rsidRDefault="00AE697A" w:rsidP="001A3823">
      <w:pPr>
        <w:ind w:firstLine="851"/>
        <w:jc w:val="both"/>
        <w:rPr>
          <w:color w:val="auto"/>
          <w:sz w:val="22"/>
          <w:szCs w:val="22"/>
        </w:rPr>
      </w:pPr>
      <w:r w:rsidRPr="00E30637">
        <w:rPr>
          <w:color w:val="auto"/>
          <w:sz w:val="22"/>
          <w:szCs w:val="22"/>
        </w:rPr>
        <w:t xml:space="preserve">    В случае если для осуществления подключения (технологического присоединения)    теплоснабжающей организации необходимо провести мероприятия по созданию    (реконструкции) системы теплоснабжения и ГВС, не связанные с увеличением мощности существующих объектов и сетей, плата за подключение по договору  N  _____  от  "__"  __________  20__ г. составляет</w:t>
      </w:r>
      <w:proofErr w:type="gramStart"/>
      <w:r w:rsidRPr="00E30637">
        <w:rPr>
          <w:color w:val="auto"/>
          <w:sz w:val="22"/>
          <w:szCs w:val="22"/>
        </w:rPr>
        <w:t xml:space="preserve"> ______________ (___________________________)    </w:t>
      </w:r>
      <w:proofErr w:type="gramEnd"/>
      <w:r w:rsidRPr="00E30637">
        <w:rPr>
          <w:color w:val="auto"/>
          <w:sz w:val="22"/>
          <w:szCs w:val="22"/>
        </w:rPr>
        <w:t>рублей, включая НДС (18   процентов) _______________ рублей, и определена путем произведения:</w:t>
      </w:r>
    </w:p>
    <w:p w:rsidR="00AE697A" w:rsidRPr="00E30637" w:rsidRDefault="00AE697A" w:rsidP="001A3823">
      <w:pPr>
        <w:ind w:firstLine="851"/>
        <w:jc w:val="both"/>
        <w:rPr>
          <w:color w:val="auto"/>
          <w:sz w:val="22"/>
          <w:szCs w:val="22"/>
        </w:rPr>
      </w:pPr>
      <w:r w:rsidRPr="00E30637">
        <w:rPr>
          <w:color w:val="auto"/>
          <w:sz w:val="22"/>
          <w:szCs w:val="22"/>
        </w:rPr>
        <w:t>действующего  тарифа  на  подключение  в</w:t>
      </w:r>
      <w:r w:rsidR="004C4764" w:rsidRPr="00E30637">
        <w:rPr>
          <w:color w:val="auto"/>
          <w:sz w:val="22"/>
          <w:szCs w:val="22"/>
        </w:rPr>
        <w:t xml:space="preserve"> размере _____________ руб./м3, </w:t>
      </w:r>
      <w:r w:rsidRPr="00E30637">
        <w:rPr>
          <w:color w:val="auto"/>
          <w:sz w:val="22"/>
          <w:szCs w:val="22"/>
        </w:rPr>
        <w:t>установленного ___________________________</w:t>
      </w:r>
      <w:r w:rsidR="004C4764" w:rsidRPr="00E30637">
        <w:rPr>
          <w:color w:val="auto"/>
          <w:sz w:val="22"/>
          <w:szCs w:val="22"/>
        </w:rPr>
        <w:t>____________________</w:t>
      </w:r>
      <w:r w:rsidR="008E4AB4" w:rsidRPr="00E30637">
        <w:rPr>
          <w:color w:val="auto"/>
          <w:sz w:val="22"/>
          <w:szCs w:val="22"/>
        </w:rPr>
        <w:t>_____</w:t>
      </w:r>
      <w:r w:rsidR="004C4764" w:rsidRPr="00E30637">
        <w:rPr>
          <w:color w:val="auto"/>
          <w:sz w:val="22"/>
          <w:szCs w:val="22"/>
        </w:rPr>
        <w:t>_______</w:t>
      </w:r>
      <w:r w:rsidRPr="00E30637">
        <w:rPr>
          <w:color w:val="auto"/>
          <w:sz w:val="22"/>
          <w:szCs w:val="22"/>
        </w:rPr>
        <w:t>________________________________;</w:t>
      </w:r>
    </w:p>
    <w:p w:rsidR="00AE697A" w:rsidRPr="00E30637" w:rsidRDefault="00AE697A" w:rsidP="001A3823">
      <w:pPr>
        <w:ind w:firstLine="851"/>
        <w:jc w:val="both"/>
        <w:rPr>
          <w:i/>
          <w:color w:val="auto"/>
          <w:sz w:val="22"/>
          <w:szCs w:val="22"/>
        </w:rPr>
      </w:pPr>
      <w:r w:rsidRPr="00E30637">
        <w:rPr>
          <w:i/>
          <w:color w:val="auto"/>
          <w:sz w:val="22"/>
          <w:szCs w:val="22"/>
        </w:rPr>
        <w:t>(наименование органа, установившего тариф на подключение, номер и дата документа, подтверждающего его установление)</w:t>
      </w:r>
    </w:p>
    <w:p w:rsidR="00AE697A" w:rsidRPr="00E30637" w:rsidRDefault="00AE697A" w:rsidP="001A3823">
      <w:pPr>
        <w:ind w:firstLine="851"/>
        <w:jc w:val="both"/>
        <w:rPr>
          <w:color w:val="auto"/>
          <w:sz w:val="22"/>
          <w:szCs w:val="22"/>
        </w:rPr>
      </w:pPr>
      <w:r w:rsidRPr="00E30637">
        <w:rPr>
          <w:color w:val="auto"/>
          <w:sz w:val="22"/>
          <w:szCs w:val="22"/>
        </w:rPr>
        <w:t>подключаемой нагрузки в точке (точках) подключения в размере:</w:t>
      </w:r>
    </w:p>
    <w:p w:rsidR="00AE697A" w:rsidRPr="00E30637" w:rsidRDefault="00AE697A" w:rsidP="001A3823">
      <w:pPr>
        <w:ind w:firstLine="851"/>
        <w:jc w:val="both"/>
        <w:rPr>
          <w:color w:val="auto"/>
          <w:sz w:val="22"/>
          <w:szCs w:val="22"/>
        </w:rPr>
      </w:pPr>
      <w:r w:rsidRPr="00E30637">
        <w:rPr>
          <w:color w:val="auto"/>
          <w:sz w:val="22"/>
          <w:szCs w:val="22"/>
        </w:rPr>
        <w:t xml:space="preserve">    в точке 1 ____________ м3/</w:t>
      </w:r>
      <w:proofErr w:type="spellStart"/>
      <w:r w:rsidRPr="00E30637">
        <w:rPr>
          <w:color w:val="auto"/>
          <w:sz w:val="22"/>
          <w:szCs w:val="22"/>
        </w:rPr>
        <w:t>сут</w:t>
      </w:r>
      <w:proofErr w:type="spellEnd"/>
      <w:r w:rsidRPr="00E30637">
        <w:rPr>
          <w:color w:val="auto"/>
          <w:sz w:val="22"/>
          <w:szCs w:val="22"/>
        </w:rPr>
        <w:t xml:space="preserve"> (____ м3/час);</w:t>
      </w:r>
    </w:p>
    <w:p w:rsidR="00AE697A" w:rsidRPr="00E30637" w:rsidRDefault="00AE697A" w:rsidP="001A3823">
      <w:pPr>
        <w:ind w:firstLine="851"/>
        <w:jc w:val="both"/>
        <w:rPr>
          <w:color w:val="auto"/>
          <w:sz w:val="22"/>
          <w:szCs w:val="22"/>
        </w:rPr>
      </w:pPr>
      <w:r w:rsidRPr="00E30637">
        <w:rPr>
          <w:color w:val="auto"/>
          <w:sz w:val="22"/>
          <w:szCs w:val="22"/>
        </w:rPr>
        <w:t xml:space="preserve">    в точке 2 ____________ м3/</w:t>
      </w:r>
      <w:proofErr w:type="spellStart"/>
      <w:r w:rsidRPr="00E30637">
        <w:rPr>
          <w:color w:val="auto"/>
          <w:sz w:val="22"/>
          <w:szCs w:val="22"/>
        </w:rPr>
        <w:t>сут</w:t>
      </w:r>
      <w:proofErr w:type="spellEnd"/>
      <w:r w:rsidRPr="00E30637">
        <w:rPr>
          <w:color w:val="auto"/>
          <w:sz w:val="22"/>
          <w:szCs w:val="22"/>
        </w:rPr>
        <w:t xml:space="preserve"> (____ м3/час);</w:t>
      </w:r>
    </w:p>
    <w:p w:rsidR="00AE697A" w:rsidRPr="00E30637" w:rsidRDefault="00AE697A" w:rsidP="001A3823">
      <w:pPr>
        <w:ind w:firstLine="851"/>
        <w:jc w:val="both"/>
        <w:rPr>
          <w:color w:val="auto"/>
          <w:sz w:val="22"/>
          <w:szCs w:val="22"/>
        </w:rPr>
      </w:pPr>
      <w:r w:rsidRPr="00E30637">
        <w:rPr>
          <w:color w:val="auto"/>
          <w:sz w:val="22"/>
          <w:szCs w:val="22"/>
        </w:rPr>
        <w:t xml:space="preserve">    в точке 3 ____________ м3/</w:t>
      </w:r>
      <w:proofErr w:type="spellStart"/>
      <w:r w:rsidRPr="00E30637">
        <w:rPr>
          <w:color w:val="auto"/>
          <w:sz w:val="22"/>
          <w:szCs w:val="22"/>
        </w:rPr>
        <w:t>сут</w:t>
      </w:r>
      <w:proofErr w:type="spellEnd"/>
      <w:r w:rsidRPr="00E30637">
        <w:rPr>
          <w:color w:val="auto"/>
          <w:sz w:val="22"/>
          <w:szCs w:val="22"/>
        </w:rPr>
        <w:t xml:space="preserve"> (____ м3/час);</w:t>
      </w:r>
    </w:p>
    <w:p w:rsidR="00AE697A" w:rsidRPr="00E30637" w:rsidRDefault="004C4764" w:rsidP="001A3823">
      <w:pPr>
        <w:ind w:firstLine="851"/>
        <w:jc w:val="both"/>
        <w:rPr>
          <w:color w:val="auto"/>
          <w:sz w:val="22"/>
          <w:szCs w:val="22"/>
        </w:rPr>
      </w:pPr>
      <w:r w:rsidRPr="00E30637">
        <w:rPr>
          <w:color w:val="auto"/>
          <w:sz w:val="22"/>
          <w:szCs w:val="22"/>
        </w:rPr>
        <w:t xml:space="preserve"> </w:t>
      </w:r>
      <w:r w:rsidR="00AE697A" w:rsidRPr="00E30637">
        <w:rPr>
          <w:color w:val="auto"/>
          <w:sz w:val="22"/>
          <w:szCs w:val="22"/>
        </w:rPr>
        <w:t>расстояния от месторасположения объекта до точки (точек) подключения к системе теплоснабжения и ГВС:</w:t>
      </w:r>
    </w:p>
    <w:p w:rsidR="00AE697A" w:rsidRPr="00E30637" w:rsidRDefault="00AE697A" w:rsidP="001A3823">
      <w:pPr>
        <w:ind w:firstLine="851"/>
        <w:jc w:val="both"/>
        <w:rPr>
          <w:color w:val="auto"/>
          <w:sz w:val="22"/>
          <w:szCs w:val="22"/>
        </w:rPr>
      </w:pPr>
      <w:r w:rsidRPr="00E30637">
        <w:rPr>
          <w:color w:val="auto"/>
          <w:sz w:val="22"/>
          <w:szCs w:val="22"/>
        </w:rPr>
        <w:t xml:space="preserve">    точка 1 ______________________________________________________________;</w:t>
      </w:r>
    </w:p>
    <w:p w:rsidR="00AE697A" w:rsidRPr="00E30637" w:rsidRDefault="00AE697A" w:rsidP="001A3823">
      <w:pPr>
        <w:ind w:firstLine="851"/>
        <w:jc w:val="both"/>
        <w:rPr>
          <w:color w:val="auto"/>
          <w:sz w:val="22"/>
          <w:szCs w:val="22"/>
        </w:rPr>
      </w:pPr>
      <w:r w:rsidRPr="00E30637">
        <w:rPr>
          <w:color w:val="auto"/>
          <w:sz w:val="22"/>
          <w:szCs w:val="22"/>
        </w:rPr>
        <w:t xml:space="preserve">    точка 2 ______________________________________________________________;</w:t>
      </w:r>
    </w:p>
    <w:p w:rsidR="00AE697A" w:rsidRPr="00E30637" w:rsidRDefault="00AE697A" w:rsidP="001A3823">
      <w:pPr>
        <w:ind w:firstLine="851"/>
        <w:jc w:val="both"/>
        <w:rPr>
          <w:color w:val="auto"/>
          <w:sz w:val="22"/>
          <w:szCs w:val="22"/>
        </w:rPr>
      </w:pPr>
      <w:r w:rsidRPr="00E30637">
        <w:rPr>
          <w:color w:val="auto"/>
          <w:sz w:val="22"/>
          <w:szCs w:val="22"/>
        </w:rPr>
        <w:t xml:space="preserve">    точка 3 ______________________________________________________________.</w:t>
      </w:r>
    </w:p>
    <w:p w:rsidR="00AE697A" w:rsidRPr="00E30637" w:rsidRDefault="00AE697A" w:rsidP="001A3823">
      <w:pPr>
        <w:ind w:firstLine="851"/>
        <w:jc w:val="both"/>
        <w:rPr>
          <w:color w:val="auto"/>
          <w:sz w:val="22"/>
          <w:szCs w:val="22"/>
        </w:rPr>
      </w:pPr>
    </w:p>
    <w:p w:rsidR="00AE697A" w:rsidRPr="00E30637" w:rsidRDefault="00FD4B65" w:rsidP="001A3823">
      <w:pPr>
        <w:ind w:firstLine="851"/>
        <w:jc w:val="both"/>
        <w:rPr>
          <w:color w:val="auto"/>
          <w:sz w:val="22"/>
          <w:szCs w:val="22"/>
          <w:u w:val="single"/>
        </w:rPr>
      </w:pPr>
      <w:r w:rsidRPr="00E30637">
        <w:rPr>
          <w:color w:val="auto"/>
          <w:sz w:val="22"/>
          <w:szCs w:val="22"/>
          <w:u w:val="single"/>
        </w:rPr>
        <w:t>2 вариант</w:t>
      </w:r>
    </w:p>
    <w:p w:rsidR="00AE697A" w:rsidRPr="00E30637" w:rsidRDefault="00AE697A" w:rsidP="001A3823">
      <w:pPr>
        <w:jc w:val="both"/>
        <w:rPr>
          <w:color w:val="auto"/>
          <w:sz w:val="22"/>
          <w:szCs w:val="22"/>
        </w:rPr>
      </w:pPr>
      <w:r w:rsidRPr="00E30637">
        <w:rPr>
          <w:color w:val="auto"/>
          <w:sz w:val="22"/>
          <w:szCs w:val="22"/>
        </w:rPr>
        <w:t xml:space="preserve">    В случае если для осуществления подключения теплоснабжающей организации необходимо наряду с мероприятиями по созданию (реконструкции) системы теплоснабжения и ГВС провести мероприятия, направленные на увеличение мощности существующих сетей и объектов, плата за подключение по договору N _____ от "__" __________ 20__ г. составляет</w:t>
      </w:r>
      <w:proofErr w:type="gramStart"/>
      <w:r w:rsidRPr="00E30637">
        <w:rPr>
          <w:color w:val="auto"/>
          <w:sz w:val="22"/>
          <w:szCs w:val="22"/>
        </w:rPr>
        <w:t xml:space="preserve"> ____</w:t>
      </w:r>
      <w:r w:rsidR="004C4764" w:rsidRPr="00E30637">
        <w:rPr>
          <w:color w:val="auto"/>
          <w:sz w:val="22"/>
          <w:szCs w:val="22"/>
        </w:rPr>
        <w:t>_____</w:t>
      </w:r>
      <w:r w:rsidRPr="00E30637">
        <w:rPr>
          <w:color w:val="auto"/>
          <w:sz w:val="22"/>
          <w:szCs w:val="22"/>
        </w:rPr>
        <w:t xml:space="preserve">_______ (__________________________) </w:t>
      </w:r>
      <w:proofErr w:type="gramEnd"/>
      <w:r w:rsidRPr="00E30637">
        <w:rPr>
          <w:color w:val="auto"/>
          <w:sz w:val="22"/>
          <w:szCs w:val="22"/>
        </w:rPr>
        <w:t>рублей, включая НДС (18 проц</w:t>
      </w:r>
      <w:r w:rsidR="004C4764" w:rsidRPr="00E30637">
        <w:rPr>
          <w:color w:val="auto"/>
          <w:sz w:val="22"/>
          <w:szCs w:val="22"/>
        </w:rPr>
        <w:t>ентов) ____________________</w:t>
      </w:r>
      <w:r w:rsidRPr="00E30637">
        <w:rPr>
          <w:color w:val="auto"/>
          <w:sz w:val="22"/>
          <w:szCs w:val="22"/>
        </w:rPr>
        <w:t>_______ рублей, установленная реш</w:t>
      </w:r>
      <w:r w:rsidR="004C4764" w:rsidRPr="00E30637">
        <w:rPr>
          <w:color w:val="auto"/>
          <w:sz w:val="22"/>
          <w:szCs w:val="22"/>
        </w:rPr>
        <w:t xml:space="preserve">ением </w:t>
      </w:r>
      <w:r w:rsidRPr="00E30637">
        <w:rPr>
          <w:color w:val="auto"/>
          <w:sz w:val="22"/>
          <w:szCs w:val="22"/>
        </w:rPr>
        <w:t>_________________________________________</w:t>
      </w:r>
      <w:r w:rsidR="00FD4B65" w:rsidRPr="00E30637">
        <w:rPr>
          <w:color w:val="auto"/>
          <w:sz w:val="22"/>
          <w:szCs w:val="22"/>
        </w:rPr>
        <w:t>______________________</w:t>
      </w:r>
      <w:r w:rsidRPr="00E30637">
        <w:rPr>
          <w:color w:val="auto"/>
          <w:sz w:val="22"/>
          <w:szCs w:val="22"/>
        </w:rPr>
        <w:t>_________________</w:t>
      </w:r>
      <w:r w:rsidR="00FD4B65" w:rsidRPr="00E30637">
        <w:rPr>
          <w:color w:val="auto"/>
          <w:sz w:val="22"/>
          <w:szCs w:val="22"/>
        </w:rPr>
        <w:t xml:space="preserve">  индивидуально.</w:t>
      </w:r>
    </w:p>
    <w:p w:rsidR="004C4764" w:rsidRPr="00E30637" w:rsidRDefault="00AE697A" w:rsidP="001A3823">
      <w:pPr>
        <w:ind w:firstLine="851"/>
        <w:jc w:val="both"/>
        <w:rPr>
          <w:color w:val="auto"/>
          <w:sz w:val="22"/>
          <w:szCs w:val="22"/>
        </w:rPr>
      </w:pPr>
      <w:r w:rsidRPr="00E30637">
        <w:rPr>
          <w:i/>
          <w:color w:val="auto"/>
          <w:sz w:val="22"/>
          <w:szCs w:val="22"/>
        </w:rPr>
        <w:t>(наименование органа регулирования тарифов, установившего размер платы для заказчика,                          дата и номер решения)</w:t>
      </w:r>
      <w:r w:rsidRPr="00E30637">
        <w:rPr>
          <w:color w:val="auto"/>
          <w:sz w:val="22"/>
          <w:szCs w:val="22"/>
        </w:rPr>
        <w:t xml:space="preserve"> </w:t>
      </w:r>
    </w:p>
    <w:p w:rsidR="001A3823" w:rsidRPr="00E30637" w:rsidRDefault="001A3823" w:rsidP="001A3823">
      <w:pPr>
        <w:ind w:firstLine="851"/>
        <w:jc w:val="both"/>
        <w:rPr>
          <w:color w:val="auto"/>
          <w:sz w:val="22"/>
          <w:szCs w:val="22"/>
        </w:rPr>
      </w:pPr>
    </w:p>
    <w:p w:rsidR="00AE697A" w:rsidRPr="00E30637" w:rsidRDefault="00AE697A" w:rsidP="001A3823">
      <w:pPr>
        <w:ind w:firstLine="851"/>
        <w:jc w:val="both"/>
        <w:rPr>
          <w:color w:val="auto"/>
          <w:sz w:val="22"/>
          <w:szCs w:val="22"/>
        </w:rPr>
      </w:pPr>
    </w:p>
    <w:p w:rsidR="001A3823" w:rsidRPr="00E30637" w:rsidRDefault="001A3823" w:rsidP="001A3823">
      <w:pPr>
        <w:ind w:firstLine="851"/>
        <w:jc w:val="both"/>
        <w:rPr>
          <w:color w:val="auto"/>
          <w:sz w:val="22"/>
          <w:szCs w:val="22"/>
        </w:rPr>
      </w:pPr>
    </w:p>
    <w:p w:rsidR="00AE697A" w:rsidRPr="00E30637" w:rsidRDefault="00AE697A" w:rsidP="001A3823">
      <w:pPr>
        <w:ind w:firstLine="851"/>
        <w:jc w:val="both"/>
        <w:rPr>
          <w:color w:val="auto"/>
          <w:sz w:val="22"/>
          <w:szCs w:val="22"/>
        </w:rPr>
      </w:pPr>
      <w:r w:rsidRPr="00E30637">
        <w:rPr>
          <w:color w:val="auto"/>
          <w:sz w:val="22"/>
          <w:szCs w:val="22"/>
        </w:rPr>
        <w:t xml:space="preserve">Теплоснабжающая организация                       </w:t>
      </w:r>
      <w:r w:rsidR="00FD4B65" w:rsidRPr="00E30637">
        <w:rPr>
          <w:color w:val="auto"/>
          <w:sz w:val="22"/>
          <w:szCs w:val="22"/>
        </w:rPr>
        <w:t xml:space="preserve">                       Заказчик</w:t>
      </w:r>
    </w:p>
    <w:p w:rsidR="004C4764" w:rsidRPr="00E30637" w:rsidRDefault="004C4764" w:rsidP="001A3823">
      <w:pPr>
        <w:ind w:firstLine="851"/>
        <w:jc w:val="both"/>
        <w:rPr>
          <w:color w:val="auto"/>
          <w:sz w:val="22"/>
          <w:szCs w:val="22"/>
        </w:rPr>
      </w:pPr>
      <w:r w:rsidRPr="00E30637">
        <w:rPr>
          <w:color w:val="auto"/>
          <w:sz w:val="22"/>
          <w:szCs w:val="22"/>
        </w:rPr>
        <w:t xml:space="preserve">_____________________________                                     </w:t>
      </w:r>
      <w:r w:rsidR="00FD4B65" w:rsidRPr="00E30637">
        <w:rPr>
          <w:color w:val="auto"/>
          <w:sz w:val="22"/>
          <w:szCs w:val="22"/>
        </w:rPr>
        <w:t xml:space="preserve">     __________________________</w:t>
      </w:r>
    </w:p>
    <w:p w:rsidR="00AE697A" w:rsidRPr="00E30637" w:rsidRDefault="00AE697A" w:rsidP="001A3823">
      <w:pPr>
        <w:ind w:firstLine="851"/>
        <w:jc w:val="both"/>
        <w:rPr>
          <w:color w:val="auto"/>
          <w:sz w:val="22"/>
          <w:szCs w:val="22"/>
        </w:rPr>
      </w:pPr>
      <w:r w:rsidRPr="00E30637">
        <w:rPr>
          <w:color w:val="auto"/>
          <w:sz w:val="22"/>
          <w:szCs w:val="22"/>
        </w:rPr>
        <w:t>"__" ___________ 20__ г.                                                          "__" ___________ 20__ г.</w:t>
      </w:r>
    </w:p>
    <w:p w:rsidR="001A3823" w:rsidRPr="00E30637" w:rsidRDefault="001A3823" w:rsidP="008E4AB4">
      <w:pPr>
        <w:spacing w:line="360" w:lineRule="exact"/>
        <w:ind w:firstLine="851"/>
        <w:jc w:val="right"/>
        <w:rPr>
          <w:color w:val="auto"/>
          <w:sz w:val="22"/>
          <w:szCs w:val="22"/>
        </w:rPr>
      </w:pPr>
    </w:p>
    <w:p w:rsidR="001A3823" w:rsidRPr="00E30637" w:rsidRDefault="001A3823" w:rsidP="008E4AB4">
      <w:pPr>
        <w:spacing w:line="360" w:lineRule="exact"/>
        <w:ind w:firstLine="851"/>
        <w:jc w:val="right"/>
        <w:rPr>
          <w:color w:val="auto"/>
          <w:sz w:val="22"/>
          <w:szCs w:val="22"/>
        </w:rPr>
      </w:pPr>
    </w:p>
    <w:p w:rsidR="001A3823" w:rsidRPr="00E30637" w:rsidRDefault="001A3823" w:rsidP="008E4AB4">
      <w:pPr>
        <w:spacing w:line="360" w:lineRule="exact"/>
        <w:ind w:firstLine="851"/>
        <w:jc w:val="right"/>
        <w:rPr>
          <w:color w:val="auto"/>
          <w:sz w:val="22"/>
          <w:szCs w:val="22"/>
        </w:rPr>
      </w:pPr>
    </w:p>
    <w:p w:rsidR="001A3823" w:rsidRPr="00E30637" w:rsidRDefault="001A3823" w:rsidP="008E4AB4">
      <w:pPr>
        <w:spacing w:line="360" w:lineRule="exact"/>
        <w:ind w:firstLine="851"/>
        <w:jc w:val="right"/>
        <w:rPr>
          <w:color w:val="auto"/>
          <w:sz w:val="22"/>
          <w:szCs w:val="22"/>
        </w:rPr>
      </w:pPr>
    </w:p>
    <w:p w:rsidR="001A3823" w:rsidRPr="00E30637" w:rsidRDefault="001A3823" w:rsidP="008E4AB4">
      <w:pPr>
        <w:spacing w:line="360" w:lineRule="exact"/>
        <w:ind w:firstLine="851"/>
        <w:jc w:val="right"/>
        <w:rPr>
          <w:color w:val="auto"/>
          <w:sz w:val="22"/>
          <w:szCs w:val="22"/>
        </w:rPr>
      </w:pPr>
    </w:p>
    <w:p w:rsidR="001A3823" w:rsidRPr="00E30637" w:rsidRDefault="001A3823" w:rsidP="008E4AB4">
      <w:pPr>
        <w:spacing w:line="360" w:lineRule="exact"/>
        <w:ind w:firstLine="851"/>
        <w:jc w:val="right"/>
        <w:rPr>
          <w:color w:val="auto"/>
          <w:sz w:val="22"/>
          <w:szCs w:val="22"/>
        </w:rPr>
      </w:pPr>
    </w:p>
    <w:p w:rsidR="001A3823" w:rsidRPr="00E30637" w:rsidRDefault="001A3823" w:rsidP="008E4AB4">
      <w:pPr>
        <w:spacing w:line="360" w:lineRule="exact"/>
        <w:ind w:firstLine="851"/>
        <w:jc w:val="right"/>
        <w:rPr>
          <w:color w:val="auto"/>
          <w:sz w:val="22"/>
          <w:szCs w:val="22"/>
        </w:rPr>
      </w:pPr>
    </w:p>
    <w:p w:rsidR="001A3823" w:rsidRPr="00E30637" w:rsidRDefault="001A3823" w:rsidP="008E4AB4">
      <w:pPr>
        <w:spacing w:line="360" w:lineRule="exact"/>
        <w:ind w:firstLine="851"/>
        <w:jc w:val="right"/>
        <w:rPr>
          <w:color w:val="auto"/>
          <w:sz w:val="22"/>
          <w:szCs w:val="22"/>
        </w:rPr>
      </w:pPr>
    </w:p>
    <w:p w:rsidR="001A3823" w:rsidRPr="00E30637" w:rsidRDefault="001A3823" w:rsidP="008E4AB4">
      <w:pPr>
        <w:spacing w:line="360" w:lineRule="exact"/>
        <w:ind w:firstLine="851"/>
        <w:jc w:val="right"/>
        <w:rPr>
          <w:color w:val="auto"/>
          <w:sz w:val="22"/>
          <w:szCs w:val="22"/>
        </w:rPr>
      </w:pPr>
    </w:p>
    <w:p w:rsidR="00AE697A" w:rsidRPr="00E30637" w:rsidRDefault="004C4764" w:rsidP="008E4AB4">
      <w:pPr>
        <w:spacing w:line="360" w:lineRule="exact"/>
        <w:ind w:firstLine="851"/>
        <w:jc w:val="right"/>
        <w:rPr>
          <w:color w:val="auto"/>
          <w:sz w:val="22"/>
          <w:szCs w:val="22"/>
        </w:rPr>
      </w:pPr>
      <w:r w:rsidRPr="00E30637">
        <w:rPr>
          <w:color w:val="auto"/>
          <w:sz w:val="22"/>
          <w:szCs w:val="22"/>
        </w:rPr>
        <w:lastRenderedPageBreak/>
        <w:t>Приложение N 4</w:t>
      </w:r>
    </w:p>
    <w:p w:rsidR="00AE697A" w:rsidRPr="00E30637" w:rsidRDefault="00AE697A" w:rsidP="008E4AB4">
      <w:pPr>
        <w:spacing w:line="360" w:lineRule="exact"/>
        <w:ind w:firstLine="851"/>
        <w:jc w:val="right"/>
        <w:rPr>
          <w:color w:val="auto"/>
          <w:sz w:val="22"/>
          <w:szCs w:val="22"/>
        </w:rPr>
      </w:pPr>
      <w:r w:rsidRPr="00E30637">
        <w:rPr>
          <w:color w:val="auto"/>
          <w:sz w:val="22"/>
          <w:szCs w:val="22"/>
        </w:rPr>
        <w:t>к типовому договору</w:t>
      </w:r>
    </w:p>
    <w:p w:rsidR="00AE697A" w:rsidRPr="00E30637" w:rsidRDefault="00AE697A" w:rsidP="008E4AB4">
      <w:pPr>
        <w:spacing w:line="360" w:lineRule="exact"/>
        <w:ind w:firstLine="851"/>
        <w:jc w:val="right"/>
        <w:rPr>
          <w:color w:val="auto"/>
          <w:sz w:val="22"/>
          <w:szCs w:val="22"/>
        </w:rPr>
      </w:pPr>
      <w:proofErr w:type="gramStart"/>
      <w:r w:rsidRPr="00E30637">
        <w:rPr>
          <w:color w:val="auto"/>
          <w:sz w:val="22"/>
          <w:szCs w:val="22"/>
        </w:rPr>
        <w:t>о подключении (технологическом</w:t>
      </w:r>
      <w:proofErr w:type="gramEnd"/>
    </w:p>
    <w:p w:rsidR="00AE697A" w:rsidRPr="00E30637" w:rsidRDefault="00AE697A" w:rsidP="008E4AB4">
      <w:pPr>
        <w:spacing w:line="360" w:lineRule="exact"/>
        <w:ind w:firstLine="851"/>
        <w:jc w:val="right"/>
        <w:rPr>
          <w:color w:val="auto"/>
          <w:sz w:val="22"/>
          <w:szCs w:val="22"/>
        </w:rPr>
      </w:pPr>
      <w:proofErr w:type="gramStart"/>
      <w:r w:rsidRPr="00E30637">
        <w:rPr>
          <w:color w:val="auto"/>
          <w:sz w:val="22"/>
          <w:szCs w:val="22"/>
        </w:rPr>
        <w:t>присоединении</w:t>
      </w:r>
      <w:proofErr w:type="gramEnd"/>
      <w:r w:rsidRPr="00E30637">
        <w:rPr>
          <w:color w:val="auto"/>
          <w:sz w:val="22"/>
          <w:szCs w:val="22"/>
        </w:rPr>
        <w:t>) к системе теплоснабжения и ГВС</w:t>
      </w:r>
    </w:p>
    <w:p w:rsidR="00AE697A" w:rsidRPr="00E30637" w:rsidRDefault="00AE697A" w:rsidP="008E4AB4">
      <w:pPr>
        <w:spacing w:line="360" w:lineRule="exact"/>
        <w:ind w:firstLine="851"/>
        <w:jc w:val="center"/>
        <w:rPr>
          <w:color w:val="auto"/>
          <w:sz w:val="22"/>
          <w:szCs w:val="22"/>
        </w:rPr>
      </w:pPr>
    </w:p>
    <w:p w:rsidR="00AE697A" w:rsidRPr="00E30637" w:rsidRDefault="00AE697A" w:rsidP="001A3823">
      <w:pPr>
        <w:ind w:firstLine="851"/>
        <w:jc w:val="center"/>
        <w:rPr>
          <w:color w:val="auto"/>
          <w:sz w:val="22"/>
          <w:szCs w:val="22"/>
        </w:rPr>
      </w:pPr>
      <w:r w:rsidRPr="00E30637">
        <w:rPr>
          <w:color w:val="auto"/>
          <w:sz w:val="22"/>
          <w:szCs w:val="22"/>
        </w:rPr>
        <w:t>АКТ</w:t>
      </w:r>
    </w:p>
    <w:p w:rsidR="00AE697A" w:rsidRPr="00E30637" w:rsidRDefault="00AE697A" w:rsidP="001A3823">
      <w:pPr>
        <w:ind w:firstLine="851"/>
        <w:jc w:val="center"/>
        <w:rPr>
          <w:color w:val="auto"/>
          <w:sz w:val="22"/>
          <w:szCs w:val="22"/>
        </w:rPr>
      </w:pPr>
      <w:r w:rsidRPr="00E30637">
        <w:rPr>
          <w:color w:val="auto"/>
          <w:sz w:val="22"/>
          <w:szCs w:val="22"/>
        </w:rPr>
        <w:t>о подключении (технологическом присоединении) объекта</w:t>
      </w:r>
    </w:p>
    <w:p w:rsidR="00AE697A" w:rsidRPr="00E30637" w:rsidRDefault="00AE697A" w:rsidP="001A3823">
      <w:pPr>
        <w:ind w:firstLine="567"/>
        <w:jc w:val="both"/>
        <w:rPr>
          <w:color w:val="auto"/>
          <w:sz w:val="22"/>
          <w:szCs w:val="22"/>
        </w:rPr>
      </w:pPr>
      <w:r w:rsidRPr="00E30637">
        <w:rPr>
          <w:color w:val="auto"/>
          <w:sz w:val="22"/>
          <w:szCs w:val="22"/>
        </w:rPr>
        <w:t>_____________________</w:t>
      </w:r>
      <w:r w:rsidR="008E4AB4" w:rsidRPr="00E30637">
        <w:rPr>
          <w:color w:val="auto"/>
          <w:sz w:val="22"/>
          <w:szCs w:val="22"/>
        </w:rPr>
        <w:t>__</w:t>
      </w:r>
      <w:r w:rsidRPr="00E30637">
        <w:rPr>
          <w:color w:val="auto"/>
          <w:sz w:val="22"/>
          <w:szCs w:val="22"/>
        </w:rPr>
        <w:t>________________</w:t>
      </w:r>
      <w:r w:rsidR="004C4764" w:rsidRPr="00E30637">
        <w:rPr>
          <w:color w:val="auto"/>
          <w:sz w:val="22"/>
          <w:szCs w:val="22"/>
        </w:rPr>
        <w:t>_____</w:t>
      </w:r>
      <w:r w:rsidRPr="00E30637">
        <w:rPr>
          <w:color w:val="auto"/>
          <w:sz w:val="22"/>
          <w:szCs w:val="22"/>
        </w:rPr>
        <w:t>_____________</w:t>
      </w:r>
      <w:r w:rsidR="008E4AB4" w:rsidRPr="00E30637">
        <w:rPr>
          <w:color w:val="auto"/>
          <w:sz w:val="22"/>
          <w:szCs w:val="22"/>
        </w:rPr>
        <w:t>____</w:t>
      </w:r>
      <w:r w:rsidRPr="00E30637">
        <w:rPr>
          <w:color w:val="auto"/>
          <w:sz w:val="22"/>
          <w:szCs w:val="22"/>
        </w:rPr>
        <w:t>________________________,</w:t>
      </w:r>
    </w:p>
    <w:p w:rsidR="00AE697A" w:rsidRPr="00E30637" w:rsidRDefault="008E4AB4" w:rsidP="001A3823">
      <w:pPr>
        <w:ind w:firstLine="567"/>
        <w:jc w:val="both"/>
        <w:rPr>
          <w:color w:val="auto"/>
          <w:sz w:val="22"/>
          <w:szCs w:val="22"/>
        </w:rPr>
      </w:pPr>
      <w:r w:rsidRPr="00E30637">
        <w:rPr>
          <w:color w:val="auto"/>
          <w:sz w:val="22"/>
          <w:szCs w:val="22"/>
        </w:rPr>
        <w:t xml:space="preserve">                                                                </w:t>
      </w:r>
      <w:r w:rsidR="00AE697A" w:rsidRPr="00E30637">
        <w:rPr>
          <w:color w:val="auto"/>
          <w:sz w:val="22"/>
          <w:szCs w:val="22"/>
        </w:rPr>
        <w:t>(наименование организации)</w:t>
      </w:r>
    </w:p>
    <w:p w:rsidR="00AE697A" w:rsidRPr="00E30637" w:rsidRDefault="00AE697A" w:rsidP="001A3823">
      <w:pPr>
        <w:ind w:firstLine="567"/>
        <w:jc w:val="both"/>
        <w:rPr>
          <w:color w:val="auto"/>
          <w:sz w:val="22"/>
          <w:szCs w:val="22"/>
        </w:rPr>
      </w:pPr>
      <w:proofErr w:type="gramStart"/>
      <w:r w:rsidRPr="00E30637">
        <w:rPr>
          <w:color w:val="auto"/>
          <w:sz w:val="22"/>
          <w:szCs w:val="22"/>
        </w:rPr>
        <w:t>именуемое</w:t>
      </w:r>
      <w:proofErr w:type="gramEnd"/>
      <w:r w:rsidRPr="00E30637">
        <w:rPr>
          <w:color w:val="auto"/>
          <w:sz w:val="22"/>
          <w:szCs w:val="22"/>
        </w:rPr>
        <w:t xml:space="preserve"> в дальнейшем теплоснабжающей организацией хозяйства, в лице __________________________</w:t>
      </w:r>
      <w:r w:rsidR="004C4764" w:rsidRPr="00E30637">
        <w:rPr>
          <w:color w:val="auto"/>
          <w:sz w:val="22"/>
          <w:szCs w:val="22"/>
        </w:rPr>
        <w:t>___</w:t>
      </w:r>
      <w:r w:rsidRPr="00E30637">
        <w:rPr>
          <w:color w:val="auto"/>
          <w:sz w:val="22"/>
          <w:szCs w:val="22"/>
        </w:rPr>
        <w:t>______________________________</w:t>
      </w:r>
      <w:r w:rsidR="008E4AB4" w:rsidRPr="00E30637">
        <w:rPr>
          <w:color w:val="auto"/>
          <w:sz w:val="22"/>
          <w:szCs w:val="22"/>
        </w:rPr>
        <w:t>____</w:t>
      </w:r>
      <w:r w:rsidRPr="00E30637">
        <w:rPr>
          <w:color w:val="auto"/>
          <w:sz w:val="22"/>
          <w:szCs w:val="22"/>
        </w:rPr>
        <w:t>____________________________,</w:t>
      </w:r>
    </w:p>
    <w:p w:rsidR="00AE697A" w:rsidRPr="00E30637" w:rsidRDefault="008E4AB4" w:rsidP="001A3823">
      <w:pPr>
        <w:ind w:firstLine="567"/>
        <w:jc w:val="both"/>
        <w:rPr>
          <w:color w:val="auto"/>
          <w:sz w:val="22"/>
          <w:szCs w:val="22"/>
        </w:rPr>
      </w:pPr>
      <w:r w:rsidRPr="00E30637">
        <w:rPr>
          <w:color w:val="auto"/>
          <w:sz w:val="22"/>
          <w:szCs w:val="22"/>
        </w:rPr>
        <w:t xml:space="preserve">                                                  </w:t>
      </w:r>
      <w:r w:rsidR="00AE697A" w:rsidRPr="00E30637">
        <w:rPr>
          <w:color w:val="auto"/>
          <w:sz w:val="22"/>
          <w:szCs w:val="22"/>
        </w:rPr>
        <w:t>(должность, фамилия, имя, отчество)</w:t>
      </w:r>
    </w:p>
    <w:p w:rsidR="00AE697A" w:rsidRPr="00E30637" w:rsidRDefault="00AE697A" w:rsidP="001A3823">
      <w:pPr>
        <w:ind w:firstLine="567"/>
        <w:jc w:val="both"/>
        <w:rPr>
          <w:color w:val="auto"/>
          <w:sz w:val="22"/>
          <w:szCs w:val="22"/>
        </w:rPr>
      </w:pPr>
      <w:proofErr w:type="gramStart"/>
      <w:r w:rsidRPr="00E30637">
        <w:rPr>
          <w:color w:val="auto"/>
          <w:sz w:val="22"/>
          <w:szCs w:val="22"/>
        </w:rPr>
        <w:t>действующего</w:t>
      </w:r>
      <w:proofErr w:type="gramEnd"/>
      <w:r w:rsidRPr="00E30637">
        <w:rPr>
          <w:color w:val="auto"/>
          <w:sz w:val="22"/>
          <w:szCs w:val="22"/>
        </w:rPr>
        <w:t xml:space="preserve"> на основании ___________</w:t>
      </w:r>
      <w:r w:rsidR="008E4AB4" w:rsidRPr="00E30637">
        <w:rPr>
          <w:color w:val="auto"/>
          <w:sz w:val="22"/>
          <w:szCs w:val="22"/>
        </w:rPr>
        <w:t>____</w:t>
      </w:r>
      <w:r w:rsidRPr="00E30637">
        <w:rPr>
          <w:color w:val="auto"/>
          <w:sz w:val="22"/>
          <w:szCs w:val="22"/>
        </w:rPr>
        <w:t>________________________,</w:t>
      </w:r>
      <w:r w:rsidR="008E4AB4" w:rsidRPr="00E30637">
        <w:rPr>
          <w:color w:val="auto"/>
          <w:sz w:val="22"/>
          <w:szCs w:val="22"/>
        </w:rPr>
        <w:t xml:space="preserve"> с одной стороны,</w:t>
      </w:r>
    </w:p>
    <w:p w:rsidR="00AE697A" w:rsidRPr="00E30637" w:rsidRDefault="00AE697A" w:rsidP="001A3823">
      <w:pPr>
        <w:ind w:firstLine="567"/>
        <w:jc w:val="both"/>
        <w:rPr>
          <w:color w:val="auto"/>
          <w:sz w:val="22"/>
          <w:szCs w:val="22"/>
        </w:rPr>
      </w:pPr>
      <w:r w:rsidRPr="00E30637">
        <w:rPr>
          <w:color w:val="auto"/>
          <w:sz w:val="22"/>
          <w:szCs w:val="22"/>
        </w:rPr>
        <w:t xml:space="preserve">                                  </w:t>
      </w:r>
      <w:r w:rsidR="004C4764" w:rsidRPr="00E30637">
        <w:rPr>
          <w:color w:val="auto"/>
          <w:sz w:val="22"/>
          <w:szCs w:val="22"/>
        </w:rPr>
        <w:t xml:space="preserve">                       </w:t>
      </w:r>
      <w:r w:rsidRPr="00E30637">
        <w:rPr>
          <w:color w:val="auto"/>
          <w:sz w:val="22"/>
          <w:szCs w:val="22"/>
        </w:rPr>
        <w:t xml:space="preserve"> (положение, устав, доверенность - указать нужное)</w:t>
      </w:r>
    </w:p>
    <w:p w:rsidR="00AE697A" w:rsidRPr="00E30637" w:rsidRDefault="00AE697A" w:rsidP="001A3823">
      <w:pPr>
        <w:ind w:firstLine="567"/>
        <w:jc w:val="both"/>
        <w:rPr>
          <w:color w:val="auto"/>
          <w:sz w:val="22"/>
          <w:szCs w:val="22"/>
        </w:rPr>
      </w:pPr>
      <w:r w:rsidRPr="00E30637">
        <w:rPr>
          <w:color w:val="auto"/>
          <w:sz w:val="22"/>
          <w:szCs w:val="22"/>
        </w:rPr>
        <w:t>и ________</w:t>
      </w:r>
      <w:r w:rsidR="004C4764" w:rsidRPr="00E30637">
        <w:rPr>
          <w:color w:val="auto"/>
          <w:sz w:val="22"/>
          <w:szCs w:val="22"/>
        </w:rPr>
        <w:t>_______________</w:t>
      </w:r>
      <w:r w:rsidRPr="00E30637">
        <w:rPr>
          <w:color w:val="auto"/>
          <w:sz w:val="22"/>
          <w:szCs w:val="22"/>
        </w:rPr>
        <w:t>________________</w:t>
      </w:r>
      <w:r w:rsidR="008E4AB4" w:rsidRPr="00E30637">
        <w:rPr>
          <w:color w:val="auto"/>
          <w:sz w:val="22"/>
          <w:szCs w:val="22"/>
        </w:rPr>
        <w:t>________</w:t>
      </w:r>
      <w:r w:rsidRPr="00E30637">
        <w:rPr>
          <w:color w:val="auto"/>
          <w:sz w:val="22"/>
          <w:szCs w:val="22"/>
        </w:rPr>
        <w:t>___</w:t>
      </w:r>
      <w:r w:rsidR="008E4AB4" w:rsidRPr="00E30637">
        <w:rPr>
          <w:color w:val="auto"/>
          <w:sz w:val="22"/>
          <w:szCs w:val="22"/>
        </w:rPr>
        <w:t>_______</w:t>
      </w:r>
      <w:r w:rsidRPr="00E30637">
        <w:rPr>
          <w:color w:val="auto"/>
          <w:sz w:val="22"/>
          <w:szCs w:val="22"/>
        </w:rPr>
        <w:t>____________________________,</w:t>
      </w:r>
    </w:p>
    <w:p w:rsidR="00AE697A" w:rsidRPr="00E30637" w:rsidRDefault="00AE697A" w:rsidP="001A3823">
      <w:pPr>
        <w:ind w:firstLine="567"/>
        <w:jc w:val="both"/>
        <w:rPr>
          <w:color w:val="auto"/>
          <w:sz w:val="22"/>
          <w:szCs w:val="22"/>
        </w:rPr>
      </w:pPr>
      <w:r w:rsidRPr="00E30637">
        <w:rPr>
          <w:color w:val="auto"/>
          <w:sz w:val="22"/>
          <w:szCs w:val="22"/>
        </w:rPr>
        <w:t xml:space="preserve">                                     </w:t>
      </w:r>
      <w:r w:rsidR="004C4764" w:rsidRPr="00E30637">
        <w:rPr>
          <w:color w:val="auto"/>
          <w:sz w:val="22"/>
          <w:szCs w:val="22"/>
        </w:rPr>
        <w:t xml:space="preserve">                     </w:t>
      </w:r>
      <w:r w:rsidRPr="00E30637">
        <w:rPr>
          <w:color w:val="auto"/>
          <w:sz w:val="22"/>
          <w:szCs w:val="22"/>
        </w:rPr>
        <w:t xml:space="preserve"> (наименование заказчика)</w:t>
      </w:r>
    </w:p>
    <w:p w:rsidR="00AE697A" w:rsidRPr="00E30637" w:rsidRDefault="00AE697A" w:rsidP="001A3823">
      <w:pPr>
        <w:ind w:firstLine="567"/>
        <w:jc w:val="both"/>
        <w:rPr>
          <w:color w:val="auto"/>
          <w:sz w:val="22"/>
          <w:szCs w:val="22"/>
        </w:rPr>
      </w:pPr>
      <w:proofErr w:type="gramStart"/>
      <w:r w:rsidRPr="00E30637">
        <w:rPr>
          <w:color w:val="auto"/>
          <w:sz w:val="22"/>
          <w:szCs w:val="22"/>
        </w:rPr>
        <w:t>именуемое</w:t>
      </w:r>
      <w:proofErr w:type="gramEnd"/>
      <w:r w:rsidRPr="00E30637">
        <w:rPr>
          <w:color w:val="auto"/>
          <w:sz w:val="22"/>
          <w:szCs w:val="22"/>
        </w:rPr>
        <w:t xml:space="preserve"> в дальнейшем заказчиком, в лице </w:t>
      </w:r>
      <w:r w:rsidR="008E4AB4" w:rsidRPr="00E30637">
        <w:rPr>
          <w:color w:val="auto"/>
          <w:sz w:val="22"/>
          <w:szCs w:val="22"/>
        </w:rPr>
        <w:t xml:space="preserve"> </w:t>
      </w:r>
      <w:r w:rsidRPr="00E30637">
        <w:rPr>
          <w:color w:val="auto"/>
          <w:sz w:val="22"/>
          <w:szCs w:val="22"/>
        </w:rPr>
        <w:t>____________</w:t>
      </w:r>
      <w:r w:rsidR="004C4764" w:rsidRPr="00E30637">
        <w:rPr>
          <w:color w:val="auto"/>
          <w:sz w:val="22"/>
          <w:szCs w:val="22"/>
        </w:rPr>
        <w:t>__</w:t>
      </w:r>
      <w:r w:rsidR="008E4AB4" w:rsidRPr="00E30637">
        <w:rPr>
          <w:color w:val="auto"/>
          <w:sz w:val="22"/>
          <w:szCs w:val="22"/>
        </w:rPr>
        <w:t>______</w:t>
      </w:r>
      <w:r w:rsidR="004C4764" w:rsidRPr="00E30637">
        <w:rPr>
          <w:color w:val="auto"/>
          <w:sz w:val="22"/>
          <w:szCs w:val="22"/>
        </w:rPr>
        <w:t>____</w:t>
      </w:r>
      <w:r w:rsidRPr="00E30637">
        <w:rPr>
          <w:color w:val="auto"/>
          <w:sz w:val="22"/>
          <w:szCs w:val="22"/>
        </w:rPr>
        <w:t>________________________,</w:t>
      </w:r>
    </w:p>
    <w:p w:rsidR="00AE697A" w:rsidRPr="00E30637" w:rsidRDefault="008E4AB4" w:rsidP="001A3823">
      <w:pPr>
        <w:ind w:firstLine="567"/>
        <w:jc w:val="both"/>
        <w:rPr>
          <w:color w:val="auto"/>
          <w:sz w:val="22"/>
          <w:szCs w:val="22"/>
        </w:rPr>
      </w:pPr>
      <w:r w:rsidRPr="00E30637">
        <w:rPr>
          <w:color w:val="auto"/>
          <w:sz w:val="22"/>
          <w:szCs w:val="22"/>
        </w:rPr>
        <w:t xml:space="preserve">                                                                                                    </w:t>
      </w:r>
      <w:r w:rsidR="00AE697A" w:rsidRPr="00E30637">
        <w:rPr>
          <w:color w:val="auto"/>
          <w:sz w:val="22"/>
          <w:szCs w:val="22"/>
        </w:rPr>
        <w:t>(должность, фамилия, имя, отчество)</w:t>
      </w:r>
    </w:p>
    <w:p w:rsidR="00AE697A" w:rsidRPr="00E30637" w:rsidRDefault="00AE697A" w:rsidP="001A3823">
      <w:pPr>
        <w:ind w:firstLine="567"/>
        <w:jc w:val="both"/>
        <w:rPr>
          <w:color w:val="auto"/>
          <w:sz w:val="22"/>
          <w:szCs w:val="22"/>
        </w:rPr>
      </w:pPr>
      <w:proofErr w:type="gramStart"/>
      <w:r w:rsidRPr="00E30637">
        <w:rPr>
          <w:color w:val="auto"/>
          <w:sz w:val="22"/>
          <w:szCs w:val="22"/>
        </w:rPr>
        <w:t>действующего</w:t>
      </w:r>
      <w:proofErr w:type="gramEnd"/>
      <w:r w:rsidRPr="00E30637">
        <w:rPr>
          <w:color w:val="auto"/>
          <w:sz w:val="22"/>
          <w:szCs w:val="22"/>
        </w:rPr>
        <w:t xml:space="preserve"> на основании ______________</w:t>
      </w:r>
      <w:r w:rsidR="004C4764" w:rsidRPr="00E30637">
        <w:rPr>
          <w:color w:val="auto"/>
          <w:sz w:val="22"/>
          <w:szCs w:val="22"/>
        </w:rPr>
        <w:t>___________</w:t>
      </w:r>
      <w:r w:rsidR="008E4AB4" w:rsidRPr="00E30637">
        <w:rPr>
          <w:color w:val="auto"/>
          <w:sz w:val="22"/>
          <w:szCs w:val="22"/>
        </w:rPr>
        <w:t>___________</w:t>
      </w:r>
      <w:r w:rsidRPr="00E30637">
        <w:rPr>
          <w:color w:val="auto"/>
          <w:sz w:val="22"/>
          <w:szCs w:val="22"/>
        </w:rPr>
        <w:t>_________________________,</w:t>
      </w:r>
    </w:p>
    <w:p w:rsidR="00AE697A" w:rsidRPr="00E30637" w:rsidRDefault="00AE697A" w:rsidP="001A3823">
      <w:pPr>
        <w:ind w:firstLine="567"/>
        <w:jc w:val="both"/>
        <w:rPr>
          <w:color w:val="auto"/>
          <w:sz w:val="22"/>
          <w:szCs w:val="22"/>
        </w:rPr>
      </w:pPr>
      <w:r w:rsidRPr="00E30637">
        <w:rPr>
          <w:color w:val="auto"/>
          <w:sz w:val="22"/>
          <w:szCs w:val="22"/>
        </w:rPr>
        <w:t xml:space="preserve">                                   </w:t>
      </w:r>
      <w:r w:rsidR="004C4764" w:rsidRPr="00E30637">
        <w:rPr>
          <w:color w:val="auto"/>
          <w:sz w:val="22"/>
          <w:szCs w:val="22"/>
        </w:rPr>
        <w:t xml:space="preserve">                  </w:t>
      </w:r>
      <w:r w:rsidR="008E4AB4" w:rsidRPr="00E30637">
        <w:rPr>
          <w:color w:val="auto"/>
          <w:sz w:val="22"/>
          <w:szCs w:val="22"/>
        </w:rPr>
        <w:t xml:space="preserve">                  </w:t>
      </w:r>
      <w:r w:rsidR="004C4764" w:rsidRPr="00E30637">
        <w:rPr>
          <w:color w:val="auto"/>
          <w:sz w:val="22"/>
          <w:szCs w:val="22"/>
        </w:rPr>
        <w:t xml:space="preserve">  </w:t>
      </w:r>
      <w:r w:rsidRPr="00E30637">
        <w:rPr>
          <w:color w:val="auto"/>
          <w:sz w:val="22"/>
          <w:szCs w:val="22"/>
        </w:rPr>
        <w:t>(положение, устав, доверенность - указать нужное)</w:t>
      </w:r>
    </w:p>
    <w:p w:rsidR="008E4AB4" w:rsidRPr="00E30637" w:rsidRDefault="00AE697A" w:rsidP="001A3823">
      <w:pPr>
        <w:ind w:firstLine="567"/>
        <w:jc w:val="both"/>
        <w:rPr>
          <w:color w:val="auto"/>
          <w:sz w:val="22"/>
          <w:szCs w:val="22"/>
        </w:rPr>
      </w:pPr>
      <w:proofErr w:type="gramStart"/>
      <w:r w:rsidRPr="00E30637">
        <w:rPr>
          <w:color w:val="auto"/>
          <w:sz w:val="22"/>
          <w:szCs w:val="22"/>
        </w:rPr>
        <w:t xml:space="preserve">с другой стороны, именуемые в дальнейшем сторонами, составили настоящий акт о том, что </w:t>
      </w:r>
      <w:proofErr w:type="gramEnd"/>
    </w:p>
    <w:p w:rsidR="00AE697A" w:rsidRPr="00E30637" w:rsidRDefault="00AE697A" w:rsidP="001A3823">
      <w:pPr>
        <w:ind w:firstLine="567"/>
        <w:jc w:val="both"/>
        <w:rPr>
          <w:color w:val="auto"/>
          <w:sz w:val="22"/>
          <w:szCs w:val="22"/>
        </w:rPr>
      </w:pPr>
      <w:r w:rsidRPr="00E30637">
        <w:rPr>
          <w:color w:val="auto"/>
          <w:sz w:val="22"/>
          <w:szCs w:val="22"/>
        </w:rPr>
        <w:t xml:space="preserve">теплоснабжающая организация выполнила мероприятия, предусмотренные нормативными документами Российской Федерации, договором о подключении (технологическом  присоединении) к системе теплоснабжения и ГВС от "__" __________ 20__ г. N ___, а именно - осуществила фактическое подключение объекта </w:t>
      </w:r>
      <w:r w:rsidR="00372D80" w:rsidRPr="00E30637">
        <w:rPr>
          <w:color w:val="auto"/>
          <w:sz w:val="22"/>
          <w:szCs w:val="22"/>
        </w:rPr>
        <w:t>______</w:t>
      </w:r>
      <w:r w:rsidRPr="00E30637">
        <w:rPr>
          <w:color w:val="auto"/>
          <w:sz w:val="22"/>
          <w:szCs w:val="22"/>
        </w:rPr>
        <w:t>________________________________</w:t>
      </w:r>
      <w:r w:rsidR="008E4AB4" w:rsidRPr="00E30637">
        <w:rPr>
          <w:color w:val="auto"/>
          <w:sz w:val="22"/>
          <w:szCs w:val="22"/>
        </w:rPr>
        <w:t>__________________________</w:t>
      </w:r>
      <w:r w:rsidRPr="00E30637">
        <w:rPr>
          <w:color w:val="auto"/>
          <w:sz w:val="22"/>
          <w:szCs w:val="22"/>
        </w:rPr>
        <w:t>___________________</w:t>
      </w:r>
    </w:p>
    <w:p w:rsidR="00AE697A" w:rsidRPr="00E30637" w:rsidRDefault="00AE697A" w:rsidP="001A3823">
      <w:pPr>
        <w:ind w:firstLine="567"/>
        <w:jc w:val="both"/>
        <w:rPr>
          <w:i/>
          <w:color w:val="auto"/>
          <w:sz w:val="22"/>
          <w:szCs w:val="22"/>
        </w:rPr>
      </w:pPr>
      <w:r w:rsidRPr="00E30637">
        <w:rPr>
          <w:color w:val="auto"/>
          <w:sz w:val="22"/>
          <w:szCs w:val="22"/>
        </w:rPr>
        <w:t xml:space="preserve">     </w:t>
      </w:r>
      <w:r w:rsidR="00372D80" w:rsidRPr="00E30637">
        <w:rPr>
          <w:color w:val="auto"/>
          <w:sz w:val="22"/>
          <w:szCs w:val="22"/>
        </w:rPr>
        <w:t xml:space="preserve">    </w:t>
      </w:r>
      <w:r w:rsidR="008E4AB4" w:rsidRPr="00E30637">
        <w:rPr>
          <w:color w:val="auto"/>
          <w:sz w:val="22"/>
          <w:szCs w:val="22"/>
        </w:rPr>
        <w:t>-</w:t>
      </w:r>
      <w:r w:rsidRPr="00E30637">
        <w:rPr>
          <w:i/>
          <w:color w:val="auto"/>
          <w:sz w:val="22"/>
          <w:szCs w:val="22"/>
        </w:rPr>
        <w:t>(объект капитального строительства, на котором предусматривается потребление тепловой энергии и теплоносителя, для нужд отопления и горячего водоснабжения - указать нужное)</w:t>
      </w:r>
    </w:p>
    <w:p w:rsidR="00372D80" w:rsidRPr="00E30637" w:rsidRDefault="00AE697A" w:rsidP="001A3823">
      <w:pPr>
        <w:ind w:firstLine="567"/>
        <w:jc w:val="both"/>
        <w:rPr>
          <w:color w:val="auto"/>
          <w:sz w:val="22"/>
          <w:szCs w:val="22"/>
        </w:rPr>
      </w:pPr>
      <w:r w:rsidRPr="00E30637">
        <w:rPr>
          <w:color w:val="auto"/>
          <w:sz w:val="22"/>
          <w:szCs w:val="22"/>
        </w:rPr>
        <w:t>заказчика к системе теплоснабжения и ГВ</w:t>
      </w:r>
      <w:r w:rsidR="008E4AB4" w:rsidRPr="00E30637">
        <w:rPr>
          <w:color w:val="auto"/>
          <w:sz w:val="22"/>
          <w:szCs w:val="22"/>
        </w:rPr>
        <w:t>С теплоснабжающей  организации.</w:t>
      </w:r>
      <w:r w:rsidR="008E4AB4" w:rsidRPr="00E30637">
        <w:rPr>
          <w:color w:val="auto"/>
          <w:sz w:val="22"/>
          <w:szCs w:val="22"/>
        </w:rPr>
        <w:br/>
      </w:r>
    </w:p>
    <w:p w:rsidR="00AE697A" w:rsidRPr="00E30637" w:rsidRDefault="00AE697A" w:rsidP="001A3823">
      <w:pPr>
        <w:ind w:firstLine="567"/>
        <w:jc w:val="both"/>
        <w:rPr>
          <w:color w:val="auto"/>
          <w:sz w:val="22"/>
          <w:szCs w:val="22"/>
        </w:rPr>
      </w:pPr>
      <w:r w:rsidRPr="00E30637">
        <w:rPr>
          <w:color w:val="auto"/>
          <w:sz w:val="22"/>
          <w:szCs w:val="22"/>
        </w:rPr>
        <w:t xml:space="preserve">    Максимальная величина мощности в точке (точках) подключения составляет:</w:t>
      </w:r>
    </w:p>
    <w:p w:rsidR="00AE697A" w:rsidRPr="00E30637" w:rsidRDefault="00AE697A" w:rsidP="001A3823">
      <w:pPr>
        <w:ind w:firstLine="567"/>
        <w:jc w:val="both"/>
        <w:rPr>
          <w:color w:val="auto"/>
          <w:sz w:val="22"/>
          <w:szCs w:val="22"/>
        </w:rPr>
      </w:pPr>
      <w:r w:rsidRPr="00E30637">
        <w:rPr>
          <w:color w:val="auto"/>
          <w:sz w:val="22"/>
          <w:szCs w:val="22"/>
        </w:rPr>
        <w:t xml:space="preserve">    в точке 1 ____________ м3/</w:t>
      </w:r>
      <w:proofErr w:type="spellStart"/>
      <w:r w:rsidRPr="00E30637">
        <w:rPr>
          <w:color w:val="auto"/>
          <w:sz w:val="22"/>
          <w:szCs w:val="22"/>
        </w:rPr>
        <w:t>сут</w:t>
      </w:r>
      <w:proofErr w:type="spellEnd"/>
      <w:r w:rsidRPr="00E30637">
        <w:rPr>
          <w:color w:val="auto"/>
          <w:sz w:val="22"/>
          <w:szCs w:val="22"/>
        </w:rPr>
        <w:t xml:space="preserve"> (____ м3/час);</w:t>
      </w:r>
    </w:p>
    <w:p w:rsidR="00AE697A" w:rsidRPr="00E30637" w:rsidRDefault="00AE697A" w:rsidP="001A3823">
      <w:pPr>
        <w:ind w:firstLine="567"/>
        <w:jc w:val="both"/>
        <w:rPr>
          <w:color w:val="auto"/>
          <w:sz w:val="22"/>
          <w:szCs w:val="22"/>
        </w:rPr>
      </w:pPr>
      <w:r w:rsidRPr="00E30637">
        <w:rPr>
          <w:color w:val="auto"/>
          <w:sz w:val="22"/>
          <w:szCs w:val="22"/>
        </w:rPr>
        <w:t xml:space="preserve">    в точке 2 ____________ м3/</w:t>
      </w:r>
      <w:proofErr w:type="spellStart"/>
      <w:r w:rsidRPr="00E30637">
        <w:rPr>
          <w:color w:val="auto"/>
          <w:sz w:val="22"/>
          <w:szCs w:val="22"/>
        </w:rPr>
        <w:t>сут</w:t>
      </w:r>
      <w:proofErr w:type="spellEnd"/>
      <w:r w:rsidRPr="00E30637">
        <w:rPr>
          <w:color w:val="auto"/>
          <w:sz w:val="22"/>
          <w:szCs w:val="22"/>
        </w:rPr>
        <w:t xml:space="preserve"> (____ м3/час);</w:t>
      </w:r>
    </w:p>
    <w:p w:rsidR="00AE697A" w:rsidRPr="00E30637" w:rsidRDefault="00AE697A" w:rsidP="001A3823">
      <w:pPr>
        <w:ind w:firstLine="567"/>
        <w:jc w:val="both"/>
        <w:rPr>
          <w:color w:val="auto"/>
          <w:sz w:val="22"/>
          <w:szCs w:val="22"/>
        </w:rPr>
      </w:pPr>
      <w:r w:rsidRPr="00E30637">
        <w:rPr>
          <w:color w:val="auto"/>
          <w:sz w:val="22"/>
          <w:szCs w:val="22"/>
        </w:rPr>
        <w:t xml:space="preserve">    Величина подключенной нагрузки объекта отпуска сетевой воды составляет:</w:t>
      </w:r>
    </w:p>
    <w:p w:rsidR="00AE697A" w:rsidRPr="00E30637" w:rsidRDefault="00AE697A" w:rsidP="001A3823">
      <w:pPr>
        <w:ind w:firstLine="567"/>
        <w:jc w:val="both"/>
        <w:rPr>
          <w:color w:val="auto"/>
          <w:sz w:val="22"/>
          <w:szCs w:val="22"/>
        </w:rPr>
      </w:pPr>
      <w:r w:rsidRPr="00E30637">
        <w:rPr>
          <w:color w:val="auto"/>
          <w:sz w:val="22"/>
          <w:szCs w:val="22"/>
        </w:rPr>
        <w:t xml:space="preserve">    в точке 1 ____________ м3/</w:t>
      </w:r>
      <w:proofErr w:type="spellStart"/>
      <w:r w:rsidRPr="00E30637">
        <w:rPr>
          <w:color w:val="auto"/>
          <w:sz w:val="22"/>
          <w:szCs w:val="22"/>
        </w:rPr>
        <w:t>сут</w:t>
      </w:r>
      <w:proofErr w:type="spellEnd"/>
      <w:r w:rsidRPr="00E30637">
        <w:rPr>
          <w:color w:val="auto"/>
          <w:sz w:val="22"/>
          <w:szCs w:val="22"/>
        </w:rPr>
        <w:t xml:space="preserve"> (____ м3/час);</w:t>
      </w:r>
    </w:p>
    <w:p w:rsidR="00AE697A" w:rsidRPr="00E30637" w:rsidRDefault="00AE697A" w:rsidP="001A3823">
      <w:pPr>
        <w:ind w:firstLine="567"/>
        <w:jc w:val="both"/>
        <w:rPr>
          <w:color w:val="auto"/>
          <w:sz w:val="22"/>
          <w:szCs w:val="22"/>
        </w:rPr>
      </w:pPr>
      <w:r w:rsidRPr="00E30637">
        <w:rPr>
          <w:color w:val="auto"/>
          <w:sz w:val="22"/>
          <w:szCs w:val="22"/>
        </w:rPr>
        <w:t xml:space="preserve">    в точке 2 ____________ м3/</w:t>
      </w:r>
      <w:proofErr w:type="spellStart"/>
      <w:r w:rsidRPr="00E30637">
        <w:rPr>
          <w:color w:val="auto"/>
          <w:sz w:val="22"/>
          <w:szCs w:val="22"/>
        </w:rPr>
        <w:t>сут</w:t>
      </w:r>
      <w:proofErr w:type="spellEnd"/>
      <w:r w:rsidRPr="00E30637">
        <w:rPr>
          <w:color w:val="auto"/>
          <w:sz w:val="22"/>
          <w:szCs w:val="22"/>
        </w:rPr>
        <w:t xml:space="preserve"> (____ м3/час);</w:t>
      </w:r>
    </w:p>
    <w:p w:rsidR="00AE697A" w:rsidRPr="00E30637" w:rsidRDefault="00AE697A" w:rsidP="001A3823">
      <w:pPr>
        <w:ind w:firstLine="567"/>
        <w:jc w:val="both"/>
        <w:rPr>
          <w:color w:val="auto"/>
          <w:sz w:val="22"/>
          <w:szCs w:val="22"/>
        </w:rPr>
      </w:pPr>
      <w:r w:rsidRPr="00E30637">
        <w:rPr>
          <w:color w:val="auto"/>
          <w:sz w:val="22"/>
          <w:szCs w:val="22"/>
        </w:rPr>
        <w:t xml:space="preserve">    Точка (точки) подключения объекта:</w:t>
      </w:r>
    </w:p>
    <w:p w:rsidR="00AE697A" w:rsidRPr="00E30637" w:rsidRDefault="00AE697A" w:rsidP="001A3823">
      <w:pPr>
        <w:ind w:firstLine="567"/>
        <w:jc w:val="both"/>
        <w:rPr>
          <w:color w:val="auto"/>
          <w:sz w:val="22"/>
          <w:szCs w:val="22"/>
        </w:rPr>
      </w:pPr>
      <w:r w:rsidRPr="00E30637">
        <w:rPr>
          <w:color w:val="auto"/>
          <w:sz w:val="22"/>
          <w:szCs w:val="22"/>
        </w:rPr>
        <w:t xml:space="preserve">    1. ________________________________;</w:t>
      </w:r>
    </w:p>
    <w:p w:rsidR="00AE697A" w:rsidRPr="00E30637" w:rsidRDefault="00AE697A" w:rsidP="001A3823">
      <w:pPr>
        <w:ind w:firstLine="567"/>
        <w:jc w:val="both"/>
        <w:rPr>
          <w:color w:val="auto"/>
          <w:sz w:val="22"/>
          <w:szCs w:val="22"/>
        </w:rPr>
      </w:pPr>
      <w:r w:rsidRPr="00E30637">
        <w:rPr>
          <w:color w:val="auto"/>
          <w:sz w:val="22"/>
          <w:szCs w:val="22"/>
        </w:rPr>
        <w:t xml:space="preserve">    2. ________________________________.</w:t>
      </w:r>
    </w:p>
    <w:p w:rsidR="00AE697A" w:rsidRPr="00E30637" w:rsidRDefault="00AE697A" w:rsidP="001A3823">
      <w:pPr>
        <w:ind w:firstLine="567"/>
        <w:jc w:val="both"/>
        <w:rPr>
          <w:color w:val="auto"/>
          <w:sz w:val="22"/>
          <w:szCs w:val="22"/>
        </w:rPr>
      </w:pPr>
    </w:p>
    <w:p w:rsidR="001A3823" w:rsidRPr="00E30637" w:rsidRDefault="001A3823" w:rsidP="001A3823">
      <w:pPr>
        <w:ind w:firstLine="567"/>
        <w:jc w:val="both"/>
        <w:rPr>
          <w:color w:val="auto"/>
          <w:sz w:val="22"/>
          <w:szCs w:val="22"/>
        </w:rPr>
      </w:pPr>
    </w:p>
    <w:p w:rsidR="001A3823" w:rsidRPr="00E30637" w:rsidRDefault="001A3823" w:rsidP="001A3823">
      <w:pPr>
        <w:ind w:firstLine="567"/>
        <w:jc w:val="both"/>
        <w:rPr>
          <w:color w:val="auto"/>
          <w:sz w:val="22"/>
          <w:szCs w:val="22"/>
        </w:rPr>
      </w:pPr>
    </w:p>
    <w:p w:rsidR="00AE697A" w:rsidRPr="00E30637" w:rsidRDefault="00AE697A" w:rsidP="001A3823">
      <w:pPr>
        <w:ind w:firstLine="567"/>
        <w:jc w:val="both"/>
        <w:rPr>
          <w:color w:val="auto"/>
          <w:sz w:val="22"/>
          <w:szCs w:val="22"/>
        </w:rPr>
      </w:pPr>
      <w:r w:rsidRPr="00E30637">
        <w:rPr>
          <w:color w:val="auto"/>
          <w:sz w:val="22"/>
          <w:szCs w:val="22"/>
        </w:rPr>
        <w:t xml:space="preserve">Теплоснабжающая организация                      </w:t>
      </w:r>
      <w:r w:rsidR="008E4AB4" w:rsidRPr="00E30637">
        <w:rPr>
          <w:color w:val="auto"/>
          <w:sz w:val="22"/>
          <w:szCs w:val="22"/>
        </w:rPr>
        <w:t xml:space="preserve">                       Заказчик</w:t>
      </w:r>
    </w:p>
    <w:p w:rsidR="00AE697A" w:rsidRPr="00E30637" w:rsidRDefault="00AE697A" w:rsidP="001A3823">
      <w:pPr>
        <w:ind w:firstLine="567"/>
        <w:jc w:val="both"/>
        <w:rPr>
          <w:color w:val="auto"/>
          <w:sz w:val="22"/>
          <w:szCs w:val="22"/>
        </w:rPr>
      </w:pPr>
      <w:r w:rsidRPr="00E30637">
        <w:rPr>
          <w:color w:val="auto"/>
          <w:sz w:val="22"/>
          <w:szCs w:val="22"/>
        </w:rPr>
        <w:t xml:space="preserve">___________________________________                              </w:t>
      </w:r>
      <w:r w:rsidR="00372D80" w:rsidRPr="00E30637">
        <w:rPr>
          <w:color w:val="auto"/>
          <w:sz w:val="22"/>
          <w:szCs w:val="22"/>
        </w:rPr>
        <w:t>______________________________</w:t>
      </w:r>
    </w:p>
    <w:p w:rsidR="00AE697A" w:rsidRPr="00E30637" w:rsidRDefault="00AE697A" w:rsidP="001A3823">
      <w:pPr>
        <w:ind w:firstLine="567"/>
        <w:jc w:val="both"/>
        <w:rPr>
          <w:color w:val="auto"/>
          <w:sz w:val="22"/>
          <w:szCs w:val="22"/>
        </w:rPr>
      </w:pPr>
    </w:p>
    <w:p w:rsidR="00AE697A" w:rsidRPr="00E30637" w:rsidRDefault="00AE697A" w:rsidP="001A3823">
      <w:pPr>
        <w:ind w:firstLine="567"/>
        <w:jc w:val="both"/>
        <w:rPr>
          <w:color w:val="auto"/>
          <w:sz w:val="22"/>
          <w:szCs w:val="22"/>
        </w:rPr>
      </w:pPr>
      <w:r w:rsidRPr="00E30637">
        <w:rPr>
          <w:color w:val="auto"/>
          <w:sz w:val="22"/>
          <w:szCs w:val="22"/>
        </w:rPr>
        <w:t>"__" ___________ 20__ г.                                                         "__" ___________ 20__ г.</w:t>
      </w:r>
    </w:p>
    <w:p w:rsidR="00AE697A" w:rsidRPr="00E30637" w:rsidRDefault="00AE697A" w:rsidP="00FD4B65">
      <w:pPr>
        <w:spacing w:line="360" w:lineRule="exact"/>
        <w:ind w:firstLine="851"/>
        <w:jc w:val="both"/>
        <w:rPr>
          <w:color w:val="auto"/>
          <w:sz w:val="22"/>
          <w:szCs w:val="22"/>
        </w:rPr>
      </w:pPr>
    </w:p>
    <w:p w:rsidR="001A3823" w:rsidRPr="00E30637" w:rsidRDefault="001A3823" w:rsidP="00FD4B65">
      <w:pPr>
        <w:spacing w:line="360" w:lineRule="exact"/>
        <w:ind w:firstLine="851"/>
        <w:jc w:val="both"/>
        <w:rPr>
          <w:color w:val="auto"/>
          <w:sz w:val="22"/>
          <w:szCs w:val="22"/>
        </w:rPr>
      </w:pPr>
    </w:p>
    <w:p w:rsidR="001A3823" w:rsidRPr="00E30637" w:rsidRDefault="001A3823" w:rsidP="00FD4B65">
      <w:pPr>
        <w:spacing w:line="360" w:lineRule="exact"/>
        <w:ind w:firstLine="851"/>
        <w:jc w:val="both"/>
        <w:rPr>
          <w:color w:val="auto"/>
          <w:sz w:val="22"/>
          <w:szCs w:val="22"/>
        </w:rPr>
      </w:pPr>
    </w:p>
    <w:p w:rsidR="001A3823" w:rsidRPr="00E30637" w:rsidRDefault="001A3823" w:rsidP="00FD4B65">
      <w:pPr>
        <w:spacing w:line="360" w:lineRule="exact"/>
        <w:ind w:firstLine="851"/>
        <w:jc w:val="both"/>
        <w:rPr>
          <w:color w:val="auto"/>
          <w:sz w:val="22"/>
          <w:szCs w:val="22"/>
        </w:rPr>
      </w:pPr>
    </w:p>
    <w:p w:rsidR="001A3823" w:rsidRPr="00E30637" w:rsidRDefault="001A3823" w:rsidP="00FD4B65">
      <w:pPr>
        <w:spacing w:line="360" w:lineRule="exact"/>
        <w:ind w:firstLine="851"/>
        <w:jc w:val="both"/>
        <w:rPr>
          <w:color w:val="auto"/>
          <w:sz w:val="22"/>
          <w:szCs w:val="22"/>
        </w:rPr>
      </w:pPr>
    </w:p>
    <w:p w:rsidR="001A3823" w:rsidRPr="00E30637" w:rsidRDefault="001A3823" w:rsidP="00FD4B65">
      <w:pPr>
        <w:spacing w:line="360" w:lineRule="exact"/>
        <w:ind w:firstLine="851"/>
        <w:jc w:val="both"/>
        <w:rPr>
          <w:color w:val="auto"/>
          <w:sz w:val="22"/>
          <w:szCs w:val="22"/>
        </w:rPr>
      </w:pPr>
    </w:p>
    <w:p w:rsidR="001A3823" w:rsidRPr="00E30637" w:rsidRDefault="001A3823" w:rsidP="00FD4B65">
      <w:pPr>
        <w:spacing w:line="360" w:lineRule="exact"/>
        <w:ind w:firstLine="851"/>
        <w:jc w:val="both"/>
        <w:rPr>
          <w:color w:val="auto"/>
          <w:sz w:val="22"/>
          <w:szCs w:val="22"/>
        </w:rPr>
      </w:pPr>
    </w:p>
    <w:p w:rsidR="001A3823" w:rsidRPr="00E30637" w:rsidRDefault="001A3823" w:rsidP="00FD4B65">
      <w:pPr>
        <w:spacing w:line="360" w:lineRule="exact"/>
        <w:ind w:firstLine="851"/>
        <w:jc w:val="both"/>
        <w:rPr>
          <w:color w:val="auto"/>
          <w:sz w:val="22"/>
          <w:szCs w:val="22"/>
        </w:rPr>
      </w:pPr>
    </w:p>
    <w:p w:rsidR="00210808" w:rsidRPr="00E30637" w:rsidRDefault="00210808" w:rsidP="00FD4B65">
      <w:pPr>
        <w:spacing w:line="360" w:lineRule="exact"/>
        <w:ind w:firstLine="851"/>
        <w:jc w:val="both"/>
        <w:rPr>
          <w:color w:val="auto"/>
          <w:sz w:val="22"/>
          <w:szCs w:val="22"/>
        </w:rPr>
      </w:pPr>
    </w:p>
    <w:p w:rsidR="00AE697A" w:rsidRPr="00E30637" w:rsidRDefault="00372D80" w:rsidP="008E4AB4">
      <w:pPr>
        <w:spacing w:line="360" w:lineRule="exact"/>
        <w:ind w:firstLine="851"/>
        <w:jc w:val="right"/>
        <w:rPr>
          <w:color w:val="auto"/>
          <w:sz w:val="22"/>
          <w:szCs w:val="22"/>
        </w:rPr>
      </w:pPr>
      <w:r w:rsidRPr="00E30637">
        <w:rPr>
          <w:color w:val="auto"/>
          <w:sz w:val="22"/>
          <w:szCs w:val="22"/>
        </w:rPr>
        <w:lastRenderedPageBreak/>
        <w:t>Приложение N 5</w:t>
      </w:r>
    </w:p>
    <w:p w:rsidR="00AE697A" w:rsidRPr="00E30637" w:rsidRDefault="00AE697A" w:rsidP="008E4AB4">
      <w:pPr>
        <w:spacing w:line="360" w:lineRule="exact"/>
        <w:ind w:firstLine="851"/>
        <w:jc w:val="right"/>
        <w:rPr>
          <w:color w:val="auto"/>
          <w:sz w:val="22"/>
          <w:szCs w:val="22"/>
        </w:rPr>
      </w:pPr>
      <w:r w:rsidRPr="00E30637">
        <w:rPr>
          <w:color w:val="auto"/>
          <w:sz w:val="22"/>
          <w:szCs w:val="22"/>
        </w:rPr>
        <w:t>к типовому договору</w:t>
      </w:r>
    </w:p>
    <w:p w:rsidR="00AE697A" w:rsidRPr="00E30637" w:rsidRDefault="00AE697A" w:rsidP="008E4AB4">
      <w:pPr>
        <w:spacing w:line="360" w:lineRule="exact"/>
        <w:ind w:firstLine="851"/>
        <w:jc w:val="right"/>
        <w:rPr>
          <w:color w:val="auto"/>
          <w:sz w:val="22"/>
          <w:szCs w:val="22"/>
        </w:rPr>
      </w:pPr>
      <w:proofErr w:type="gramStart"/>
      <w:r w:rsidRPr="00E30637">
        <w:rPr>
          <w:color w:val="auto"/>
          <w:sz w:val="22"/>
          <w:szCs w:val="22"/>
        </w:rPr>
        <w:t>о подключении (технологическом</w:t>
      </w:r>
      <w:proofErr w:type="gramEnd"/>
    </w:p>
    <w:p w:rsidR="00AE697A" w:rsidRPr="00E30637" w:rsidRDefault="00AE697A" w:rsidP="008E4AB4">
      <w:pPr>
        <w:spacing w:line="360" w:lineRule="exact"/>
        <w:ind w:firstLine="851"/>
        <w:jc w:val="right"/>
        <w:rPr>
          <w:color w:val="auto"/>
          <w:sz w:val="22"/>
          <w:szCs w:val="22"/>
        </w:rPr>
      </w:pPr>
      <w:proofErr w:type="gramStart"/>
      <w:r w:rsidRPr="00E30637">
        <w:rPr>
          <w:color w:val="auto"/>
          <w:sz w:val="22"/>
          <w:szCs w:val="22"/>
        </w:rPr>
        <w:t>присоединении</w:t>
      </w:r>
      <w:proofErr w:type="gramEnd"/>
      <w:r w:rsidRPr="00E30637">
        <w:rPr>
          <w:color w:val="auto"/>
          <w:sz w:val="22"/>
          <w:szCs w:val="22"/>
        </w:rPr>
        <w:t>) к системе теплоснабжения и ГВС</w:t>
      </w:r>
    </w:p>
    <w:p w:rsidR="00AE697A" w:rsidRPr="00E30637" w:rsidRDefault="00AE697A" w:rsidP="00FD4B65">
      <w:pPr>
        <w:spacing w:line="360" w:lineRule="exact"/>
        <w:ind w:firstLine="851"/>
        <w:jc w:val="both"/>
        <w:rPr>
          <w:color w:val="auto"/>
          <w:sz w:val="22"/>
          <w:szCs w:val="22"/>
        </w:rPr>
      </w:pPr>
    </w:p>
    <w:p w:rsidR="00AE697A" w:rsidRPr="00E30637" w:rsidRDefault="00AE697A" w:rsidP="008E4AB4">
      <w:pPr>
        <w:spacing w:line="360" w:lineRule="exact"/>
        <w:ind w:firstLine="851"/>
        <w:jc w:val="center"/>
        <w:rPr>
          <w:color w:val="auto"/>
          <w:sz w:val="22"/>
          <w:szCs w:val="22"/>
        </w:rPr>
      </w:pPr>
      <w:r w:rsidRPr="00E30637">
        <w:rPr>
          <w:color w:val="auto"/>
          <w:sz w:val="22"/>
          <w:szCs w:val="22"/>
        </w:rPr>
        <w:t>АКТ</w:t>
      </w:r>
    </w:p>
    <w:p w:rsidR="00AE697A" w:rsidRPr="00E30637" w:rsidRDefault="00AE697A" w:rsidP="008E4AB4">
      <w:pPr>
        <w:spacing w:line="360" w:lineRule="exact"/>
        <w:ind w:firstLine="851"/>
        <w:jc w:val="center"/>
        <w:rPr>
          <w:color w:val="auto"/>
          <w:sz w:val="22"/>
          <w:szCs w:val="22"/>
        </w:rPr>
      </w:pPr>
      <w:r w:rsidRPr="00E30637">
        <w:rPr>
          <w:color w:val="auto"/>
          <w:sz w:val="22"/>
          <w:szCs w:val="22"/>
        </w:rPr>
        <w:t>о разграничении балансовой принадлежности</w:t>
      </w: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r w:rsidRPr="00E30637">
        <w:rPr>
          <w:color w:val="auto"/>
          <w:sz w:val="22"/>
          <w:szCs w:val="22"/>
        </w:rPr>
        <w:t>_________________________</w:t>
      </w:r>
      <w:r w:rsidR="00372D80" w:rsidRPr="00E30637">
        <w:rPr>
          <w:color w:val="auto"/>
          <w:sz w:val="22"/>
          <w:szCs w:val="22"/>
        </w:rPr>
        <w:t>_____</w:t>
      </w:r>
      <w:r w:rsidRPr="00E30637">
        <w:rPr>
          <w:color w:val="auto"/>
          <w:sz w:val="22"/>
          <w:szCs w:val="22"/>
        </w:rPr>
        <w:t>_</w:t>
      </w:r>
      <w:r w:rsidR="008E4AB4" w:rsidRPr="00E30637">
        <w:rPr>
          <w:color w:val="auto"/>
          <w:sz w:val="22"/>
          <w:szCs w:val="22"/>
        </w:rPr>
        <w:t>_____</w:t>
      </w:r>
      <w:r w:rsidRPr="00E30637">
        <w:rPr>
          <w:color w:val="auto"/>
          <w:sz w:val="22"/>
          <w:szCs w:val="22"/>
        </w:rPr>
        <w:t>________________________________________________,</w:t>
      </w:r>
    </w:p>
    <w:p w:rsidR="00AE697A" w:rsidRPr="00E30637" w:rsidRDefault="008E4AB4" w:rsidP="00FD4B65">
      <w:pPr>
        <w:spacing w:line="360" w:lineRule="exact"/>
        <w:ind w:firstLine="851"/>
        <w:jc w:val="both"/>
        <w:rPr>
          <w:color w:val="auto"/>
          <w:sz w:val="22"/>
          <w:szCs w:val="22"/>
        </w:rPr>
      </w:pPr>
      <w:r w:rsidRPr="00E30637">
        <w:rPr>
          <w:color w:val="auto"/>
          <w:sz w:val="22"/>
          <w:szCs w:val="22"/>
        </w:rPr>
        <w:t xml:space="preserve">                                                                      </w:t>
      </w:r>
      <w:r w:rsidR="00AE697A" w:rsidRPr="00E30637">
        <w:rPr>
          <w:color w:val="auto"/>
          <w:sz w:val="22"/>
          <w:szCs w:val="22"/>
        </w:rPr>
        <w:t>(наименование организации)</w:t>
      </w:r>
    </w:p>
    <w:p w:rsidR="00AE697A" w:rsidRPr="00E30637" w:rsidRDefault="00AE697A" w:rsidP="00FD4B65">
      <w:pPr>
        <w:spacing w:line="360" w:lineRule="exact"/>
        <w:jc w:val="both"/>
        <w:rPr>
          <w:color w:val="auto"/>
          <w:sz w:val="22"/>
          <w:szCs w:val="22"/>
        </w:rPr>
      </w:pPr>
      <w:proofErr w:type="gramStart"/>
      <w:r w:rsidRPr="00E30637">
        <w:rPr>
          <w:color w:val="auto"/>
          <w:sz w:val="22"/>
          <w:szCs w:val="22"/>
        </w:rPr>
        <w:t>именуемое</w:t>
      </w:r>
      <w:proofErr w:type="gramEnd"/>
      <w:r w:rsidRPr="00E30637">
        <w:rPr>
          <w:color w:val="auto"/>
          <w:sz w:val="22"/>
          <w:szCs w:val="22"/>
        </w:rPr>
        <w:t xml:space="preserve"> в дальнейшем теплоснабжающей организацией хозяйства, в лице ________________________</w:t>
      </w:r>
      <w:r w:rsidR="008E4AB4" w:rsidRPr="00E30637">
        <w:rPr>
          <w:color w:val="auto"/>
          <w:sz w:val="22"/>
          <w:szCs w:val="22"/>
        </w:rPr>
        <w:t>____</w:t>
      </w:r>
      <w:r w:rsidRPr="00E30637">
        <w:rPr>
          <w:color w:val="auto"/>
          <w:sz w:val="22"/>
          <w:szCs w:val="22"/>
        </w:rPr>
        <w:t>______</w:t>
      </w:r>
      <w:r w:rsidR="008E4AB4" w:rsidRPr="00E30637">
        <w:rPr>
          <w:color w:val="auto"/>
          <w:sz w:val="22"/>
          <w:szCs w:val="22"/>
        </w:rPr>
        <w:t>__________________</w:t>
      </w:r>
      <w:r w:rsidRPr="00E30637">
        <w:rPr>
          <w:color w:val="auto"/>
          <w:sz w:val="22"/>
          <w:szCs w:val="22"/>
        </w:rPr>
        <w:t>_____________,</w:t>
      </w:r>
      <w:r w:rsidR="008E4AB4" w:rsidRPr="00E30637">
        <w:rPr>
          <w:color w:val="auto"/>
          <w:sz w:val="22"/>
          <w:szCs w:val="22"/>
        </w:rPr>
        <w:t xml:space="preserve"> действующего на основании </w:t>
      </w:r>
    </w:p>
    <w:p w:rsidR="00AE697A" w:rsidRPr="00E30637" w:rsidRDefault="00AE697A" w:rsidP="00FD4B65">
      <w:pPr>
        <w:spacing w:line="360" w:lineRule="exact"/>
        <w:ind w:firstLine="851"/>
        <w:jc w:val="both"/>
        <w:rPr>
          <w:color w:val="auto"/>
          <w:sz w:val="22"/>
          <w:szCs w:val="22"/>
        </w:rPr>
      </w:pPr>
      <w:r w:rsidRPr="00E30637">
        <w:rPr>
          <w:color w:val="auto"/>
          <w:sz w:val="22"/>
          <w:szCs w:val="22"/>
        </w:rPr>
        <w:t>(должность, фамилия, имя, отчество)</w:t>
      </w:r>
    </w:p>
    <w:p w:rsidR="008E4AB4" w:rsidRPr="00E30637" w:rsidRDefault="00AE697A" w:rsidP="00FD4B65">
      <w:pPr>
        <w:spacing w:line="360" w:lineRule="exact"/>
        <w:jc w:val="both"/>
        <w:rPr>
          <w:color w:val="auto"/>
          <w:sz w:val="22"/>
          <w:szCs w:val="22"/>
        </w:rPr>
      </w:pPr>
      <w:r w:rsidRPr="00E30637">
        <w:rPr>
          <w:color w:val="auto"/>
          <w:sz w:val="22"/>
          <w:szCs w:val="22"/>
        </w:rPr>
        <w:t>__________</w:t>
      </w:r>
      <w:r w:rsidR="00372D80" w:rsidRPr="00E30637">
        <w:rPr>
          <w:color w:val="auto"/>
          <w:sz w:val="22"/>
          <w:szCs w:val="22"/>
        </w:rPr>
        <w:t>______________</w:t>
      </w:r>
      <w:r w:rsidRPr="00E30637">
        <w:rPr>
          <w:color w:val="auto"/>
          <w:sz w:val="22"/>
          <w:szCs w:val="22"/>
        </w:rPr>
        <w:t>________</w:t>
      </w:r>
      <w:r w:rsidR="008E4AB4" w:rsidRPr="00E30637">
        <w:rPr>
          <w:color w:val="auto"/>
          <w:sz w:val="22"/>
          <w:szCs w:val="22"/>
        </w:rPr>
        <w:t>___________________________________________, с одной стороны,</w:t>
      </w:r>
      <w:r w:rsidR="008E4AB4" w:rsidRPr="00E30637">
        <w:rPr>
          <w:color w:val="auto"/>
          <w:sz w:val="22"/>
          <w:szCs w:val="22"/>
        </w:rPr>
        <w:br/>
        <w:t xml:space="preserve">              </w:t>
      </w:r>
      <w:r w:rsidRPr="00E30637">
        <w:rPr>
          <w:color w:val="auto"/>
          <w:sz w:val="22"/>
          <w:szCs w:val="22"/>
        </w:rPr>
        <w:t>(положение, устав,</w:t>
      </w:r>
      <w:r w:rsidR="008E4AB4" w:rsidRPr="00E30637">
        <w:rPr>
          <w:color w:val="auto"/>
          <w:sz w:val="22"/>
          <w:szCs w:val="22"/>
        </w:rPr>
        <w:t xml:space="preserve"> доверенность - указать нужное)</w:t>
      </w:r>
    </w:p>
    <w:p w:rsidR="00AE697A" w:rsidRPr="00E30637" w:rsidRDefault="00AE697A" w:rsidP="008E4AB4">
      <w:pPr>
        <w:spacing w:line="360" w:lineRule="exact"/>
        <w:ind w:firstLine="851"/>
        <w:jc w:val="both"/>
        <w:rPr>
          <w:color w:val="auto"/>
          <w:sz w:val="22"/>
          <w:szCs w:val="22"/>
        </w:rPr>
      </w:pPr>
      <w:r w:rsidRPr="00E30637">
        <w:rPr>
          <w:color w:val="auto"/>
          <w:sz w:val="22"/>
          <w:szCs w:val="22"/>
        </w:rPr>
        <w:t>и ________</w:t>
      </w:r>
      <w:r w:rsidR="00372D80" w:rsidRPr="00E30637">
        <w:rPr>
          <w:color w:val="auto"/>
          <w:sz w:val="22"/>
          <w:szCs w:val="22"/>
        </w:rPr>
        <w:t>_______________</w:t>
      </w:r>
      <w:r w:rsidRPr="00E30637">
        <w:rPr>
          <w:color w:val="auto"/>
          <w:sz w:val="22"/>
          <w:szCs w:val="22"/>
        </w:rPr>
        <w:t>________________________</w:t>
      </w:r>
      <w:r w:rsidR="008E4AB4" w:rsidRPr="00E30637">
        <w:rPr>
          <w:color w:val="auto"/>
          <w:sz w:val="22"/>
          <w:szCs w:val="22"/>
        </w:rPr>
        <w:t>____________</w:t>
      </w:r>
      <w:r w:rsidRPr="00E30637">
        <w:rPr>
          <w:color w:val="auto"/>
          <w:sz w:val="22"/>
          <w:szCs w:val="22"/>
        </w:rPr>
        <w:t>_______________________,</w:t>
      </w:r>
    </w:p>
    <w:p w:rsidR="00AE697A" w:rsidRPr="00E30637" w:rsidRDefault="00AE697A" w:rsidP="00FD4B65">
      <w:pPr>
        <w:spacing w:line="360" w:lineRule="exact"/>
        <w:ind w:firstLine="851"/>
        <w:jc w:val="both"/>
        <w:rPr>
          <w:color w:val="auto"/>
          <w:sz w:val="22"/>
          <w:szCs w:val="22"/>
        </w:rPr>
      </w:pPr>
      <w:r w:rsidRPr="00E30637">
        <w:rPr>
          <w:color w:val="auto"/>
          <w:sz w:val="22"/>
          <w:szCs w:val="22"/>
        </w:rPr>
        <w:t xml:space="preserve">                                   </w:t>
      </w:r>
      <w:r w:rsidR="00372D80" w:rsidRPr="00E30637">
        <w:rPr>
          <w:color w:val="auto"/>
          <w:sz w:val="22"/>
          <w:szCs w:val="22"/>
        </w:rPr>
        <w:t xml:space="preserve">                        </w:t>
      </w:r>
      <w:r w:rsidRPr="00E30637">
        <w:rPr>
          <w:color w:val="auto"/>
          <w:sz w:val="22"/>
          <w:szCs w:val="22"/>
        </w:rPr>
        <w:t>(наименование заказчика)</w:t>
      </w:r>
    </w:p>
    <w:p w:rsidR="00AE697A" w:rsidRPr="00E30637" w:rsidRDefault="00AE697A" w:rsidP="00FD4B65">
      <w:pPr>
        <w:spacing w:line="360" w:lineRule="exact"/>
        <w:jc w:val="both"/>
        <w:rPr>
          <w:color w:val="auto"/>
          <w:sz w:val="22"/>
          <w:szCs w:val="22"/>
        </w:rPr>
      </w:pPr>
      <w:proofErr w:type="gramStart"/>
      <w:r w:rsidRPr="00E30637">
        <w:rPr>
          <w:color w:val="auto"/>
          <w:sz w:val="22"/>
          <w:szCs w:val="22"/>
        </w:rPr>
        <w:t>именуемое</w:t>
      </w:r>
      <w:proofErr w:type="gramEnd"/>
      <w:r w:rsidRPr="00E30637">
        <w:rPr>
          <w:color w:val="auto"/>
          <w:sz w:val="22"/>
          <w:szCs w:val="22"/>
        </w:rPr>
        <w:t xml:space="preserve"> в дальнейшем заказчиком, в лице _______</w:t>
      </w:r>
      <w:r w:rsidR="00372D80" w:rsidRPr="00E30637">
        <w:rPr>
          <w:color w:val="auto"/>
          <w:sz w:val="22"/>
          <w:szCs w:val="22"/>
        </w:rPr>
        <w:t>__________________________</w:t>
      </w:r>
      <w:r w:rsidR="008E4AB4" w:rsidRPr="00E30637">
        <w:rPr>
          <w:color w:val="auto"/>
          <w:sz w:val="22"/>
          <w:szCs w:val="22"/>
        </w:rPr>
        <w:t>______</w:t>
      </w:r>
      <w:r w:rsidR="00372D80" w:rsidRPr="00E30637">
        <w:rPr>
          <w:color w:val="auto"/>
          <w:sz w:val="22"/>
          <w:szCs w:val="22"/>
        </w:rPr>
        <w:t>_______________</w:t>
      </w:r>
      <w:r w:rsidRPr="00E30637">
        <w:rPr>
          <w:color w:val="auto"/>
          <w:sz w:val="22"/>
          <w:szCs w:val="22"/>
        </w:rPr>
        <w:t>,</w:t>
      </w:r>
    </w:p>
    <w:p w:rsidR="00AE697A" w:rsidRPr="00E30637" w:rsidRDefault="00AE697A" w:rsidP="00FD4B65">
      <w:pPr>
        <w:spacing w:line="360" w:lineRule="exact"/>
        <w:ind w:firstLine="851"/>
        <w:jc w:val="both"/>
        <w:rPr>
          <w:color w:val="auto"/>
          <w:sz w:val="22"/>
          <w:szCs w:val="22"/>
        </w:rPr>
      </w:pPr>
      <w:r w:rsidRPr="00E30637">
        <w:rPr>
          <w:color w:val="auto"/>
          <w:sz w:val="22"/>
          <w:szCs w:val="22"/>
        </w:rPr>
        <w:t xml:space="preserve">                    </w:t>
      </w:r>
      <w:r w:rsidR="00372D80" w:rsidRPr="00E30637">
        <w:rPr>
          <w:color w:val="auto"/>
          <w:sz w:val="22"/>
          <w:szCs w:val="22"/>
        </w:rPr>
        <w:t xml:space="preserve">                                                        </w:t>
      </w:r>
      <w:r w:rsidRPr="00E30637">
        <w:rPr>
          <w:color w:val="auto"/>
          <w:sz w:val="22"/>
          <w:szCs w:val="22"/>
        </w:rPr>
        <w:t>(должность, фамилия, имя, отчество)</w:t>
      </w:r>
    </w:p>
    <w:p w:rsidR="00AE697A" w:rsidRPr="00E30637" w:rsidRDefault="00AE697A" w:rsidP="00FD4B65">
      <w:pPr>
        <w:spacing w:line="360" w:lineRule="exact"/>
        <w:jc w:val="both"/>
        <w:rPr>
          <w:color w:val="auto"/>
          <w:sz w:val="22"/>
          <w:szCs w:val="22"/>
        </w:rPr>
      </w:pPr>
      <w:proofErr w:type="gramStart"/>
      <w:r w:rsidRPr="00E30637">
        <w:rPr>
          <w:color w:val="auto"/>
          <w:sz w:val="22"/>
          <w:szCs w:val="22"/>
        </w:rPr>
        <w:t>д</w:t>
      </w:r>
      <w:r w:rsidR="008E4AB4" w:rsidRPr="00E30637">
        <w:rPr>
          <w:color w:val="auto"/>
          <w:sz w:val="22"/>
          <w:szCs w:val="22"/>
        </w:rPr>
        <w:t>ействующего</w:t>
      </w:r>
      <w:proofErr w:type="gramEnd"/>
      <w:r w:rsidR="008E4AB4" w:rsidRPr="00E30637">
        <w:rPr>
          <w:color w:val="auto"/>
          <w:sz w:val="22"/>
          <w:szCs w:val="22"/>
        </w:rPr>
        <w:t xml:space="preserve"> на основании __</w:t>
      </w:r>
      <w:r w:rsidR="00372D80" w:rsidRPr="00E30637">
        <w:rPr>
          <w:color w:val="auto"/>
          <w:sz w:val="22"/>
          <w:szCs w:val="22"/>
        </w:rPr>
        <w:t>____</w:t>
      </w:r>
      <w:r w:rsidRPr="00E30637">
        <w:rPr>
          <w:color w:val="auto"/>
          <w:sz w:val="22"/>
          <w:szCs w:val="22"/>
        </w:rPr>
        <w:t>_________________________________________,</w:t>
      </w:r>
      <w:r w:rsidR="008E4AB4" w:rsidRPr="00E30637">
        <w:rPr>
          <w:color w:val="auto"/>
          <w:sz w:val="22"/>
          <w:szCs w:val="22"/>
        </w:rPr>
        <w:t xml:space="preserve"> с другой стороны,</w:t>
      </w:r>
    </w:p>
    <w:p w:rsidR="00AE697A" w:rsidRPr="00E30637" w:rsidRDefault="00AE697A" w:rsidP="00FD4B65">
      <w:pPr>
        <w:spacing w:line="360" w:lineRule="exact"/>
        <w:ind w:firstLine="851"/>
        <w:jc w:val="both"/>
        <w:rPr>
          <w:color w:val="auto"/>
          <w:sz w:val="22"/>
          <w:szCs w:val="22"/>
        </w:rPr>
      </w:pPr>
      <w:r w:rsidRPr="00E30637">
        <w:rPr>
          <w:color w:val="auto"/>
          <w:sz w:val="22"/>
          <w:szCs w:val="22"/>
        </w:rPr>
        <w:t xml:space="preserve">                                 </w:t>
      </w:r>
      <w:r w:rsidR="00372D80" w:rsidRPr="00E30637">
        <w:rPr>
          <w:color w:val="auto"/>
          <w:sz w:val="22"/>
          <w:szCs w:val="22"/>
        </w:rPr>
        <w:t xml:space="preserve">                      </w:t>
      </w:r>
      <w:r w:rsidRPr="00E30637">
        <w:rPr>
          <w:color w:val="auto"/>
          <w:sz w:val="22"/>
          <w:szCs w:val="22"/>
        </w:rPr>
        <w:t xml:space="preserve"> (положение, устав, доверенность - указать нужное)</w:t>
      </w:r>
    </w:p>
    <w:p w:rsidR="00AE697A" w:rsidRPr="00E30637" w:rsidRDefault="00AE697A" w:rsidP="00FD4B65">
      <w:pPr>
        <w:spacing w:line="360" w:lineRule="exact"/>
        <w:ind w:firstLine="851"/>
        <w:jc w:val="both"/>
        <w:rPr>
          <w:color w:val="auto"/>
          <w:sz w:val="22"/>
          <w:szCs w:val="22"/>
        </w:rPr>
      </w:pPr>
      <w:r w:rsidRPr="00E30637">
        <w:rPr>
          <w:color w:val="auto"/>
          <w:sz w:val="22"/>
          <w:szCs w:val="22"/>
        </w:rPr>
        <w:t xml:space="preserve">именуемые в дальнейшем сторонами, составили настоящий акт о том, что  границей раздела балансовой принадлежности и эксплуатационной ответственности водопроводных сетей системы теплоснабжения и ГВС теплоснабжающей организации и заказчика является </w:t>
      </w:r>
    </w:p>
    <w:p w:rsidR="00AE697A" w:rsidRPr="00E30637" w:rsidRDefault="00AE697A" w:rsidP="00FD4B65">
      <w:pPr>
        <w:spacing w:line="360" w:lineRule="exact"/>
        <w:jc w:val="both"/>
        <w:rPr>
          <w:color w:val="auto"/>
          <w:sz w:val="22"/>
          <w:szCs w:val="22"/>
        </w:rPr>
      </w:pPr>
      <w:r w:rsidRPr="00E30637">
        <w:rPr>
          <w:color w:val="auto"/>
          <w:sz w:val="22"/>
          <w:szCs w:val="22"/>
        </w:rPr>
        <w:t>___________________</w:t>
      </w:r>
      <w:r w:rsidR="00372D80" w:rsidRPr="00E30637">
        <w:rPr>
          <w:color w:val="auto"/>
          <w:sz w:val="22"/>
          <w:szCs w:val="22"/>
        </w:rPr>
        <w:t>_____________</w:t>
      </w:r>
      <w:r w:rsidRPr="00E30637">
        <w:rPr>
          <w:color w:val="auto"/>
          <w:sz w:val="22"/>
          <w:szCs w:val="22"/>
        </w:rPr>
        <w:t>_______________________________________________________.</w:t>
      </w:r>
    </w:p>
    <w:p w:rsidR="00AE697A" w:rsidRPr="00E30637" w:rsidRDefault="00AE697A" w:rsidP="00FD4B65">
      <w:pPr>
        <w:spacing w:line="360" w:lineRule="exact"/>
        <w:ind w:firstLine="851"/>
        <w:jc w:val="both"/>
        <w:rPr>
          <w:color w:val="auto"/>
          <w:sz w:val="22"/>
          <w:szCs w:val="22"/>
        </w:rPr>
      </w:pPr>
    </w:p>
    <w:p w:rsidR="00AE697A" w:rsidRPr="00E30637" w:rsidRDefault="00AE697A" w:rsidP="008E4AB4">
      <w:pPr>
        <w:spacing w:line="360" w:lineRule="exact"/>
        <w:jc w:val="both"/>
        <w:rPr>
          <w:color w:val="auto"/>
          <w:sz w:val="22"/>
          <w:szCs w:val="22"/>
        </w:rPr>
      </w:pPr>
    </w:p>
    <w:p w:rsidR="00AE697A" w:rsidRPr="00E30637" w:rsidRDefault="00AE697A" w:rsidP="00FD4B65">
      <w:pPr>
        <w:spacing w:line="360" w:lineRule="exact"/>
        <w:ind w:firstLine="851"/>
        <w:jc w:val="both"/>
        <w:rPr>
          <w:color w:val="auto"/>
          <w:sz w:val="22"/>
          <w:szCs w:val="22"/>
        </w:rPr>
      </w:pPr>
      <w:r w:rsidRPr="00E30637">
        <w:rPr>
          <w:color w:val="auto"/>
          <w:sz w:val="22"/>
          <w:szCs w:val="22"/>
        </w:rPr>
        <w:t>Теплоснабжающая организация                                              Заказчик</w:t>
      </w: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r w:rsidRPr="00E30637">
        <w:rPr>
          <w:color w:val="auto"/>
          <w:sz w:val="22"/>
          <w:szCs w:val="22"/>
        </w:rPr>
        <w:t>___________________________________</w:t>
      </w:r>
      <w:r w:rsidR="00372D80" w:rsidRPr="00E30637">
        <w:rPr>
          <w:color w:val="auto"/>
          <w:sz w:val="22"/>
          <w:szCs w:val="22"/>
        </w:rPr>
        <w:t xml:space="preserve">                             ____</w:t>
      </w:r>
      <w:r w:rsidRPr="00E30637">
        <w:rPr>
          <w:color w:val="auto"/>
          <w:sz w:val="22"/>
          <w:szCs w:val="22"/>
        </w:rPr>
        <w:t>__________________________</w:t>
      </w:r>
    </w:p>
    <w:p w:rsidR="00AE697A" w:rsidRPr="00E30637" w:rsidRDefault="00AE697A" w:rsidP="00FD4B65">
      <w:pPr>
        <w:spacing w:line="360" w:lineRule="exact"/>
        <w:ind w:firstLine="851"/>
        <w:jc w:val="both"/>
        <w:rPr>
          <w:color w:val="auto"/>
          <w:sz w:val="22"/>
          <w:szCs w:val="22"/>
        </w:rPr>
      </w:pPr>
    </w:p>
    <w:p w:rsidR="00AE697A" w:rsidRPr="00E30637" w:rsidRDefault="00AE697A" w:rsidP="00FD4B65">
      <w:pPr>
        <w:spacing w:line="360" w:lineRule="exact"/>
        <w:ind w:firstLine="851"/>
        <w:jc w:val="both"/>
        <w:rPr>
          <w:color w:val="auto"/>
          <w:sz w:val="22"/>
          <w:szCs w:val="22"/>
        </w:rPr>
      </w:pPr>
      <w:r w:rsidRPr="00E30637">
        <w:rPr>
          <w:color w:val="auto"/>
          <w:sz w:val="22"/>
          <w:szCs w:val="22"/>
        </w:rPr>
        <w:t>"__" ___________ 20__ г.                                                          "__" ___________ 20__ г.</w:t>
      </w:r>
    </w:p>
    <w:p w:rsidR="00B026C7" w:rsidRPr="00E30637" w:rsidRDefault="00B026C7" w:rsidP="00FD4B65">
      <w:pPr>
        <w:spacing w:line="360" w:lineRule="exact"/>
        <w:ind w:firstLine="851"/>
        <w:jc w:val="both"/>
        <w:rPr>
          <w:color w:val="auto"/>
          <w:sz w:val="22"/>
          <w:szCs w:val="22"/>
        </w:rPr>
      </w:pPr>
    </w:p>
    <w:p w:rsidR="00B026C7" w:rsidRPr="00E30637" w:rsidRDefault="00B026C7" w:rsidP="00FD4B65">
      <w:pPr>
        <w:spacing w:line="360" w:lineRule="exact"/>
        <w:ind w:firstLine="851"/>
        <w:jc w:val="both"/>
        <w:rPr>
          <w:color w:val="auto"/>
          <w:sz w:val="22"/>
          <w:szCs w:val="22"/>
        </w:rPr>
      </w:pPr>
    </w:p>
    <w:p w:rsidR="00B026C7" w:rsidRPr="00E30637" w:rsidRDefault="00B026C7" w:rsidP="00FD4B65">
      <w:pPr>
        <w:spacing w:line="360" w:lineRule="exact"/>
        <w:ind w:firstLine="851"/>
        <w:jc w:val="both"/>
        <w:rPr>
          <w:color w:val="auto"/>
          <w:sz w:val="22"/>
          <w:szCs w:val="22"/>
        </w:rPr>
      </w:pPr>
    </w:p>
    <w:p w:rsidR="00B026C7" w:rsidRPr="00E30637" w:rsidRDefault="00B026C7" w:rsidP="00FD4B65">
      <w:pPr>
        <w:spacing w:line="360" w:lineRule="exact"/>
        <w:ind w:firstLine="851"/>
        <w:jc w:val="both"/>
        <w:rPr>
          <w:color w:val="auto"/>
          <w:sz w:val="22"/>
          <w:szCs w:val="22"/>
        </w:rPr>
      </w:pPr>
    </w:p>
    <w:p w:rsidR="00B026C7" w:rsidRPr="00E30637" w:rsidRDefault="00B026C7" w:rsidP="00FD4B65">
      <w:pPr>
        <w:spacing w:line="360" w:lineRule="exact"/>
        <w:ind w:firstLine="851"/>
        <w:jc w:val="both"/>
        <w:rPr>
          <w:color w:val="auto"/>
          <w:sz w:val="22"/>
          <w:szCs w:val="22"/>
        </w:rPr>
      </w:pPr>
    </w:p>
    <w:p w:rsidR="00B026C7" w:rsidRPr="00E30637" w:rsidRDefault="00B026C7" w:rsidP="00FD4B65">
      <w:pPr>
        <w:spacing w:line="360" w:lineRule="exact"/>
        <w:ind w:firstLine="851"/>
        <w:jc w:val="both"/>
        <w:rPr>
          <w:color w:val="auto"/>
          <w:sz w:val="22"/>
          <w:szCs w:val="22"/>
        </w:rPr>
      </w:pPr>
    </w:p>
    <w:p w:rsidR="001A3823" w:rsidRPr="00E30637" w:rsidRDefault="001A3823" w:rsidP="00FD4B65">
      <w:pPr>
        <w:spacing w:line="360" w:lineRule="exact"/>
        <w:ind w:firstLine="851"/>
        <w:jc w:val="both"/>
        <w:rPr>
          <w:color w:val="auto"/>
          <w:sz w:val="22"/>
          <w:szCs w:val="22"/>
        </w:rPr>
      </w:pPr>
    </w:p>
    <w:p w:rsidR="001A3823" w:rsidRPr="00E30637" w:rsidRDefault="001A3823" w:rsidP="00FD4B65">
      <w:pPr>
        <w:spacing w:line="360" w:lineRule="exact"/>
        <w:ind w:firstLine="851"/>
        <w:jc w:val="both"/>
        <w:rPr>
          <w:color w:val="auto"/>
          <w:sz w:val="22"/>
          <w:szCs w:val="22"/>
        </w:rPr>
      </w:pPr>
    </w:p>
    <w:p w:rsidR="00B026C7" w:rsidRPr="00E30637" w:rsidRDefault="00B026C7" w:rsidP="00FD4B65">
      <w:pPr>
        <w:spacing w:line="360" w:lineRule="exact"/>
        <w:ind w:firstLine="851"/>
        <w:jc w:val="both"/>
        <w:rPr>
          <w:color w:val="auto"/>
          <w:sz w:val="22"/>
          <w:szCs w:val="22"/>
        </w:rPr>
      </w:pPr>
    </w:p>
    <w:p w:rsidR="00B026C7" w:rsidRPr="00E30637" w:rsidRDefault="00B026C7" w:rsidP="00FD4B65">
      <w:pPr>
        <w:spacing w:line="360" w:lineRule="exact"/>
        <w:jc w:val="both"/>
        <w:rPr>
          <w:color w:val="auto"/>
          <w:sz w:val="22"/>
          <w:szCs w:val="22"/>
        </w:rPr>
      </w:pPr>
    </w:p>
    <w:p w:rsidR="00AC42B2" w:rsidRPr="00E30637" w:rsidRDefault="0009761E" w:rsidP="008E4AB4">
      <w:pPr>
        <w:spacing w:line="360" w:lineRule="exact"/>
        <w:ind w:firstLine="851"/>
        <w:jc w:val="right"/>
        <w:rPr>
          <w:b/>
          <w:color w:val="auto"/>
          <w:sz w:val="22"/>
          <w:szCs w:val="22"/>
        </w:rPr>
      </w:pPr>
      <w:r w:rsidRPr="00E30637">
        <w:rPr>
          <w:b/>
          <w:color w:val="auto"/>
          <w:sz w:val="22"/>
          <w:szCs w:val="22"/>
        </w:rPr>
        <w:lastRenderedPageBreak/>
        <w:t>Приложение №3</w:t>
      </w:r>
    </w:p>
    <w:p w:rsidR="000E1F42" w:rsidRPr="00E30637" w:rsidRDefault="004D2FD6" w:rsidP="008E4AB4">
      <w:pPr>
        <w:pStyle w:val="120"/>
        <w:shd w:val="clear" w:color="auto" w:fill="auto"/>
        <w:spacing w:before="0"/>
        <w:ind w:firstLine="851"/>
        <w:jc w:val="right"/>
        <w:rPr>
          <w:b/>
          <w:i/>
          <w:color w:val="auto"/>
          <w:sz w:val="22"/>
          <w:szCs w:val="22"/>
        </w:rPr>
      </w:pPr>
      <w:r w:rsidRPr="00E30637">
        <w:rPr>
          <w:b/>
          <w:i/>
          <w:color w:val="auto"/>
          <w:sz w:val="22"/>
          <w:szCs w:val="22"/>
        </w:rPr>
        <w:t xml:space="preserve">К Положению о порядке действий сотрудников АО «НОКК» </w:t>
      </w:r>
      <w:r w:rsidRPr="00E30637">
        <w:rPr>
          <w:b/>
          <w:i/>
          <w:color w:val="auto"/>
          <w:sz w:val="22"/>
          <w:szCs w:val="22"/>
        </w:rPr>
        <w:br/>
        <w:t xml:space="preserve">при обращении заявителей при подключении объектов капитального строительства </w:t>
      </w:r>
      <w:r w:rsidRPr="00E30637">
        <w:rPr>
          <w:b/>
          <w:i/>
          <w:color w:val="auto"/>
          <w:sz w:val="22"/>
          <w:szCs w:val="22"/>
        </w:rPr>
        <w:br/>
        <w:t>к сетям теплоснабжения и горячего водоснабжения АО «НОКК».</w:t>
      </w:r>
    </w:p>
    <w:p w:rsidR="000E1F42" w:rsidRPr="00E30637" w:rsidRDefault="000E1F42" w:rsidP="008E4AB4">
      <w:pPr>
        <w:widowControl/>
        <w:autoSpaceDE w:val="0"/>
        <w:autoSpaceDN w:val="0"/>
        <w:adjustRightInd w:val="0"/>
        <w:ind w:firstLine="540"/>
        <w:jc w:val="center"/>
        <w:outlineLvl w:val="0"/>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center"/>
        <w:rPr>
          <w:rFonts w:ascii="Times New Roman" w:hAnsi="Times New Roman" w:cs="Times New Roman"/>
          <w:b/>
          <w:bCs/>
          <w:color w:val="auto"/>
          <w:sz w:val="22"/>
          <w:szCs w:val="22"/>
          <w:lang w:bidi="ar-SA"/>
        </w:rPr>
      </w:pPr>
      <w:r w:rsidRPr="00E30637">
        <w:rPr>
          <w:rFonts w:ascii="Times New Roman" w:hAnsi="Times New Roman" w:cs="Times New Roman"/>
          <w:b/>
          <w:bCs/>
          <w:color w:val="auto"/>
          <w:sz w:val="22"/>
          <w:szCs w:val="22"/>
          <w:lang w:bidi="ar-SA"/>
        </w:rPr>
        <w:t>ТИПОВОЙ ДОГОВОР</w:t>
      </w:r>
    </w:p>
    <w:p w:rsidR="000E1F42" w:rsidRPr="00E30637" w:rsidRDefault="000E1F42" w:rsidP="001A3823">
      <w:pPr>
        <w:widowControl/>
        <w:autoSpaceDE w:val="0"/>
        <w:autoSpaceDN w:val="0"/>
        <w:adjustRightInd w:val="0"/>
        <w:jc w:val="center"/>
        <w:rPr>
          <w:rFonts w:ascii="Times New Roman" w:hAnsi="Times New Roman" w:cs="Times New Roman"/>
          <w:b/>
          <w:bCs/>
          <w:color w:val="auto"/>
          <w:sz w:val="22"/>
          <w:szCs w:val="22"/>
          <w:lang w:bidi="ar-SA"/>
        </w:rPr>
      </w:pPr>
      <w:r w:rsidRPr="00E30637">
        <w:rPr>
          <w:rFonts w:ascii="Times New Roman" w:hAnsi="Times New Roman" w:cs="Times New Roman"/>
          <w:b/>
          <w:bCs/>
          <w:color w:val="auto"/>
          <w:sz w:val="22"/>
          <w:szCs w:val="22"/>
          <w:lang w:bidi="ar-SA"/>
        </w:rPr>
        <w:t>о подключении</w:t>
      </w:r>
    </w:p>
    <w:p w:rsidR="000E1F42" w:rsidRPr="00E30637" w:rsidRDefault="000E1F42" w:rsidP="001A3823">
      <w:pPr>
        <w:widowControl/>
        <w:autoSpaceDE w:val="0"/>
        <w:autoSpaceDN w:val="0"/>
        <w:adjustRightInd w:val="0"/>
        <w:jc w:val="center"/>
        <w:rPr>
          <w:rFonts w:ascii="Times New Roman" w:hAnsi="Times New Roman" w:cs="Times New Roman"/>
          <w:b/>
          <w:bCs/>
          <w:color w:val="auto"/>
          <w:sz w:val="22"/>
          <w:szCs w:val="22"/>
          <w:lang w:bidi="ar-SA"/>
        </w:rPr>
      </w:pPr>
      <w:r w:rsidRPr="00E30637">
        <w:rPr>
          <w:rFonts w:ascii="Times New Roman" w:hAnsi="Times New Roman" w:cs="Times New Roman"/>
          <w:b/>
          <w:bCs/>
          <w:color w:val="auto"/>
          <w:sz w:val="22"/>
          <w:szCs w:val="22"/>
          <w:lang w:bidi="ar-SA"/>
        </w:rPr>
        <w:t>к централизованным системам горячего водоснабжения</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                                                      </w:t>
      </w:r>
      <w:r w:rsidR="007B61D6"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 ________________ 20__ г.</w:t>
      </w:r>
    </w:p>
    <w:p w:rsidR="000E1F42" w:rsidRPr="00E30637" w:rsidRDefault="000E1F42" w:rsidP="001A3823">
      <w:pPr>
        <w:widowControl/>
        <w:autoSpaceDE w:val="0"/>
        <w:autoSpaceDN w:val="0"/>
        <w:adjustRightInd w:val="0"/>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(место заключения договора)</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________________________________________________________, </w:t>
      </w:r>
      <w:proofErr w:type="gramStart"/>
      <w:r w:rsidRPr="00E30637">
        <w:rPr>
          <w:rFonts w:ascii="Times New Roman" w:hAnsi="Times New Roman" w:cs="Times New Roman"/>
          <w:color w:val="auto"/>
          <w:sz w:val="22"/>
          <w:szCs w:val="22"/>
          <w:lang w:bidi="ar-SA"/>
        </w:rPr>
        <w:t>именуемое</w:t>
      </w:r>
      <w:proofErr w:type="gramEnd"/>
      <w:r w:rsidRPr="00E30637">
        <w:rPr>
          <w:rFonts w:ascii="Times New Roman" w:hAnsi="Times New Roman" w:cs="Times New Roman"/>
          <w:color w:val="auto"/>
          <w:sz w:val="22"/>
          <w:szCs w:val="22"/>
          <w:lang w:bidi="ar-SA"/>
        </w:rPr>
        <w:t xml:space="preserve"> в дальнейшем  </w:t>
      </w:r>
    </w:p>
    <w:p w:rsidR="000E1F42" w:rsidRPr="00E30637" w:rsidRDefault="000E1F42" w:rsidP="001A3823">
      <w:pPr>
        <w:widowControl/>
        <w:autoSpaceDE w:val="0"/>
        <w:autoSpaceDN w:val="0"/>
        <w:adjustRightInd w:val="0"/>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 xml:space="preserve">  (наименование организации)</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организацией,    осуществляющей    горячее     водоснабжение, в лице ______________________________________________________________________________________,</w:t>
      </w:r>
    </w:p>
    <w:p w:rsidR="000E1F42" w:rsidRPr="00E30637" w:rsidRDefault="000E1F42" w:rsidP="001A3823">
      <w:pPr>
        <w:widowControl/>
        <w:autoSpaceDE w:val="0"/>
        <w:autoSpaceDN w:val="0"/>
        <w:adjustRightInd w:val="0"/>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(наименование должности, фамилия, имя, отчество)</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roofErr w:type="gramStart"/>
      <w:r w:rsidRPr="00E30637">
        <w:rPr>
          <w:rFonts w:ascii="Times New Roman" w:hAnsi="Times New Roman" w:cs="Times New Roman"/>
          <w:color w:val="auto"/>
          <w:sz w:val="22"/>
          <w:szCs w:val="22"/>
          <w:lang w:bidi="ar-SA"/>
        </w:rPr>
        <w:t>действующего</w:t>
      </w:r>
      <w:proofErr w:type="gramEnd"/>
      <w:r w:rsidRPr="00E30637">
        <w:rPr>
          <w:rFonts w:ascii="Times New Roman" w:hAnsi="Times New Roman" w:cs="Times New Roman"/>
          <w:color w:val="auto"/>
          <w:sz w:val="22"/>
          <w:szCs w:val="22"/>
          <w:lang w:bidi="ar-SA"/>
        </w:rPr>
        <w:t xml:space="preserve"> на основании _______________________________________, с одной стороны, </w:t>
      </w:r>
    </w:p>
    <w:p w:rsidR="000E1F42" w:rsidRPr="00E30637" w:rsidRDefault="000E1F42" w:rsidP="001A3823">
      <w:pPr>
        <w:widowControl/>
        <w:autoSpaceDE w:val="0"/>
        <w:autoSpaceDN w:val="0"/>
        <w:adjustRightInd w:val="0"/>
        <w:jc w:val="both"/>
        <w:rPr>
          <w:rFonts w:ascii="Times New Roman" w:hAnsi="Times New Roman" w:cs="Times New Roman"/>
          <w:i/>
          <w:color w:val="auto"/>
          <w:sz w:val="22"/>
          <w:szCs w:val="22"/>
          <w:lang w:bidi="ar-SA"/>
        </w:rPr>
      </w:pPr>
      <w:r w:rsidRPr="00E30637">
        <w:rPr>
          <w:rFonts w:ascii="Times New Roman" w:hAnsi="Times New Roman" w:cs="Times New Roman"/>
          <w:i/>
          <w:color w:val="auto"/>
          <w:sz w:val="22"/>
          <w:szCs w:val="22"/>
          <w:lang w:bidi="ar-SA"/>
        </w:rPr>
        <w:t xml:space="preserve">                                               (положение, устав, доверенность)</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и _______________________________________________________, </w:t>
      </w:r>
      <w:proofErr w:type="gramStart"/>
      <w:r w:rsidRPr="00E30637">
        <w:rPr>
          <w:rFonts w:ascii="Times New Roman" w:hAnsi="Times New Roman" w:cs="Times New Roman"/>
          <w:color w:val="auto"/>
          <w:sz w:val="22"/>
          <w:szCs w:val="22"/>
          <w:lang w:bidi="ar-SA"/>
        </w:rPr>
        <w:t>именуемое</w:t>
      </w:r>
      <w:proofErr w:type="gramEnd"/>
      <w:r w:rsidRPr="00E30637">
        <w:rPr>
          <w:rFonts w:ascii="Times New Roman" w:hAnsi="Times New Roman" w:cs="Times New Roman"/>
          <w:color w:val="auto"/>
          <w:sz w:val="22"/>
          <w:szCs w:val="22"/>
          <w:lang w:bidi="ar-SA"/>
        </w:rPr>
        <w:t xml:space="preserve"> в дальнейшем </w:t>
      </w:r>
    </w:p>
    <w:p w:rsidR="000E1F42" w:rsidRPr="00E30637" w:rsidRDefault="000E1F42" w:rsidP="001A3823">
      <w:pPr>
        <w:widowControl/>
        <w:autoSpaceDE w:val="0"/>
        <w:autoSpaceDN w:val="0"/>
        <w:adjustRightInd w:val="0"/>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(наименование организации)</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заказчиком, в лице ______________________________________________________________________,</w:t>
      </w:r>
    </w:p>
    <w:p w:rsidR="000E1F42" w:rsidRPr="00E30637" w:rsidRDefault="000E1F42" w:rsidP="001A3823">
      <w:pPr>
        <w:widowControl/>
        <w:autoSpaceDE w:val="0"/>
        <w:autoSpaceDN w:val="0"/>
        <w:adjustRightInd w:val="0"/>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(наименование должности, фамилия, имя, отчество)</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roofErr w:type="gramStart"/>
      <w:r w:rsidRPr="00E30637">
        <w:rPr>
          <w:rFonts w:ascii="Times New Roman" w:hAnsi="Times New Roman" w:cs="Times New Roman"/>
          <w:color w:val="auto"/>
          <w:sz w:val="22"/>
          <w:szCs w:val="22"/>
          <w:lang w:bidi="ar-SA"/>
        </w:rPr>
        <w:t>действующего</w:t>
      </w:r>
      <w:proofErr w:type="gramEnd"/>
      <w:r w:rsidRPr="00E30637">
        <w:rPr>
          <w:rFonts w:ascii="Times New Roman" w:hAnsi="Times New Roman" w:cs="Times New Roman"/>
          <w:color w:val="auto"/>
          <w:sz w:val="22"/>
          <w:szCs w:val="22"/>
          <w:lang w:bidi="ar-SA"/>
        </w:rPr>
        <w:t xml:space="preserve"> на основании ______________________________________________________________,</w:t>
      </w:r>
    </w:p>
    <w:p w:rsidR="000E1F42" w:rsidRPr="00E30637" w:rsidRDefault="000E1F42" w:rsidP="001A3823">
      <w:pPr>
        <w:widowControl/>
        <w:autoSpaceDE w:val="0"/>
        <w:autoSpaceDN w:val="0"/>
        <w:adjustRightInd w:val="0"/>
        <w:jc w:val="both"/>
        <w:rPr>
          <w:rFonts w:ascii="Times New Roman" w:hAnsi="Times New Roman" w:cs="Times New Roman"/>
          <w:i/>
          <w:color w:val="auto"/>
          <w:sz w:val="22"/>
          <w:szCs w:val="22"/>
          <w:lang w:bidi="ar-SA"/>
        </w:rPr>
      </w:pPr>
      <w:r w:rsidRPr="00E30637">
        <w:rPr>
          <w:rFonts w:ascii="Times New Roman" w:hAnsi="Times New Roman" w:cs="Times New Roman"/>
          <w:color w:val="auto"/>
          <w:sz w:val="22"/>
          <w:szCs w:val="22"/>
          <w:lang w:bidi="ar-SA"/>
        </w:rPr>
        <w:t xml:space="preserve">                                                                      </w:t>
      </w:r>
      <w:r w:rsidRPr="00E30637">
        <w:rPr>
          <w:rFonts w:ascii="Times New Roman" w:hAnsi="Times New Roman" w:cs="Times New Roman"/>
          <w:i/>
          <w:color w:val="auto"/>
          <w:sz w:val="22"/>
          <w:szCs w:val="22"/>
          <w:lang w:bidi="ar-SA"/>
        </w:rPr>
        <w:t>(положение, устав, доверенность)</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roofErr w:type="gramStart"/>
      <w:r w:rsidRPr="00E30637">
        <w:rPr>
          <w:rFonts w:ascii="Times New Roman" w:hAnsi="Times New Roman" w:cs="Times New Roman"/>
          <w:color w:val="auto"/>
          <w:sz w:val="22"/>
          <w:szCs w:val="22"/>
          <w:lang w:bidi="ar-SA"/>
        </w:rPr>
        <w:t>с  другой  стороны,  именуемые  в дальнейшем сторонами, заключили настоящий договор о нижеследующем:</w:t>
      </w:r>
      <w:proofErr w:type="gramEnd"/>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center"/>
        <w:outlineLvl w:val="0"/>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I. Предмет договора</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1. </w:t>
      </w:r>
      <w:proofErr w:type="gramStart"/>
      <w:r w:rsidRPr="00E30637">
        <w:rPr>
          <w:rFonts w:ascii="Times New Roman" w:hAnsi="Times New Roman" w:cs="Times New Roman"/>
          <w:color w:val="auto"/>
          <w:sz w:val="22"/>
          <w:szCs w:val="22"/>
          <w:lang w:bidi="ar-SA"/>
        </w:rPr>
        <w:t>Организация, осуществляющая горячее водоснабжение, обязуется самостоятельно либо с привлечением третьих лиц выпол</w:t>
      </w:r>
      <w:r w:rsidR="00EA0148" w:rsidRPr="00E30637">
        <w:rPr>
          <w:rFonts w:ascii="Times New Roman" w:hAnsi="Times New Roman" w:cs="Times New Roman"/>
          <w:color w:val="auto"/>
          <w:sz w:val="22"/>
          <w:szCs w:val="22"/>
          <w:lang w:bidi="ar-SA"/>
        </w:rPr>
        <w:t>нить мероприятия по подключению</w:t>
      </w:r>
      <w:r w:rsidRPr="00E30637">
        <w:rPr>
          <w:rFonts w:ascii="Times New Roman" w:hAnsi="Times New Roman" w:cs="Times New Roman"/>
          <w:color w:val="auto"/>
          <w:sz w:val="22"/>
          <w:szCs w:val="22"/>
          <w:lang w:bidi="ar-SA"/>
        </w:rPr>
        <w:t xml:space="preserve"> объекта заказчика, на котором предусматривается потребление горячей воды, или объекта системы горячего водоснабжения (далее - объекты) в соответст</w:t>
      </w:r>
      <w:r w:rsidR="00EA0148" w:rsidRPr="00E30637">
        <w:rPr>
          <w:rFonts w:ascii="Times New Roman" w:hAnsi="Times New Roman" w:cs="Times New Roman"/>
          <w:color w:val="auto"/>
          <w:sz w:val="22"/>
          <w:szCs w:val="22"/>
          <w:lang w:bidi="ar-SA"/>
        </w:rPr>
        <w:t>вии с выданными заказчику условиями на подключение</w:t>
      </w:r>
      <w:r w:rsidRPr="00E30637">
        <w:rPr>
          <w:rFonts w:ascii="Times New Roman" w:hAnsi="Times New Roman" w:cs="Times New Roman"/>
          <w:color w:val="auto"/>
          <w:sz w:val="22"/>
          <w:szCs w:val="22"/>
          <w:lang w:bidi="ar-SA"/>
        </w:rPr>
        <w:t xml:space="preserve"> объекта к централизованной </w:t>
      </w:r>
      <w:r w:rsidR="00EA0148" w:rsidRPr="00E30637">
        <w:rPr>
          <w:rFonts w:ascii="Times New Roman" w:hAnsi="Times New Roman" w:cs="Times New Roman"/>
          <w:color w:val="auto"/>
          <w:sz w:val="22"/>
          <w:szCs w:val="22"/>
          <w:lang w:bidi="ar-SA"/>
        </w:rPr>
        <w:t>системе горячего водоснабжения</w:t>
      </w:r>
      <w:r w:rsidRPr="00E30637">
        <w:rPr>
          <w:rFonts w:ascii="Times New Roman" w:hAnsi="Times New Roman" w:cs="Times New Roman"/>
          <w:color w:val="auto"/>
          <w:sz w:val="22"/>
          <w:szCs w:val="22"/>
          <w:lang w:bidi="ar-SA"/>
        </w:rPr>
        <w:t>, а заказчик обязуется выполнить действия по по</w:t>
      </w:r>
      <w:r w:rsidR="00EA0148" w:rsidRPr="00E30637">
        <w:rPr>
          <w:rFonts w:ascii="Times New Roman" w:hAnsi="Times New Roman" w:cs="Times New Roman"/>
          <w:color w:val="auto"/>
          <w:sz w:val="22"/>
          <w:szCs w:val="22"/>
          <w:lang w:bidi="ar-SA"/>
        </w:rPr>
        <w:t xml:space="preserve">дготовке объекта к подключению </w:t>
      </w:r>
      <w:r w:rsidRPr="00E30637">
        <w:rPr>
          <w:rFonts w:ascii="Times New Roman" w:hAnsi="Times New Roman" w:cs="Times New Roman"/>
          <w:color w:val="auto"/>
          <w:sz w:val="22"/>
          <w:szCs w:val="22"/>
          <w:lang w:bidi="ar-SA"/>
        </w:rPr>
        <w:t>и оплатить услуги по подключению объекта</w:t>
      </w:r>
      <w:proofErr w:type="gramEnd"/>
      <w:r w:rsidRPr="00E30637">
        <w:rPr>
          <w:rFonts w:ascii="Times New Roman" w:hAnsi="Times New Roman" w:cs="Times New Roman"/>
          <w:color w:val="auto"/>
          <w:sz w:val="22"/>
          <w:szCs w:val="22"/>
          <w:lang w:bidi="ar-SA"/>
        </w:rPr>
        <w:t>.</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2. </w:t>
      </w:r>
      <w:proofErr w:type="gramStart"/>
      <w:r w:rsidRPr="00E30637">
        <w:rPr>
          <w:rFonts w:ascii="Times New Roman" w:hAnsi="Times New Roman" w:cs="Times New Roman"/>
          <w:color w:val="auto"/>
          <w:sz w:val="22"/>
          <w:szCs w:val="22"/>
          <w:lang w:bidi="ar-SA"/>
        </w:rPr>
        <w:t>Перечень мероприятий (в том чи</w:t>
      </w:r>
      <w:r w:rsidR="00EA0148" w:rsidRPr="00E30637">
        <w:rPr>
          <w:rFonts w:ascii="Times New Roman" w:hAnsi="Times New Roman" w:cs="Times New Roman"/>
          <w:color w:val="auto"/>
          <w:sz w:val="22"/>
          <w:szCs w:val="22"/>
          <w:lang w:bidi="ar-SA"/>
        </w:rPr>
        <w:t>сле технических) по подключению</w:t>
      </w:r>
      <w:r w:rsidRPr="00E30637">
        <w:rPr>
          <w:rFonts w:ascii="Times New Roman" w:hAnsi="Times New Roman" w:cs="Times New Roman"/>
          <w:color w:val="auto"/>
          <w:sz w:val="22"/>
          <w:szCs w:val="22"/>
          <w:lang w:bidi="ar-SA"/>
        </w:rPr>
        <w:t xml:space="preserve"> объекта к системе горячего водоснабжения и обязательства сторон по их выполнению, в том числе мероприятия, выполняемые заказчиком в пределах границ принадлежащего ему земельного участка, и мероприятия, выполняемые организацией, осуществляющей горячее водоснабжение, до границ земельного участка, принадлежащего заказчику (мероприятия по строительству (реконструкции, модернизации) водопроводных сетей и объектов системы горячего водоснабжения, не связанные с</w:t>
      </w:r>
      <w:proofErr w:type="gramEnd"/>
      <w:r w:rsidRPr="00E30637">
        <w:rPr>
          <w:rFonts w:ascii="Times New Roman" w:hAnsi="Times New Roman" w:cs="Times New Roman"/>
          <w:color w:val="auto"/>
          <w:sz w:val="22"/>
          <w:szCs w:val="22"/>
          <w:lang w:bidi="ar-SA"/>
        </w:rPr>
        <w:t xml:space="preserve"> увеличением мощности существующих объектов и сетей, и (или) мероприятия по модернизации водопроводных сетей и объектов системы горячего водоснабжения, направленные на увеличение мощности существующих сетей и объектов), привод</w:t>
      </w:r>
      <w:r w:rsidR="00EA0148" w:rsidRPr="00E30637">
        <w:rPr>
          <w:rFonts w:ascii="Times New Roman" w:hAnsi="Times New Roman" w:cs="Times New Roman"/>
          <w:color w:val="auto"/>
          <w:sz w:val="22"/>
          <w:szCs w:val="22"/>
          <w:lang w:bidi="ar-SA"/>
        </w:rPr>
        <w:t xml:space="preserve">ится в условиях на подключение </w:t>
      </w:r>
      <w:r w:rsidRPr="00E30637">
        <w:rPr>
          <w:rFonts w:ascii="Times New Roman" w:hAnsi="Times New Roman" w:cs="Times New Roman"/>
          <w:color w:val="auto"/>
          <w:sz w:val="22"/>
          <w:szCs w:val="22"/>
          <w:lang w:bidi="ar-SA"/>
        </w:rPr>
        <w:t>объекта к централизованной</w:t>
      </w:r>
      <w:r w:rsidR="00EA0148" w:rsidRPr="00E30637">
        <w:rPr>
          <w:rFonts w:ascii="Times New Roman" w:hAnsi="Times New Roman" w:cs="Times New Roman"/>
          <w:color w:val="auto"/>
          <w:sz w:val="22"/>
          <w:szCs w:val="22"/>
          <w:lang w:bidi="ar-SA"/>
        </w:rPr>
        <w:t xml:space="preserve"> системе горячего водоснабжения</w:t>
      </w:r>
      <w:r w:rsidRPr="00E30637">
        <w:rPr>
          <w:rFonts w:ascii="Times New Roman" w:hAnsi="Times New Roman" w:cs="Times New Roman"/>
          <w:color w:val="auto"/>
          <w:sz w:val="22"/>
          <w:szCs w:val="22"/>
          <w:lang w:bidi="ar-SA"/>
        </w:rPr>
        <w:t>.</w:t>
      </w:r>
    </w:p>
    <w:p w:rsidR="000E1F42" w:rsidRPr="00E30637" w:rsidRDefault="00EA0148"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3. Подключение </w:t>
      </w:r>
      <w:r w:rsidR="000E1F42" w:rsidRPr="00E30637">
        <w:rPr>
          <w:rFonts w:ascii="Times New Roman" w:hAnsi="Times New Roman" w:cs="Times New Roman"/>
          <w:color w:val="auto"/>
          <w:sz w:val="22"/>
          <w:szCs w:val="22"/>
          <w:lang w:bidi="ar-SA"/>
        </w:rPr>
        <w:t>объекта к централизованной системе горячего водоснабжения осуществляется в точке (точках) подключения объекта, располагающейся на границе земельного участка, принадлежащего заказчику.</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4. Организация, осуществляющая горячее водоснабжение, обязуется обеспечи</w:t>
      </w:r>
      <w:r w:rsidR="00EA0148" w:rsidRPr="00E30637">
        <w:rPr>
          <w:rFonts w:ascii="Times New Roman" w:hAnsi="Times New Roman" w:cs="Times New Roman"/>
          <w:color w:val="auto"/>
          <w:sz w:val="22"/>
          <w:szCs w:val="22"/>
          <w:lang w:bidi="ar-SA"/>
        </w:rPr>
        <w:t xml:space="preserve">ть в точке (точках) подключения </w:t>
      </w:r>
      <w:r w:rsidRPr="00E30637">
        <w:rPr>
          <w:rFonts w:ascii="Times New Roman" w:hAnsi="Times New Roman" w:cs="Times New Roman"/>
          <w:color w:val="auto"/>
          <w:sz w:val="22"/>
          <w:szCs w:val="22"/>
          <w:lang w:bidi="ar-SA"/>
        </w:rPr>
        <w:t>объекта, указанной в условиях на подключение, величину подключаемой нагрузки в размере ____ м3/час отпуска горячей воды.</w:t>
      </w:r>
    </w:p>
    <w:p w:rsidR="000E1F42" w:rsidRPr="00E30637" w:rsidRDefault="00EA0148" w:rsidP="001A3823">
      <w:pPr>
        <w:widowControl/>
        <w:autoSpaceDE w:val="0"/>
        <w:autoSpaceDN w:val="0"/>
        <w:adjustRightInd w:val="0"/>
        <w:ind w:firstLine="540"/>
        <w:jc w:val="both"/>
        <w:rPr>
          <w:rFonts w:ascii="Times New Roman" w:hAnsi="Times New Roman" w:cs="Times New Roman"/>
          <w:color w:val="auto"/>
          <w:sz w:val="22"/>
          <w:szCs w:val="22"/>
          <w:lang w:bidi="ar-SA"/>
        </w:rPr>
      </w:pPr>
      <w:bookmarkStart w:id="1" w:name="Par34"/>
      <w:bookmarkEnd w:id="1"/>
      <w:r w:rsidRPr="00E30637">
        <w:rPr>
          <w:rFonts w:ascii="Times New Roman" w:hAnsi="Times New Roman" w:cs="Times New Roman"/>
          <w:color w:val="auto"/>
          <w:sz w:val="22"/>
          <w:szCs w:val="22"/>
          <w:lang w:bidi="ar-SA"/>
        </w:rPr>
        <w:t xml:space="preserve">5. Срок подключения </w:t>
      </w:r>
      <w:r w:rsidR="000E1F42" w:rsidRPr="00E30637">
        <w:rPr>
          <w:rFonts w:ascii="Times New Roman" w:hAnsi="Times New Roman" w:cs="Times New Roman"/>
          <w:color w:val="auto"/>
          <w:sz w:val="22"/>
          <w:szCs w:val="22"/>
          <w:lang w:bidi="ar-SA"/>
        </w:rPr>
        <w:t>объекта - до "__" ________ 20__ г. при условии своевременного и надлежащего исполнения заказчиком своих обязательств по настоящему договору в части подготовки о</w:t>
      </w:r>
      <w:r w:rsidRPr="00E30637">
        <w:rPr>
          <w:rFonts w:ascii="Times New Roman" w:hAnsi="Times New Roman" w:cs="Times New Roman"/>
          <w:color w:val="auto"/>
          <w:sz w:val="22"/>
          <w:szCs w:val="22"/>
          <w:lang w:bidi="ar-SA"/>
        </w:rPr>
        <w:t>бъекта заказчика к подключению и оплаты услуг по подключению</w:t>
      </w:r>
      <w:r w:rsidR="000E1F42" w:rsidRPr="00E30637">
        <w:rPr>
          <w:rFonts w:ascii="Times New Roman" w:hAnsi="Times New Roman" w:cs="Times New Roman"/>
          <w:color w:val="auto"/>
          <w:sz w:val="22"/>
          <w:szCs w:val="22"/>
          <w:lang w:bidi="ar-SA"/>
        </w:rPr>
        <w:t xml:space="preserve"> объекта.</w:t>
      </w:r>
    </w:p>
    <w:p w:rsidR="000E1F42" w:rsidRPr="00E30637" w:rsidRDefault="000E1F42" w:rsidP="001A3823">
      <w:pPr>
        <w:widowControl/>
        <w:autoSpaceDE w:val="0"/>
        <w:autoSpaceDN w:val="0"/>
        <w:adjustRightInd w:val="0"/>
        <w:ind w:firstLine="540"/>
        <w:jc w:val="center"/>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center"/>
        <w:outlineLvl w:val="0"/>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II. Права и обязанности сторон</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6. Организация, осуществляющая горячее водоснабжение, обязана:</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а) осуществить мероприятия по строительству (реконструкции, модернизации) водопроводных сетей и (или) объектов системы горячего водоснабжения на них до точки (точек) подключения объекта, а также по подготовке водопроводных сетей </w:t>
      </w:r>
      <w:r w:rsidR="00EA0148" w:rsidRPr="00E30637">
        <w:rPr>
          <w:rFonts w:ascii="Times New Roman" w:hAnsi="Times New Roman" w:cs="Times New Roman"/>
          <w:color w:val="auto"/>
          <w:sz w:val="22"/>
          <w:szCs w:val="22"/>
          <w:lang w:bidi="ar-SA"/>
        </w:rPr>
        <w:t>к подключению</w:t>
      </w:r>
      <w:r w:rsidRPr="00E30637">
        <w:rPr>
          <w:rFonts w:ascii="Times New Roman" w:hAnsi="Times New Roman" w:cs="Times New Roman"/>
          <w:color w:val="auto"/>
          <w:sz w:val="22"/>
          <w:szCs w:val="22"/>
          <w:lang w:bidi="ar-SA"/>
        </w:rPr>
        <w:t xml:space="preserve"> объекта и подаче горячей воды не позднее срока, установленного </w:t>
      </w:r>
      <w:hyperlink w:anchor="Par34" w:history="1">
        <w:r w:rsidRPr="00E30637">
          <w:rPr>
            <w:rFonts w:ascii="Times New Roman" w:hAnsi="Times New Roman" w:cs="Times New Roman"/>
            <w:color w:val="auto"/>
            <w:sz w:val="22"/>
            <w:szCs w:val="22"/>
            <w:lang w:bidi="ar-SA"/>
          </w:rPr>
          <w:t>пунктом 5</w:t>
        </w:r>
      </w:hyperlink>
      <w:r w:rsidRPr="00E30637">
        <w:rPr>
          <w:rFonts w:ascii="Times New Roman" w:hAnsi="Times New Roman" w:cs="Times New Roman"/>
          <w:color w:val="auto"/>
          <w:sz w:val="22"/>
          <w:szCs w:val="22"/>
          <w:lang w:bidi="ar-SA"/>
        </w:rPr>
        <w:t xml:space="preserve"> настоящего договора;</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lastRenderedPageBreak/>
        <w:t>б) оставить и подписать акт о готовности к эксплуатации и установить пломбы на приборах учета (узлах учета), кранах и задвижках на их обводах в течение ___ рабочих дней со дня получения от заказчика уведомления о готовности сетей заказчика и оборудования объекта к подключению и подаче горячей воды;</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в) осуществ</w:t>
      </w:r>
      <w:r w:rsidR="00EA0148" w:rsidRPr="00E30637">
        <w:rPr>
          <w:rFonts w:ascii="Times New Roman" w:hAnsi="Times New Roman" w:cs="Times New Roman"/>
          <w:color w:val="auto"/>
          <w:sz w:val="22"/>
          <w:szCs w:val="22"/>
          <w:lang w:bidi="ar-SA"/>
        </w:rPr>
        <w:t xml:space="preserve">ить мероприятия по подключению </w:t>
      </w:r>
      <w:r w:rsidRPr="00E30637">
        <w:rPr>
          <w:rFonts w:ascii="Times New Roman" w:hAnsi="Times New Roman" w:cs="Times New Roman"/>
          <w:color w:val="auto"/>
          <w:sz w:val="22"/>
          <w:szCs w:val="22"/>
          <w:lang w:bidi="ar-SA"/>
        </w:rPr>
        <w:t>объекта к централизованной системе горячего водоснабжения сетей горячего водоснабжения заказчика и оборудования объекта не позднее "__" ________ 20__ г., но не ранее подписания акта о готовности объекта капитального строительства к эксплуатации.</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7. Организация, осуществляющая горячее водоснабжение, имеет право:</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а) участвовать в приемке скрытых работ по укладке сетей горячего водоснабжения на земельном участке заказчика от объек</w:t>
      </w:r>
      <w:r w:rsidR="00EA0148" w:rsidRPr="00E30637">
        <w:rPr>
          <w:rFonts w:ascii="Times New Roman" w:hAnsi="Times New Roman" w:cs="Times New Roman"/>
          <w:color w:val="auto"/>
          <w:sz w:val="22"/>
          <w:szCs w:val="22"/>
          <w:lang w:bidi="ar-SA"/>
        </w:rPr>
        <w:t>та до точки (точек) подключения</w:t>
      </w:r>
      <w:r w:rsidRPr="00E30637">
        <w:rPr>
          <w:rFonts w:ascii="Times New Roman" w:hAnsi="Times New Roman" w:cs="Times New Roman"/>
          <w:color w:val="auto"/>
          <w:sz w:val="22"/>
          <w:szCs w:val="22"/>
          <w:lang w:bidi="ar-SA"/>
        </w:rPr>
        <w:t xml:space="preserve"> объекта;</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б) перенести дату подключения объекта, установленную </w:t>
      </w:r>
      <w:hyperlink w:anchor="Par34" w:history="1">
        <w:r w:rsidRPr="00E30637">
          <w:rPr>
            <w:rFonts w:ascii="Times New Roman" w:hAnsi="Times New Roman" w:cs="Times New Roman"/>
            <w:color w:val="auto"/>
            <w:sz w:val="22"/>
            <w:szCs w:val="22"/>
            <w:lang w:bidi="ar-SA"/>
          </w:rPr>
          <w:t>пунктом 5</w:t>
        </w:r>
      </w:hyperlink>
      <w:r w:rsidRPr="00E30637">
        <w:rPr>
          <w:rFonts w:ascii="Times New Roman" w:hAnsi="Times New Roman" w:cs="Times New Roman"/>
          <w:color w:val="auto"/>
          <w:sz w:val="22"/>
          <w:szCs w:val="22"/>
          <w:lang w:bidi="ar-SA"/>
        </w:rPr>
        <w:t xml:space="preserve"> настоящего договора, на период, равный увеличению срока исполнения заказчиком своих обязательств, без изменения порядка и сроков оплаты по настоящему договору в случае невыполнения заказчиком своих обязательств по настоящему договору в установленные настоящим договором сроки, в том числе в случае:</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несоблюдения установленных сроков подготовки внутриплощадочных и внутридомовых сетей и оборудования объекта к подключению (технологическому присоединению) и подаче горячей воды;</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несоблюдения установленных </w:t>
      </w:r>
      <w:hyperlink w:anchor="Par62" w:history="1">
        <w:r w:rsidRPr="00E30637">
          <w:rPr>
            <w:rFonts w:ascii="Times New Roman" w:hAnsi="Times New Roman" w:cs="Times New Roman"/>
            <w:color w:val="auto"/>
            <w:sz w:val="22"/>
            <w:szCs w:val="22"/>
            <w:lang w:bidi="ar-SA"/>
          </w:rPr>
          <w:t>пунктом 11</w:t>
        </w:r>
      </w:hyperlink>
      <w:r w:rsidRPr="00E30637">
        <w:rPr>
          <w:rFonts w:ascii="Times New Roman" w:hAnsi="Times New Roman" w:cs="Times New Roman"/>
          <w:color w:val="auto"/>
          <w:sz w:val="22"/>
          <w:szCs w:val="22"/>
          <w:lang w:bidi="ar-SA"/>
        </w:rPr>
        <w:t xml:space="preserve"> настоящего договора сроков</w:t>
      </w:r>
      <w:r w:rsidR="00EA0148" w:rsidRPr="00E30637">
        <w:rPr>
          <w:rFonts w:ascii="Times New Roman" w:hAnsi="Times New Roman" w:cs="Times New Roman"/>
          <w:color w:val="auto"/>
          <w:sz w:val="22"/>
          <w:szCs w:val="22"/>
          <w:lang w:bidi="ar-SA"/>
        </w:rPr>
        <w:t xml:space="preserve"> внесения платы за подключение </w:t>
      </w:r>
      <w:r w:rsidRPr="00E30637">
        <w:rPr>
          <w:rFonts w:ascii="Times New Roman" w:hAnsi="Times New Roman" w:cs="Times New Roman"/>
          <w:color w:val="auto"/>
          <w:sz w:val="22"/>
          <w:szCs w:val="22"/>
          <w:lang w:bidi="ar-SA"/>
        </w:rPr>
        <w:t>объекта;</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в) отказать заказчику в из</w:t>
      </w:r>
      <w:r w:rsidR="00EA0148" w:rsidRPr="00E30637">
        <w:rPr>
          <w:rFonts w:ascii="Times New Roman" w:hAnsi="Times New Roman" w:cs="Times New Roman"/>
          <w:color w:val="auto"/>
          <w:sz w:val="22"/>
          <w:szCs w:val="22"/>
          <w:lang w:bidi="ar-SA"/>
        </w:rPr>
        <w:t xml:space="preserve">менении условий на подключение </w:t>
      </w:r>
      <w:r w:rsidRPr="00E30637">
        <w:rPr>
          <w:rFonts w:ascii="Times New Roman" w:hAnsi="Times New Roman" w:cs="Times New Roman"/>
          <w:color w:val="auto"/>
          <w:sz w:val="22"/>
          <w:szCs w:val="22"/>
          <w:lang w:bidi="ar-SA"/>
        </w:rPr>
        <w:t>объекта в порядке, установленном законодательством Российской Федерации, в случаях отсутствия техни</w:t>
      </w:r>
      <w:r w:rsidR="00EA0148" w:rsidRPr="00E30637">
        <w:rPr>
          <w:rFonts w:ascii="Times New Roman" w:hAnsi="Times New Roman" w:cs="Times New Roman"/>
          <w:color w:val="auto"/>
          <w:sz w:val="22"/>
          <w:szCs w:val="22"/>
          <w:lang w:bidi="ar-SA"/>
        </w:rPr>
        <w:t xml:space="preserve">ческой возможности подключения </w:t>
      </w:r>
      <w:r w:rsidRPr="00E30637">
        <w:rPr>
          <w:rFonts w:ascii="Times New Roman" w:hAnsi="Times New Roman" w:cs="Times New Roman"/>
          <w:color w:val="auto"/>
          <w:sz w:val="22"/>
          <w:szCs w:val="22"/>
          <w:lang w:bidi="ar-SA"/>
        </w:rPr>
        <w:t>объекта.</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8. Заказчик обязан:</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а) выполнить условия на подключение объекта, в том числе осуществить мероприятия по подготовке сетей заказчика и оборудования объекта к подключению и подаче горячей воды и направить организации, осуществляющей горячее водоснабжение, соответствующее уведомление не позднее "__" ________ 20__ г.;</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б) предоставить организации, осуществляющей горячее водоснабжение, 1 экземпляр утвержденной в установленном порядке проектной документации, содержащей сведения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в) направить организации, осуществляющей горячее водоснабжение,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нагрузки, местоположения точки подключения и других существенных условий подключения) в течение ___ рабочих дней со дня внесения изменений в проектную документацию. Изменение величины подключаемой нагрузки не может превышать величину, определенную техниче</w:t>
      </w:r>
      <w:r w:rsidR="00EA0148" w:rsidRPr="00E30637">
        <w:rPr>
          <w:rFonts w:ascii="Times New Roman" w:hAnsi="Times New Roman" w:cs="Times New Roman"/>
          <w:color w:val="auto"/>
          <w:sz w:val="22"/>
          <w:szCs w:val="22"/>
          <w:lang w:bidi="ar-SA"/>
        </w:rPr>
        <w:t xml:space="preserve">скими условиями на подключение </w:t>
      </w:r>
      <w:r w:rsidRPr="00E30637">
        <w:rPr>
          <w:rFonts w:ascii="Times New Roman" w:hAnsi="Times New Roman" w:cs="Times New Roman"/>
          <w:color w:val="auto"/>
          <w:sz w:val="22"/>
          <w:szCs w:val="22"/>
          <w:lang w:bidi="ar-SA"/>
        </w:rPr>
        <w:t>объекта;</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г) оборудовать узлы учета средствами измерений до ввода объекта в эксплуатацию;</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proofErr w:type="gramStart"/>
      <w:r w:rsidRPr="00E30637">
        <w:rPr>
          <w:rFonts w:ascii="Times New Roman" w:hAnsi="Times New Roman" w:cs="Times New Roman"/>
          <w:color w:val="auto"/>
          <w:sz w:val="22"/>
          <w:szCs w:val="22"/>
          <w:lang w:bidi="ar-SA"/>
        </w:rPr>
        <w:t>д) обеспечить доступ организации, осуществляющей горячее водоснабжение, для проверки выполнения зак</w:t>
      </w:r>
      <w:r w:rsidR="00EA0148" w:rsidRPr="00E30637">
        <w:rPr>
          <w:rFonts w:ascii="Times New Roman" w:hAnsi="Times New Roman" w:cs="Times New Roman"/>
          <w:color w:val="auto"/>
          <w:sz w:val="22"/>
          <w:szCs w:val="22"/>
          <w:lang w:bidi="ar-SA"/>
        </w:rPr>
        <w:t xml:space="preserve">азчиком условий на подключение </w:t>
      </w:r>
      <w:r w:rsidRPr="00E30637">
        <w:rPr>
          <w:rFonts w:ascii="Times New Roman" w:hAnsi="Times New Roman" w:cs="Times New Roman"/>
          <w:color w:val="auto"/>
          <w:sz w:val="22"/>
          <w:szCs w:val="22"/>
          <w:lang w:bidi="ar-SA"/>
        </w:rPr>
        <w:t>объекта к централизованной системе горячего водоснабжения и опломбирования средств измерений, кранов и задвижек на их обводах после уведомления организации, осуществляющей горячее водоснабжение, о готовности сетей заказчика и оборудования объекта к подключению к централизованной системе горячего водоснабжения и подаче горячей воды;</w:t>
      </w:r>
      <w:proofErr w:type="gramEnd"/>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е) обеспечить участие организации, осуществляющей горячее водоснабжение, в приемке скрытых работ по укладке сетей горячего водоснабжения на земельном участке, принадлежащем заказчику, от объект</w:t>
      </w:r>
      <w:r w:rsidR="00EA0148" w:rsidRPr="00E30637">
        <w:rPr>
          <w:rFonts w:ascii="Times New Roman" w:hAnsi="Times New Roman" w:cs="Times New Roman"/>
          <w:color w:val="auto"/>
          <w:sz w:val="22"/>
          <w:szCs w:val="22"/>
          <w:lang w:bidi="ar-SA"/>
        </w:rPr>
        <w:t>а до точки (точек) подключения</w:t>
      </w:r>
      <w:r w:rsidRPr="00E30637">
        <w:rPr>
          <w:rFonts w:ascii="Times New Roman" w:hAnsi="Times New Roman" w:cs="Times New Roman"/>
          <w:color w:val="auto"/>
          <w:sz w:val="22"/>
          <w:szCs w:val="22"/>
          <w:lang w:bidi="ar-SA"/>
        </w:rPr>
        <w:t xml:space="preserve"> объекта к централизованной системе горячего водоснабжения;</w:t>
      </w:r>
    </w:p>
    <w:p w:rsidR="000E1F42" w:rsidRPr="00E30637" w:rsidRDefault="00EA0148"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ж) внести плату за подключение </w:t>
      </w:r>
      <w:r w:rsidR="000E1F42" w:rsidRPr="00E30637">
        <w:rPr>
          <w:rFonts w:ascii="Times New Roman" w:hAnsi="Times New Roman" w:cs="Times New Roman"/>
          <w:color w:val="auto"/>
          <w:sz w:val="22"/>
          <w:szCs w:val="22"/>
          <w:lang w:bidi="ar-SA"/>
        </w:rPr>
        <w:t xml:space="preserve">объекта в размере и в сроки, которые установлены </w:t>
      </w:r>
      <w:hyperlink w:anchor="Par58" w:history="1">
        <w:r w:rsidR="000E1F42" w:rsidRPr="00E30637">
          <w:rPr>
            <w:rFonts w:ascii="Times New Roman" w:hAnsi="Times New Roman" w:cs="Times New Roman"/>
            <w:color w:val="auto"/>
            <w:sz w:val="22"/>
            <w:szCs w:val="22"/>
            <w:lang w:bidi="ar-SA"/>
          </w:rPr>
          <w:t>разделом III</w:t>
        </w:r>
      </w:hyperlink>
      <w:r w:rsidR="000E1F42" w:rsidRPr="00E30637">
        <w:rPr>
          <w:rFonts w:ascii="Times New Roman" w:hAnsi="Times New Roman" w:cs="Times New Roman"/>
          <w:color w:val="auto"/>
          <w:sz w:val="22"/>
          <w:szCs w:val="22"/>
          <w:lang w:bidi="ar-SA"/>
        </w:rPr>
        <w:t xml:space="preserve"> настоящего договора.</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9. </w:t>
      </w:r>
      <w:proofErr w:type="gramStart"/>
      <w:r w:rsidRPr="00E30637">
        <w:rPr>
          <w:rFonts w:ascii="Times New Roman" w:hAnsi="Times New Roman" w:cs="Times New Roman"/>
          <w:color w:val="auto"/>
          <w:sz w:val="22"/>
          <w:szCs w:val="22"/>
          <w:lang w:bidi="ar-SA"/>
        </w:rPr>
        <w:t>Заказчик имеет право получать в согласованные с организацией, осуществляющей горячее водоснабжение, сроки информацию о ходе выполнения предусмотренных условиями на подключение объекта к централизованной системе горячего водоснабжения мероприятий по строительству (реконструкции, модернизации) объектов системы горячего водоснабжения и водопроводных сете</w:t>
      </w:r>
      <w:r w:rsidR="00EA0148" w:rsidRPr="00E30637">
        <w:rPr>
          <w:rFonts w:ascii="Times New Roman" w:hAnsi="Times New Roman" w:cs="Times New Roman"/>
          <w:color w:val="auto"/>
          <w:sz w:val="22"/>
          <w:szCs w:val="22"/>
          <w:lang w:bidi="ar-SA"/>
        </w:rPr>
        <w:t xml:space="preserve">й, необходимых для подключения </w:t>
      </w:r>
      <w:r w:rsidRPr="00E30637">
        <w:rPr>
          <w:rFonts w:ascii="Times New Roman" w:hAnsi="Times New Roman" w:cs="Times New Roman"/>
          <w:color w:val="auto"/>
          <w:sz w:val="22"/>
          <w:szCs w:val="22"/>
          <w:lang w:bidi="ar-SA"/>
        </w:rPr>
        <w:t>объекта.</w:t>
      </w:r>
      <w:proofErr w:type="gramEnd"/>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center"/>
        <w:outlineLvl w:val="0"/>
        <w:rPr>
          <w:rFonts w:ascii="Times New Roman" w:hAnsi="Times New Roman" w:cs="Times New Roman"/>
          <w:color w:val="auto"/>
          <w:sz w:val="22"/>
          <w:szCs w:val="22"/>
          <w:lang w:bidi="ar-SA"/>
        </w:rPr>
      </w:pPr>
      <w:bookmarkStart w:id="2" w:name="Par58"/>
      <w:bookmarkEnd w:id="2"/>
      <w:r w:rsidRPr="00E30637">
        <w:rPr>
          <w:rFonts w:ascii="Times New Roman" w:hAnsi="Times New Roman" w:cs="Times New Roman"/>
          <w:color w:val="auto"/>
          <w:sz w:val="22"/>
          <w:szCs w:val="22"/>
          <w:lang w:bidi="ar-SA"/>
        </w:rPr>
        <w:t>III. Плата за подключ</w:t>
      </w:r>
      <w:r w:rsidR="00EA0148" w:rsidRPr="00E30637">
        <w:rPr>
          <w:rFonts w:ascii="Times New Roman" w:hAnsi="Times New Roman" w:cs="Times New Roman"/>
          <w:color w:val="auto"/>
          <w:sz w:val="22"/>
          <w:szCs w:val="22"/>
          <w:lang w:bidi="ar-SA"/>
        </w:rPr>
        <w:t xml:space="preserve">ение </w:t>
      </w:r>
      <w:r w:rsidRPr="00E30637">
        <w:rPr>
          <w:rFonts w:ascii="Times New Roman" w:hAnsi="Times New Roman" w:cs="Times New Roman"/>
          <w:color w:val="auto"/>
          <w:sz w:val="22"/>
          <w:szCs w:val="22"/>
          <w:lang w:bidi="ar-SA"/>
        </w:rPr>
        <w:t xml:space="preserve">объекта, </w:t>
      </w:r>
      <w:r w:rsidR="00EA0148" w:rsidRPr="00E30637">
        <w:rPr>
          <w:rFonts w:ascii="Times New Roman" w:hAnsi="Times New Roman" w:cs="Times New Roman"/>
          <w:color w:val="auto"/>
          <w:sz w:val="22"/>
          <w:szCs w:val="22"/>
          <w:lang w:bidi="ar-SA"/>
        </w:rPr>
        <w:br/>
      </w:r>
      <w:r w:rsidRPr="00E30637">
        <w:rPr>
          <w:rFonts w:ascii="Times New Roman" w:hAnsi="Times New Roman" w:cs="Times New Roman"/>
          <w:color w:val="auto"/>
          <w:sz w:val="22"/>
          <w:szCs w:val="22"/>
          <w:lang w:bidi="ar-SA"/>
        </w:rPr>
        <w:t>порядок и сроки оплаты по настоящему договору</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bookmarkStart w:id="3" w:name="Par61"/>
      <w:bookmarkEnd w:id="3"/>
      <w:r w:rsidRPr="00E30637">
        <w:rPr>
          <w:rFonts w:ascii="Times New Roman" w:hAnsi="Times New Roman" w:cs="Times New Roman"/>
          <w:color w:val="auto"/>
          <w:sz w:val="22"/>
          <w:szCs w:val="22"/>
          <w:lang w:bidi="ar-SA"/>
        </w:rPr>
        <w:t>1</w:t>
      </w:r>
      <w:r w:rsidR="00EA0148" w:rsidRPr="00E30637">
        <w:rPr>
          <w:rFonts w:ascii="Times New Roman" w:hAnsi="Times New Roman" w:cs="Times New Roman"/>
          <w:color w:val="auto"/>
          <w:sz w:val="22"/>
          <w:szCs w:val="22"/>
          <w:lang w:bidi="ar-SA"/>
        </w:rPr>
        <w:t xml:space="preserve">0. Размер платы за подключение </w:t>
      </w:r>
      <w:r w:rsidRPr="00E30637">
        <w:rPr>
          <w:rFonts w:ascii="Times New Roman" w:hAnsi="Times New Roman" w:cs="Times New Roman"/>
          <w:color w:val="auto"/>
          <w:sz w:val="22"/>
          <w:szCs w:val="22"/>
          <w:lang w:bidi="ar-SA"/>
        </w:rPr>
        <w:t>объекта к централизованной системе горячего водоснабжения приведен в</w:t>
      </w:r>
      <w:r w:rsidR="007239D9" w:rsidRPr="00E30637">
        <w:rPr>
          <w:rFonts w:ascii="Times New Roman" w:hAnsi="Times New Roman" w:cs="Times New Roman"/>
          <w:color w:val="auto"/>
          <w:sz w:val="22"/>
          <w:szCs w:val="22"/>
          <w:lang w:bidi="ar-SA"/>
        </w:rPr>
        <w:t xml:space="preserve"> Приложении №1</w:t>
      </w:r>
      <w:r w:rsidRPr="00E30637">
        <w:rPr>
          <w:rFonts w:ascii="Times New Roman" w:hAnsi="Times New Roman" w:cs="Times New Roman"/>
          <w:color w:val="auto"/>
          <w:sz w:val="22"/>
          <w:szCs w:val="22"/>
          <w:lang w:bidi="ar-SA"/>
        </w:rPr>
        <w:t>.</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bookmarkStart w:id="4" w:name="Par62"/>
      <w:bookmarkEnd w:id="4"/>
      <w:r w:rsidRPr="00E30637">
        <w:rPr>
          <w:rFonts w:ascii="Times New Roman" w:hAnsi="Times New Roman" w:cs="Times New Roman"/>
          <w:color w:val="auto"/>
          <w:sz w:val="22"/>
          <w:szCs w:val="22"/>
          <w:lang w:bidi="ar-SA"/>
        </w:rPr>
        <w:t xml:space="preserve">11. Оплата по настоящему договору в размере, предусмотренном </w:t>
      </w:r>
      <w:hyperlink w:anchor="Par61" w:history="1">
        <w:r w:rsidRPr="00E30637">
          <w:rPr>
            <w:rFonts w:ascii="Times New Roman" w:hAnsi="Times New Roman" w:cs="Times New Roman"/>
            <w:color w:val="auto"/>
            <w:sz w:val="22"/>
            <w:szCs w:val="22"/>
            <w:lang w:bidi="ar-SA"/>
          </w:rPr>
          <w:t>пунктом 10</w:t>
        </w:r>
      </w:hyperlink>
      <w:r w:rsidRPr="00E30637">
        <w:rPr>
          <w:rFonts w:ascii="Times New Roman" w:hAnsi="Times New Roman" w:cs="Times New Roman"/>
          <w:color w:val="auto"/>
          <w:sz w:val="22"/>
          <w:szCs w:val="22"/>
          <w:lang w:bidi="ar-SA"/>
        </w:rPr>
        <w:t xml:space="preserve"> настоящего договора, осуществляется путем перечисления денежных средств на банковский счет организации, осуществляющей горячее водоснабжение, в следующем порядке:</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proofErr w:type="gramStart"/>
      <w:r w:rsidRPr="00E30637">
        <w:rPr>
          <w:rFonts w:ascii="Times New Roman" w:hAnsi="Times New Roman" w:cs="Times New Roman"/>
          <w:color w:val="auto"/>
          <w:sz w:val="22"/>
          <w:szCs w:val="22"/>
          <w:lang w:bidi="ar-SA"/>
        </w:rPr>
        <w:t xml:space="preserve">а) сумма в размере _____________________ ________ рублей (не более 15 </w:t>
      </w:r>
      <w:r w:rsidR="00EA0148" w:rsidRPr="00E30637">
        <w:rPr>
          <w:rFonts w:ascii="Times New Roman" w:hAnsi="Times New Roman" w:cs="Times New Roman"/>
          <w:color w:val="auto"/>
          <w:sz w:val="22"/>
          <w:szCs w:val="22"/>
          <w:lang w:bidi="ar-SA"/>
        </w:rPr>
        <w:t xml:space="preserve">процентов платы за подключение </w:t>
      </w:r>
      <w:r w:rsidRPr="00E30637">
        <w:rPr>
          <w:rFonts w:ascii="Times New Roman" w:hAnsi="Times New Roman" w:cs="Times New Roman"/>
          <w:color w:val="auto"/>
          <w:sz w:val="22"/>
          <w:szCs w:val="22"/>
          <w:lang w:bidi="ar-SA"/>
        </w:rPr>
        <w:t xml:space="preserve">объекта к централизованной системе горячего водоснабжения), в том числе налог на </w:t>
      </w:r>
      <w:r w:rsidRPr="00E30637">
        <w:rPr>
          <w:rFonts w:ascii="Times New Roman" w:hAnsi="Times New Roman" w:cs="Times New Roman"/>
          <w:color w:val="auto"/>
          <w:sz w:val="22"/>
          <w:szCs w:val="22"/>
          <w:lang w:bidi="ar-SA"/>
        </w:rPr>
        <w:lastRenderedPageBreak/>
        <w:t>добавленную стоимость 18 процентов - ________ рублей, подлежит выплате организации, осуществляющей горячее водоснабжение, в течение 15 календарных дней со дня заключения нас</w:t>
      </w:r>
      <w:r w:rsidR="00EA0148" w:rsidRPr="00E30637">
        <w:rPr>
          <w:rFonts w:ascii="Times New Roman" w:hAnsi="Times New Roman" w:cs="Times New Roman"/>
          <w:color w:val="auto"/>
          <w:sz w:val="22"/>
          <w:szCs w:val="22"/>
          <w:lang w:bidi="ar-SA"/>
        </w:rPr>
        <w:t xml:space="preserve">тоящего договора о подключении </w:t>
      </w:r>
      <w:r w:rsidRPr="00E30637">
        <w:rPr>
          <w:rFonts w:ascii="Times New Roman" w:hAnsi="Times New Roman" w:cs="Times New Roman"/>
          <w:color w:val="auto"/>
          <w:sz w:val="22"/>
          <w:szCs w:val="22"/>
          <w:lang w:bidi="ar-SA"/>
        </w:rPr>
        <w:t>к централизованной системе горячего водоснабжения;</w:t>
      </w:r>
      <w:proofErr w:type="gramEnd"/>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б) сумма в размере  ______________________ ________ рублей (не более 50 процентов платы за подключение), том числе налог на добавленную стоимость 18 процентов - ________ рублей, подлежит выплате организации, осуществляющей горячее водоснабжение, в течение 180 календарных дней со дня заключения на</w:t>
      </w:r>
      <w:r w:rsidR="00EA0148" w:rsidRPr="00E30637">
        <w:rPr>
          <w:rFonts w:ascii="Times New Roman" w:hAnsi="Times New Roman" w:cs="Times New Roman"/>
          <w:color w:val="auto"/>
          <w:sz w:val="22"/>
          <w:szCs w:val="22"/>
          <w:lang w:bidi="ar-SA"/>
        </w:rPr>
        <w:t>стоящего договора о подключении</w:t>
      </w:r>
      <w:r w:rsidRPr="00E30637">
        <w:rPr>
          <w:rFonts w:ascii="Times New Roman" w:hAnsi="Times New Roman" w:cs="Times New Roman"/>
          <w:color w:val="auto"/>
          <w:sz w:val="22"/>
          <w:szCs w:val="22"/>
          <w:lang w:bidi="ar-SA"/>
        </w:rPr>
        <w:t xml:space="preserve"> к централизованной системе горячего водоснабжения, но не позднее фактического подключения объекта;</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proofErr w:type="gramStart"/>
      <w:r w:rsidRPr="00E30637">
        <w:rPr>
          <w:rFonts w:ascii="Times New Roman" w:hAnsi="Times New Roman" w:cs="Times New Roman"/>
          <w:color w:val="auto"/>
          <w:sz w:val="22"/>
          <w:szCs w:val="22"/>
          <w:lang w:bidi="ar-SA"/>
        </w:rPr>
        <w:t>в) сумма в размере ______________________ ________ рублей (оставш</w:t>
      </w:r>
      <w:r w:rsidR="00EA0148" w:rsidRPr="00E30637">
        <w:rPr>
          <w:rFonts w:ascii="Times New Roman" w:hAnsi="Times New Roman" w:cs="Times New Roman"/>
          <w:color w:val="auto"/>
          <w:sz w:val="22"/>
          <w:szCs w:val="22"/>
          <w:lang w:bidi="ar-SA"/>
        </w:rPr>
        <w:t>аяся часть платы за подключение</w:t>
      </w:r>
      <w:r w:rsidRPr="00E30637">
        <w:rPr>
          <w:rFonts w:ascii="Times New Roman" w:hAnsi="Times New Roman" w:cs="Times New Roman"/>
          <w:color w:val="auto"/>
          <w:sz w:val="22"/>
          <w:szCs w:val="22"/>
          <w:lang w:bidi="ar-SA"/>
        </w:rPr>
        <w:t xml:space="preserve"> объекта к централизованной системе горячего водоснабжения), в том числе налог на добавленную стоимость 18 процентов - ________ рублей, подлежит выплате организации, осуществляющей горячее водоснабжение, в течение 15 календарных дней со дня подписани</w:t>
      </w:r>
      <w:r w:rsidR="00EA0148" w:rsidRPr="00E30637">
        <w:rPr>
          <w:rFonts w:ascii="Times New Roman" w:hAnsi="Times New Roman" w:cs="Times New Roman"/>
          <w:color w:val="auto"/>
          <w:sz w:val="22"/>
          <w:szCs w:val="22"/>
          <w:lang w:bidi="ar-SA"/>
        </w:rPr>
        <w:t xml:space="preserve">я сторонами акта о подключении </w:t>
      </w:r>
      <w:r w:rsidRPr="00E30637">
        <w:rPr>
          <w:rFonts w:ascii="Times New Roman" w:hAnsi="Times New Roman" w:cs="Times New Roman"/>
          <w:color w:val="auto"/>
          <w:sz w:val="22"/>
          <w:szCs w:val="22"/>
          <w:lang w:bidi="ar-SA"/>
        </w:rPr>
        <w:t>объекта к централизованной системе горячего водоснабжения, фиксирующего техническую готовность к подаче горячей воды на объект.</w:t>
      </w:r>
      <w:proofErr w:type="gramEnd"/>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12. </w:t>
      </w:r>
      <w:proofErr w:type="gramStart"/>
      <w:r w:rsidRPr="00E30637">
        <w:rPr>
          <w:rFonts w:ascii="Times New Roman" w:hAnsi="Times New Roman" w:cs="Times New Roman"/>
          <w:color w:val="auto"/>
          <w:sz w:val="22"/>
          <w:szCs w:val="22"/>
          <w:lang w:bidi="ar-SA"/>
        </w:rPr>
        <w:t>Изменени</w:t>
      </w:r>
      <w:r w:rsidR="00EA0148" w:rsidRPr="00E30637">
        <w:rPr>
          <w:rFonts w:ascii="Times New Roman" w:hAnsi="Times New Roman" w:cs="Times New Roman"/>
          <w:color w:val="auto"/>
          <w:sz w:val="22"/>
          <w:szCs w:val="22"/>
          <w:lang w:bidi="ar-SA"/>
        </w:rPr>
        <w:t xml:space="preserve">е размера платы за подключение </w:t>
      </w:r>
      <w:r w:rsidRPr="00E30637">
        <w:rPr>
          <w:rFonts w:ascii="Times New Roman" w:hAnsi="Times New Roman" w:cs="Times New Roman"/>
          <w:color w:val="auto"/>
          <w:sz w:val="22"/>
          <w:szCs w:val="22"/>
          <w:lang w:bidi="ar-SA"/>
        </w:rPr>
        <w:t xml:space="preserve">объекта к централизованной системе горячего водоснабжения возможно по соглашению сторон в случае </w:t>
      </w:r>
      <w:r w:rsidR="00EA0148" w:rsidRPr="00E30637">
        <w:rPr>
          <w:rFonts w:ascii="Times New Roman" w:hAnsi="Times New Roman" w:cs="Times New Roman"/>
          <w:color w:val="auto"/>
          <w:sz w:val="22"/>
          <w:szCs w:val="22"/>
          <w:lang w:bidi="ar-SA"/>
        </w:rPr>
        <w:t>изменения условий на подключение</w:t>
      </w:r>
      <w:r w:rsidRPr="00E30637">
        <w:rPr>
          <w:rFonts w:ascii="Times New Roman" w:hAnsi="Times New Roman" w:cs="Times New Roman"/>
          <w:color w:val="auto"/>
          <w:sz w:val="22"/>
          <w:szCs w:val="22"/>
          <w:lang w:bidi="ar-SA"/>
        </w:rPr>
        <w:t xml:space="preserve"> объекта к централизованной системе горячего водоснабжения, а также изменения этих условий в части изменения величины подключаемой нагрузки, местоположения точки (точек) подключения и требований к прокладке и изоляции объектов системы горячего водоснабжения, сетей горячего водоснабжения и (или) иных водопроводных сетей</w:t>
      </w:r>
      <w:proofErr w:type="gramEnd"/>
      <w:r w:rsidRPr="00E30637">
        <w:rPr>
          <w:rFonts w:ascii="Times New Roman" w:hAnsi="Times New Roman" w:cs="Times New Roman"/>
          <w:color w:val="auto"/>
          <w:sz w:val="22"/>
          <w:szCs w:val="22"/>
          <w:lang w:bidi="ar-SA"/>
        </w:rPr>
        <w:t>. При этом порядок оплаты устанавливается соглашением сторон в соответствии с законодательством Российской Федерации.</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center"/>
        <w:outlineLvl w:val="0"/>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IV. Ответственность сторон</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14.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15. Споры сторон, связанные с исполнением настоящего договора, разрешаются путем переговоров сторон, а в случае </w:t>
      </w:r>
      <w:proofErr w:type="spellStart"/>
      <w:r w:rsidRPr="00E30637">
        <w:rPr>
          <w:rFonts w:ascii="Times New Roman" w:hAnsi="Times New Roman" w:cs="Times New Roman"/>
          <w:color w:val="auto"/>
          <w:sz w:val="22"/>
          <w:szCs w:val="22"/>
          <w:lang w:bidi="ar-SA"/>
        </w:rPr>
        <w:t>недостижения</w:t>
      </w:r>
      <w:proofErr w:type="spellEnd"/>
      <w:r w:rsidRPr="00E30637">
        <w:rPr>
          <w:rFonts w:ascii="Times New Roman" w:hAnsi="Times New Roman" w:cs="Times New Roman"/>
          <w:color w:val="auto"/>
          <w:sz w:val="22"/>
          <w:szCs w:val="22"/>
          <w:lang w:bidi="ar-SA"/>
        </w:rPr>
        <w:t xml:space="preserve"> сторонами соглашения споры и разногласия, возникающие из настоящего договора, подлежат разрешению в суде в порядке, установленном законодательством Российской Федерации.</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center"/>
        <w:outlineLvl w:val="0"/>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V. Срок действия настоящего договора</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16. Настоящий договор считается заключенным </w:t>
      </w:r>
      <w:proofErr w:type="gramStart"/>
      <w:r w:rsidRPr="00E30637">
        <w:rPr>
          <w:rFonts w:ascii="Times New Roman" w:hAnsi="Times New Roman" w:cs="Times New Roman"/>
          <w:color w:val="auto"/>
          <w:sz w:val="22"/>
          <w:szCs w:val="22"/>
          <w:lang w:bidi="ar-SA"/>
        </w:rPr>
        <w:t>с даты</w:t>
      </w:r>
      <w:proofErr w:type="gramEnd"/>
      <w:r w:rsidRPr="00E30637">
        <w:rPr>
          <w:rFonts w:ascii="Times New Roman" w:hAnsi="Times New Roman" w:cs="Times New Roman"/>
          <w:color w:val="auto"/>
          <w:sz w:val="22"/>
          <w:szCs w:val="22"/>
          <w:lang w:bidi="ar-SA"/>
        </w:rPr>
        <w:t xml:space="preserve"> его подписания сторонами, если иное не предусмотрено настоящим договором.</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17. Настоящий договор заключен на срок _</w:t>
      </w:r>
      <w:r w:rsidR="00EA0148" w:rsidRPr="00E30637">
        <w:rPr>
          <w:rFonts w:ascii="Times New Roman" w:hAnsi="Times New Roman" w:cs="Times New Roman"/>
          <w:color w:val="auto"/>
          <w:sz w:val="22"/>
          <w:szCs w:val="22"/>
          <w:lang w:bidi="ar-SA"/>
        </w:rPr>
        <w:t>______________________________.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center"/>
        <w:outlineLvl w:val="0"/>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VI. Прочие условия</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18. Все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(при наличии печатей) обеих сторон.</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19. Сторона в случае изменения местонахождения (адреса) или банковских реквизитов обязана письменно в течение 5 дней проинформировать об этом другую сторону.</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20. Отношения, не урегулированные настоящим договором, регулируются законодательством Российской Федерации.</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21. Настоящий договор составлен в 2 экземплярах, имеющих равную юридическую силу.</w:t>
      </w:r>
    </w:p>
    <w:p w:rsidR="000E1F42" w:rsidRPr="00E30637" w:rsidRDefault="000E1F42" w:rsidP="001A3823">
      <w:pPr>
        <w:widowControl/>
        <w:autoSpaceDE w:val="0"/>
        <w:autoSpaceDN w:val="0"/>
        <w:adjustRightInd w:val="0"/>
        <w:ind w:firstLine="54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22. Все приложения к настоящему договору являются его неотъемлемой частью.</w:t>
      </w:r>
    </w:p>
    <w:p w:rsidR="000E1F42" w:rsidRPr="00E30637" w:rsidRDefault="000E1F42" w:rsidP="0009761E">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09761E">
      <w:pPr>
        <w:widowControl/>
        <w:autoSpaceDE w:val="0"/>
        <w:autoSpaceDN w:val="0"/>
        <w:adjustRightInd w:val="0"/>
        <w:jc w:val="center"/>
        <w:outlineLvl w:val="0"/>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VII. Адреса и платежные реквизиты сторон</w:t>
      </w:r>
    </w:p>
    <w:p w:rsidR="0009761E" w:rsidRPr="00E30637" w:rsidRDefault="0009761E" w:rsidP="0009761E">
      <w:pPr>
        <w:widowControl/>
        <w:autoSpaceDE w:val="0"/>
        <w:autoSpaceDN w:val="0"/>
        <w:adjustRightInd w:val="0"/>
        <w:jc w:val="center"/>
        <w:outlineLvl w:val="0"/>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Организация, осуществляющая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Заказчик</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горячее водоснабжение</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___________________________________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_____</w:t>
      </w:r>
      <w:r w:rsidR="00EA0148" w:rsidRPr="00E30637">
        <w:rPr>
          <w:rFonts w:ascii="Times New Roman" w:hAnsi="Times New Roman" w:cs="Times New Roman"/>
          <w:color w:val="auto"/>
          <w:sz w:val="22"/>
          <w:szCs w:val="22"/>
          <w:lang w:bidi="ar-SA"/>
        </w:rPr>
        <w:t>_______________________________</w:t>
      </w:r>
      <w:r w:rsidRPr="00E30637">
        <w:rPr>
          <w:rFonts w:ascii="Times New Roman" w:hAnsi="Times New Roman" w:cs="Times New Roman"/>
          <w:color w:val="auto"/>
          <w:sz w:val="22"/>
          <w:szCs w:val="22"/>
          <w:lang w:bidi="ar-SA"/>
        </w:rPr>
        <w:t>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___________________________________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М</w:t>
      </w:r>
      <w:r w:rsidR="00EA0148" w:rsidRPr="00E30637">
        <w:rPr>
          <w:rFonts w:ascii="Times New Roman" w:hAnsi="Times New Roman" w:cs="Times New Roman"/>
          <w:color w:val="auto"/>
          <w:sz w:val="22"/>
          <w:szCs w:val="22"/>
          <w:lang w:bidi="ar-SA"/>
        </w:rPr>
        <w:t>естонахождение ___________________</w:t>
      </w:r>
      <w:r w:rsidRPr="00E30637">
        <w:rPr>
          <w:rFonts w:ascii="Times New Roman" w:hAnsi="Times New Roman" w:cs="Times New Roman"/>
          <w:color w:val="auto"/>
          <w:sz w:val="22"/>
          <w:szCs w:val="22"/>
          <w:lang w:bidi="ar-SA"/>
        </w:rPr>
        <w:t>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Местонахождение ___________________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___</w:t>
      </w:r>
      <w:r w:rsidR="00EA0148" w:rsidRPr="00E30637">
        <w:rPr>
          <w:rFonts w:ascii="Times New Roman" w:hAnsi="Times New Roman" w:cs="Times New Roman"/>
          <w:color w:val="auto"/>
          <w:sz w:val="22"/>
          <w:szCs w:val="22"/>
          <w:lang w:bidi="ar-SA"/>
        </w:rPr>
        <w:t>_______________________________</w:t>
      </w:r>
      <w:r w:rsidRPr="00E30637">
        <w:rPr>
          <w:rFonts w:ascii="Times New Roman" w:hAnsi="Times New Roman" w:cs="Times New Roman"/>
          <w:color w:val="auto"/>
          <w:sz w:val="22"/>
          <w:szCs w:val="22"/>
          <w:lang w:bidi="ar-SA"/>
        </w:rPr>
        <w:t>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___________________________________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ОГР</w:t>
      </w:r>
      <w:r w:rsidR="00EA0148" w:rsidRPr="00E30637">
        <w:rPr>
          <w:rFonts w:ascii="Times New Roman" w:hAnsi="Times New Roman" w:cs="Times New Roman"/>
          <w:color w:val="auto"/>
          <w:sz w:val="22"/>
          <w:szCs w:val="22"/>
          <w:lang w:bidi="ar-SA"/>
        </w:rPr>
        <w:t>Н _____________________________</w:t>
      </w:r>
      <w:r w:rsidRPr="00E30637">
        <w:rPr>
          <w:rFonts w:ascii="Times New Roman" w:hAnsi="Times New Roman" w:cs="Times New Roman"/>
          <w:color w:val="auto"/>
          <w:sz w:val="22"/>
          <w:szCs w:val="22"/>
          <w:lang w:bidi="ar-SA"/>
        </w:rPr>
        <w:t>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ОГРН ______________________________    Платежные реквизиты:</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Платежные реквизиты:                  </w:t>
      </w:r>
      <w:r w:rsidR="00EA0148" w:rsidRPr="00E30637">
        <w:rPr>
          <w:rFonts w:ascii="Times New Roman" w:hAnsi="Times New Roman" w:cs="Times New Roman"/>
          <w:color w:val="auto"/>
          <w:sz w:val="22"/>
          <w:szCs w:val="22"/>
          <w:lang w:bidi="ar-SA"/>
        </w:rPr>
        <w:t xml:space="preserve">          </w:t>
      </w:r>
      <w:r w:rsidR="007B61D6" w:rsidRPr="00E30637">
        <w:rPr>
          <w:rFonts w:ascii="Times New Roman" w:hAnsi="Times New Roman" w:cs="Times New Roman"/>
          <w:color w:val="auto"/>
          <w:sz w:val="22"/>
          <w:szCs w:val="22"/>
          <w:lang w:bidi="ar-SA"/>
        </w:rPr>
        <w:t xml:space="preserve">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р</w:t>
      </w:r>
      <w:proofErr w:type="gramEnd"/>
      <w:r w:rsidRPr="00E30637">
        <w:rPr>
          <w:rFonts w:ascii="Times New Roman" w:hAnsi="Times New Roman" w:cs="Times New Roman"/>
          <w:color w:val="auto"/>
          <w:sz w:val="22"/>
          <w:szCs w:val="22"/>
          <w:lang w:bidi="ar-SA"/>
        </w:rPr>
        <w:t>/с __________________________________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roofErr w:type="gramStart"/>
      <w:r w:rsidRPr="00E30637">
        <w:rPr>
          <w:rFonts w:ascii="Times New Roman" w:hAnsi="Times New Roman" w:cs="Times New Roman"/>
          <w:color w:val="auto"/>
          <w:sz w:val="22"/>
          <w:szCs w:val="22"/>
          <w:lang w:bidi="ar-SA"/>
        </w:rPr>
        <w:t>р</w:t>
      </w:r>
      <w:proofErr w:type="gramEnd"/>
      <w:r w:rsidRPr="00E30637">
        <w:rPr>
          <w:rFonts w:ascii="Times New Roman" w:hAnsi="Times New Roman" w:cs="Times New Roman"/>
          <w:color w:val="auto"/>
          <w:sz w:val="22"/>
          <w:szCs w:val="22"/>
          <w:lang w:bidi="ar-SA"/>
        </w:rPr>
        <w:t xml:space="preserve">/с _______________________________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в _</w:t>
      </w:r>
      <w:r w:rsidR="00EA0148" w:rsidRPr="00E30637">
        <w:rPr>
          <w:rFonts w:ascii="Times New Roman" w:hAnsi="Times New Roman" w:cs="Times New Roman"/>
          <w:color w:val="auto"/>
          <w:sz w:val="22"/>
          <w:szCs w:val="22"/>
          <w:lang w:bidi="ar-SA"/>
        </w:rPr>
        <w:t>_______________________________</w:t>
      </w:r>
      <w:r w:rsidRPr="00E30637">
        <w:rPr>
          <w:rFonts w:ascii="Times New Roman" w:hAnsi="Times New Roman" w:cs="Times New Roman"/>
          <w:color w:val="auto"/>
          <w:sz w:val="22"/>
          <w:szCs w:val="22"/>
          <w:lang w:bidi="ar-SA"/>
        </w:rPr>
        <w:t>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lastRenderedPageBreak/>
        <w:t xml:space="preserve">в                                      </w:t>
      </w:r>
      <w:r w:rsidR="00EA0148" w:rsidRPr="00E30637">
        <w:rPr>
          <w:rFonts w:ascii="Times New Roman" w:hAnsi="Times New Roman" w:cs="Times New Roman"/>
          <w:color w:val="auto"/>
          <w:sz w:val="22"/>
          <w:szCs w:val="22"/>
          <w:lang w:bidi="ar-SA"/>
        </w:rPr>
        <w:t xml:space="preserve">                            </w:t>
      </w:r>
      <w:r w:rsidR="007B61D6" w:rsidRPr="00E30637">
        <w:rPr>
          <w:rFonts w:ascii="Times New Roman" w:hAnsi="Times New Roman" w:cs="Times New Roman"/>
          <w:color w:val="auto"/>
          <w:sz w:val="22"/>
          <w:szCs w:val="22"/>
          <w:lang w:bidi="ar-SA"/>
        </w:rPr>
        <w:t xml:space="preserve">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к/с __________________________________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к/с _______________________________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БИК </w:t>
      </w:r>
      <w:r w:rsidR="00EA0148" w:rsidRPr="00E30637">
        <w:rPr>
          <w:rFonts w:ascii="Times New Roman" w:hAnsi="Times New Roman" w:cs="Times New Roman"/>
          <w:color w:val="auto"/>
          <w:sz w:val="22"/>
          <w:szCs w:val="22"/>
          <w:lang w:bidi="ar-SA"/>
        </w:rPr>
        <w:t>_______________________________</w:t>
      </w:r>
      <w:r w:rsidRPr="00E30637">
        <w:rPr>
          <w:rFonts w:ascii="Times New Roman" w:hAnsi="Times New Roman" w:cs="Times New Roman"/>
          <w:color w:val="auto"/>
          <w:sz w:val="22"/>
          <w:szCs w:val="22"/>
          <w:lang w:bidi="ar-SA"/>
        </w:rPr>
        <w:t>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БИК _______________________________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ИНН _____________ КПП</w:t>
      </w:r>
      <w:r w:rsidR="00EA0148" w:rsidRPr="00E30637">
        <w:rPr>
          <w:rFonts w:ascii="Times New Roman" w:hAnsi="Times New Roman" w:cs="Times New Roman"/>
          <w:color w:val="auto"/>
          <w:sz w:val="22"/>
          <w:szCs w:val="22"/>
          <w:lang w:bidi="ar-SA"/>
        </w:rPr>
        <w:t xml:space="preserve"> _______________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ИНН ______________ КПП ____________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___________________________________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______________________________________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 xml:space="preserve">(должность уполномоченного лица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(должность уполномоченного лица</w:t>
      </w:r>
      <w:proofErr w:type="gramEnd"/>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организации, осуществляющей горячее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заказчика)</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водоснабжение)</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______________________________________</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roofErr w:type="gramStart"/>
      <w:r w:rsidRPr="00E30637">
        <w:rPr>
          <w:rFonts w:ascii="Times New Roman" w:hAnsi="Times New Roman" w:cs="Times New Roman"/>
          <w:color w:val="auto"/>
          <w:sz w:val="22"/>
          <w:szCs w:val="22"/>
          <w:lang w:bidi="ar-SA"/>
        </w:rPr>
        <w:t xml:space="preserve">___________________________________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(фамилия, имя, отчество</w:t>
      </w:r>
      <w:proofErr w:type="gramEnd"/>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(фамилия, имя, отчество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уполномоченного лица заказчика)</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уполномоченного лица организации,</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осуществляющей</w:t>
      </w:r>
      <w:proofErr w:type="gramEnd"/>
      <w:r w:rsidRPr="00E30637">
        <w:rPr>
          <w:rFonts w:ascii="Times New Roman" w:hAnsi="Times New Roman" w:cs="Times New Roman"/>
          <w:color w:val="auto"/>
          <w:sz w:val="22"/>
          <w:szCs w:val="22"/>
          <w:lang w:bidi="ar-SA"/>
        </w:rPr>
        <w:t xml:space="preserve"> горячее</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водоснабжение)</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М.П.                                  </w:t>
      </w:r>
      <w:r w:rsidR="00EA0148" w:rsidRPr="00E30637">
        <w:rPr>
          <w:rFonts w:ascii="Times New Roman" w:hAnsi="Times New Roman" w:cs="Times New Roman"/>
          <w:color w:val="auto"/>
          <w:sz w:val="22"/>
          <w:szCs w:val="22"/>
          <w:lang w:bidi="ar-SA"/>
        </w:rPr>
        <w:t xml:space="preserve">                            </w:t>
      </w:r>
      <w:r w:rsidR="007B61D6" w:rsidRPr="00E30637">
        <w:rPr>
          <w:rFonts w:ascii="Times New Roman" w:hAnsi="Times New Roman" w:cs="Times New Roman"/>
          <w:color w:val="auto"/>
          <w:sz w:val="22"/>
          <w:szCs w:val="22"/>
          <w:lang w:bidi="ar-SA"/>
        </w:rPr>
        <w:t xml:space="preserve">             </w:t>
      </w:r>
      <w:r w:rsidR="00EA0148"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М.П.</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 ____________________ 20__ г.  </w:t>
      </w:r>
      <w:r w:rsidR="007B61D6"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 ___________________ 20__ г.</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roofErr w:type="gramStart"/>
      <w:r w:rsidRPr="00E30637">
        <w:rPr>
          <w:rFonts w:ascii="Times New Roman" w:hAnsi="Times New Roman" w:cs="Times New Roman"/>
          <w:color w:val="auto"/>
          <w:sz w:val="22"/>
          <w:szCs w:val="22"/>
          <w:lang w:bidi="ar-SA"/>
        </w:rPr>
        <w:t xml:space="preserve">(дата подписания организацией,         </w:t>
      </w:r>
      <w:r w:rsidR="007B61D6"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(дата подписания заказчиком)</w:t>
      </w:r>
      <w:proofErr w:type="gramEnd"/>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осуществляющей</w:t>
      </w:r>
      <w:proofErr w:type="gramEnd"/>
      <w:r w:rsidRPr="00E30637">
        <w:rPr>
          <w:rFonts w:ascii="Times New Roman" w:hAnsi="Times New Roman" w:cs="Times New Roman"/>
          <w:color w:val="auto"/>
          <w:sz w:val="22"/>
          <w:szCs w:val="22"/>
          <w:lang w:bidi="ar-SA"/>
        </w:rPr>
        <w:t xml:space="preserve"> горячее</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водоснабжение)</w:t>
      </w: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1A3823">
      <w:pPr>
        <w:widowControl/>
        <w:autoSpaceDE w:val="0"/>
        <w:autoSpaceDN w:val="0"/>
        <w:adjustRightInd w:val="0"/>
        <w:jc w:val="both"/>
        <w:rPr>
          <w:rFonts w:ascii="Times New Roman" w:hAnsi="Times New Roman" w:cs="Times New Roman"/>
          <w:color w:val="auto"/>
          <w:sz w:val="22"/>
          <w:szCs w:val="22"/>
          <w:lang w:bidi="ar-SA"/>
        </w:rPr>
      </w:pPr>
    </w:p>
    <w:p w:rsidR="00422FE4" w:rsidRPr="00E30637" w:rsidRDefault="00422FE4" w:rsidP="00FD4B65">
      <w:pPr>
        <w:widowControl/>
        <w:autoSpaceDE w:val="0"/>
        <w:autoSpaceDN w:val="0"/>
        <w:adjustRightInd w:val="0"/>
        <w:jc w:val="both"/>
        <w:rPr>
          <w:rFonts w:ascii="Times New Roman" w:hAnsi="Times New Roman" w:cs="Times New Roman"/>
          <w:color w:val="auto"/>
          <w:sz w:val="22"/>
          <w:szCs w:val="22"/>
          <w:lang w:bidi="ar-SA"/>
        </w:rPr>
      </w:pPr>
    </w:p>
    <w:p w:rsidR="00422FE4" w:rsidRPr="00E30637" w:rsidRDefault="00422FE4" w:rsidP="00FD4B65">
      <w:pPr>
        <w:widowControl/>
        <w:autoSpaceDE w:val="0"/>
        <w:autoSpaceDN w:val="0"/>
        <w:adjustRightInd w:val="0"/>
        <w:jc w:val="both"/>
        <w:rPr>
          <w:rFonts w:ascii="Times New Roman" w:hAnsi="Times New Roman" w:cs="Times New Roman"/>
          <w:color w:val="auto"/>
          <w:sz w:val="22"/>
          <w:szCs w:val="22"/>
          <w:lang w:bidi="ar-SA"/>
        </w:rPr>
      </w:pPr>
    </w:p>
    <w:p w:rsidR="00422FE4" w:rsidRPr="00E30637" w:rsidRDefault="00422FE4"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09761E" w:rsidRPr="00E30637" w:rsidRDefault="0009761E"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7B61D6" w:rsidRPr="00E30637" w:rsidRDefault="007B61D6" w:rsidP="00FD4B65">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7239D9" w:rsidP="007B61D6">
      <w:pPr>
        <w:widowControl/>
        <w:autoSpaceDE w:val="0"/>
        <w:autoSpaceDN w:val="0"/>
        <w:adjustRightInd w:val="0"/>
        <w:jc w:val="right"/>
        <w:outlineLvl w:val="0"/>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lastRenderedPageBreak/>
        <w:t>Приложение N 1</w:t>
      </w:r>
    </w:p>
    <w:p w:rsidR="000E1F42" w:rsidRPr="00E30637" w:rsidRDefault="000E1F42" w:rsidP="007B61D6">
      <w:pPr>
        <w:widowControl/>
        <w:autoSpaceDE w:val="0"/>
        <w:autoSpaceDN w:val="0"/>
        <w:adjustRightInd w:val="0"/>
        <w:jc w:val="right"/>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к договору о подключении</w:t>
      </w:r>
    </w:p>
    <w:p w:rsidR="000E1F42" w:rsidRPr="00E30637" w:rsidRDefault="000E1F42" w:rsidP="007B61D6">
      <w:pPr>
        <w:widowControl/>
        <w:autoSpaceDE w:val="0"/>
        <w:autoSpaceDN w:val="0"/>
        <w:adjustRightInd w:val="0"/>
        <w:jc w:val="right"/>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к централизованным системам</w:t>
      </w:r>
    </w:p>
    <w:p w:rsidR="000E1F42" w:rsidRPr="00E30637" w:rsidRDefault="000E1F42" w:rsidP="007B61D6">
      <w:pPr>
        <w:widowControl/>
        <w:autoSpaceDE w:val="0"/>
        <w:autoSpaceDN w:val="0"/>
        <w:adjustRightInd w:val="0"/>
        <w:jc w:val="right"/>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горячего водоснабжения</w:t>
      </w:r>
    </w:p>
    <w:p w:rsidR="000E1F42" w:rsidRPr="00E30637" w:rsidRDefault="000E1F42" w:rsidP="007B61D6">
      <w:pPr>
        <w:widowControl/>
        <w:autoSpaceDE w:val="0"/>
        <w:autoSpaceDN w:val="0"/>
        <w:adjustRightInd w:val="0"/>
        <w:jc w:val="center"/>
        <w:rPr>
          <w:rFonts w:ascii="Times New Roman" w:hAnsi="Times New Roman" w:cs="Times New Roman"/>
          <w:color w:val="auto"/>
          <w:sz w:val="22"/>
          <w:szCs w:val="22"/>
          <w:lang w:bidi="ar-SA"/>
        </w:rPr>
      </w:pPr>
    </w:p>
    <w:p w:rsidR="000E1F42" w:rsidRPr="00E30637" w:rsidRDefault="000E1F42" w:rsidP="007B61D6">
      <w:pPr>
        <w:widowControl/>
        <w:autoSpaceDE w:val="0"/>
        <w:autoSpaceDN w:val="0"/>
        <w:adjustRightInd w:val="0"/>
        <w:jc w:val="center"/>
        <w:rPr>
          <w:rFonts w:ascii="Times New Roman" w:hAnsi="Times New Roman" w:cs="Times New Roman"/>
          <w:color w:val="auto"/>
          <w:sz w:val="22"/>
          <w:szCs w:val="22"/>
          <w:lang w:bidi="ar-SA"/>
        </w:rPr>
      </w:pPr>
      <w:bookmarkStart w:id="5" w:name="Par384"/>
      <w:bookmarkEnd w:id="5"/>
      <w:r w:rsidRPr="00E30637">
        <w:rPr>
          <w:rFonts w:ascii="Times New Roman" w:hAnsi="Times New Roman" w:cs="Times New Roman"/>
          <w:color w:val="auto"/>
          <w:sz w:val="22"/>
          <w:szCs w:val="22"/>
          <w:lang w:bidi="ar-SA"/>
        </w:rPr>
        <w:t>РАЗМЕР ПЛАТЫ</w:t>
      </w:r>
    </w:p>
    <w:p w:rsidR="000E1F42" w:rsidRPr="00E30637" w:rsidRDefault="007239D9" w:rsidP="007B61D6">
      <w:pPr>
        <w:widowControl/>
        <w:autoSpaceDE w:val="0"/>
        <w:autoSpaceDN w:val="0"/>
        <w:adjustRightInd w:val="0"/>
        <w:jc w:val="center"/>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за подключение </w:t>
      </w:r>
      <w:r w:rsidR="000E1F42" w:rsidRPr="00E30637">
        <w:rPr>
          <w:rFonts w:ascii="Times New Roman" w:hAnsi="Times New Roman" w:cs="Times New Roman"/>
          <w:color w:val="auto"/>
          <w:sz w:val="22"/>
          <w:szCs w:val="22"/>
          <w:lang w:bidi="ar-SA"/>
        </w:rPr>
        <w:t>объекта</w:t>
      </w:r>
    </w:p>
    <w:p w:rsidR="000E1F42" w:rsidRPr="00E30637" w:rsidRDefault="000E1F42" w:rsidP="007B61D6">
      <w:pPr>
        <w:widowControl/>
        <w:autoSpaceDE w:val="0"/>
        <w:autoSpaceDN w:val="0"/>
        <w:adjustRightInd w:val="0"/>
        <w:jc w:val="center"/>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к централизованной системе горячего водоснабжения</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I.  </w:t>
      </w:r>
      <w:proofErr w:type="gramStart"/>
      <w:r w:rsidRPr="00E30637">
        <w:rPr>
          <w:rFonts w:ascii="Times New Roman" w:hAnsi="Times New Roman" w:cs="Times New Roman"/>
          <w:color w:val="auto"/>
          <w:sz w:val="22"/>
          <w:szCs w:val="22"/>
          <w:lang w:bidi="ar-SA"/>
        </w:rPr>
        <w:t>В  случае если для осуществления подключения исполнителю нео</w:t>
      </w:r>
      <w:r w:rsidR="007239D9" w:rsidRPr="00E30637">
        <w:rPr>
          <w:rFonts w:ascii="Times New Roman" w:hAnsi="Times New Roman" w:cs="Times New Roman"/>
          <w:color w:val="auto"/>
          <w:sz w:val="22"/>
          <w:szCs w:val="22"/>
          <w:lang w:bidi="ar-SA"/>
        </w:rPr>
        <w:t xml:space="preserve">бходимо </w:t>
      </w:r>
      <w:r w:rsidRPr="00E30637">
        <w:rPr>
          <w:rFonts w:ascii="Times New Roman" w:hAnsi="Times New Roman" w:cs="Times New Roman"/>
          <w:color w:val="auto"/>
          <w:sz w:val="22"/>
          <w:szCs w:val="22"/>
          <w:lang w:bidi="ar-SA"/>
        </w:rPr>
        <w:t xml:space="preserve">провести   мероприятия   по   строительству </w:t>
      </w:r>
      <w:r w:rsidR="007239D9" w:rsidRPr="00E30637">
        <w:rPr>
          <w:rFonts w:ascii="Times New Roman" w:hAnsi="Times New Roman" w:cs="Times New Roman"/>
          <w:color w:val="auto"/>
          <w:sz w:val="22"/>
          <w:szCs w:val="22"/>
          <w:lang w:bidi="ar-SA"/>
        </w:rPr>
        <w:t xml:space="preserve"> (реконструкции,  модернизации) </w:t>
      </w:r>
      <w:r w:rsidRPr="00E30637">
        <w:rPr>
          <w:rFonts w:ascii="Times New Roman" w:hAnsi="Times New Roman" w:cs="Times New Roman"/>
          <w:color w:val="auto"/>
          <w:sz w:val="22"/>
          <w:szCs w:val="22"/>
          <w:lang w:bidi="ar-SA"/>
        </w:rPr>
        <w:t>водопроводных сетей и объектов системы горяч</w:t>
      </w:r>
      <w:r w:rsidR="007239D9" w:rsidRPr="00E30637">
        <w:rPr>
          <w:rFonts w:ascii="Times New Roman" w:hAnsi="Times New Roman" w:cs="Times New Roman"/>
          <w:color w:val="auto"/>
          <w:sz w:val="22"/>
          <w:szCs w:val="22"/>
          <w:lang w:bidi="ar-SA"/>
        </w:rPr>
        <w:t xml:space="preserve">его водоснабжения, не связанные </w:t>
      </w:r>
      <w:r w:rsidRPr="00E30637">
        <w:rPr>
          <w:rFonts w:ascii="Times New Roman" w:hAnsi="Times New Roman" w:cs="Times New Roman"/>
          <w:color w:val="auto"/>
          <w:sz w:val="22"/>
          <w:szCs w:val="22"/>
          <w:lang w:bidi="ar-SA"/>
        </w:rPr>
        <w:t>с  увеличением мощности существующих объекто</w:t>
      </w:r>
      <w:r w:rsidR="007239D9" w:rsidRPr="00E30637">
        <w:rPr>
          <w:rFonts w:ascii="Times New Roman" w:hAnsi="Times New Roman" w:cs="Times New Roman"/>
          <w:color w:val="auto"/>
          <w:sz w:val="22"/>
          <w:szCs w:val="22"/>
          <w:lang w:bidi="ar-SA"/>
        </w:rPr>
        <w:t xml:space="preserve">в и сетей, плата за подключение </w:t>
      </w:r>
      <w:r w:rsidRPr="00E30637">
        <w:rPr>
          <w:rFonts w:ascii="Times New Roman" w:hAnsi="Times New Roman" w:cs="Times New Roman"/>
          <w:color w:val="auto"/>
          <w:sz w:val="22"/>
          <w:szCs w:val="22"/>
          <w:lang w:bidi="ar-SA"/>
        </w:rPr>
        <w:t>объекта к це</w:t>
      </w:r>
      <w:r w:rsidR="007239D9" w:rsidRPr="00E30637">
        <w:rPr>
          <w:rFonts w:ascii="Times New Roman" w:hAnsi="Times New Roman" w:cs="Times New Roman"/>
          <w:color w:val="auto"/>
          <w:sz w:val="22"/>
          <w:szCs w:val="22"/>
          <w:lang w:bidi="ar-SA"/>
        </w:rPr>
        <w:t xml:space="preserve">нтрализованной системе горячего водоснабжения   по </w:t>
      </w:r>
      <w:r w:rsidRPr="00E30637">
        <w:rPr>
          <w:rFonts w:ascii="Times New Roman" w:hAnsi="Times New Roman" w:cs="Times New Roman"/>
          <w:color w:val="auto"/>
          <w:sz w:val="22"/>
          <w:szCs w:val="22"/>
          <w:lang w:bidi="ar-SA"/>
        </w:rPr>
        <w:t xml:space="preserve">   договору   о  подключении  к  централизованной  системе</w:t>
      </w:r>
      <w:r w:rsidR="007239D9" w:rsidRPr="00E30637">
        <w:rPr>
          <w:rFonts w:ascii="Times New Roman" w:hAnsi="Times New Roman" w:cs="Times New Roman"/>
          <w:color w:val="auto"/>
          <w:sz w:val="22"/>
          <w:szCs w:val="22"/>
          <w:lang w:bidi="ar-SA"/>
        </w:rPr>
        <w:t xml:space="preserve"> горячего водоснабжения от "__" </w:t>
      </w:r>
      <w:r w:rsidRPr="00E30637">
        <w:rPr>
          <w:rFonts w:ascii="Times New Roman" w:hAnsi="Times New Roman" w:cs="Times New Roman"/>
          <w:color w:val="auto"/>
          <w:sz w:val="22"/>
          <w:szCs w:val="22"/>
          <w:lang w:bidi="ar-SA"/>
        </w:rPr>
        <w:t>______________  20__  г.  N _____ составляет</w:t>
      </w:r>
      <w:r w:rsidR="007239D9" w:rsidRPr="00E30637">
        <w:rPr>
          <w:rFonts w:ascii="Times New Roman" w:hAnsi="Times New Roman" w:cs="Times New Roman"/>
          <w:color w:val="auto"/>
          <w:sz w:val="22"/>
          <w:szCs w:val="22"/>
          <w:lang w:bidi="ar-SA"/>
        </w:rPr>
        <w:t xml:space="preserve"> ______________ рублей, включая </w:t>
      </w:r>
      <w:r w:rsidRPr="00E30637">
        <w:rPr>
          <w:rFonts w:ascii="Times New Roman" w:hAnsi="Times New Roman" w:cs="Times New Roman"/>
          <w:color w:val="auto"/>
          <w:sz w:val="22"/>
          <w:szCs w:val="22"/>
          <w:lang w:bidi="ar-SA"/>
        </w:rPr>
        <w:t>налог  на  добавленную  стоимость  18</w:t>
      </w:r>
      <w:proofErr w:type="gramEnd"/>
      <w:r w:rsidRPr="00E30637">
        <w:rPr>
          <w:rFonts w:ascii="Times New Roman" w:hAnsi="Times New Roman" w:cs="Times New Roman"/>
          <w:color w:val="auto"/>
          <w:sz w:val="22"/>
          <w:szCs w:val="22"/>
          <w:lang w:bidi="ar-SA"/>
        </w:rPr>
        <w:t xml:space="preserve">  проце</w:t>
      </w:r>
      <w:r w:rsidR="007239D9" w:rsidRPr="00E30637">
        <w:rPr>
          <w:rFonts w:ascii="Times New Roman" w:hAnsi="Times New Roman" w:cs="Times New Roman"/>
          <w:color w:val="auto"/>
          <w:sz w:val="22"/>
          <w:szCs w:val="22"/>
          <w:lang w:bidi="ar-SA"/>
        </w:rPr>
        <w:t xml:space="preserve">нтов - ______________ рублей, и </w:t>
      </w:r>
      <w:proofErr w:type="gramStart"/>
      <w:r w:rsidRPr="00E30637">
        <w:rPr>
          <w:rFonts w:ascii="Times New Roman" w:hAnsi="Times New Roman" w:cs="Times New Roman"/>
          <w:color w:val="auto"/>
          <w:sz w:val="22"/>
          <w:szCs w:val="22"/>
          <w:lang w:bidi="ar-SA"/>
        </w:rPr>
        <w:t>определена</w:t>
      </w:r>
      <w:proofErr w:type="gramEnd"/>
      <w:r w:rsidRPr="00E30637">
        <w:rPr>
          <w:rFonts w:ascii="Times New Roman" w:hAnsi="Times New Roman" w:cs="Times New Roman"/>
          <w:color w:val="auto"/>
          <w:sz w:val="22"/>
          <w:szCs w:val="22"/>
          <w:lang w:bidi="ar-SA"/>
        </w:rPr>
        <w:t xml:space="preserve"> путем произведения:</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а) действующего тарифа на подключение в </w:t>
      </w:r>
      <w:r w:rsidR="00973853" w:rsidRPr="00E30637">
        <w:rPr>
          <w:rFonts w:ascii="Times New Roman" w:hAnsi="Times New Roman" w:cs="Times New Roman"/>
          <w:color w:val="auto"/>
          <w:sz w:val="22"/>
          <w:szCs w:val="22"/>
          <w:lang w:bidi="ar-SA"/>
        </w:rPr>
        <w:t xml:space="preserve">размере ___________ рублей на 1 </w:t>
      </w:r>
      <w:r w:rsidRPr="00E30637">
        <w:rPr>
          <w:rFonts w:ascii="Times New Roman" w:hAnsi="Times New Roman" w:cs="Times New Roman"/>
          <w:color w:val="auto"/>
          <w:sz w:val="22"/>
          <w:szCs w:val="22"/>
          <w:lang w:bidi="ar-SA"/>
        </w:rPr>
        <w:t>куб. метр, установленного ___________________;</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б) подключаемой нагрузки в точке (точках) по</w:t>
      </w:r>
      <w:r w:rsidR="00973853" w:rsidRPr="00E30637">
        <w:rPr>
          <w:rFonts w:ascii="Times New Roman" w:hAnsi="Times New Roman" w:cs="Times New Roman"/>
          <w:color w:val="auto"/>
          <w:sz w:val="22"/>
          <w:szCs w:val="22"/>
          <w:lang w:bidi="ar-SA"/>
        </w:rPr>
        <w:t xml:space="preserve">дключения </w:t>
      </w:r>
      <w:r w:rsidRPr="00E30637">
        <w:rPr>
          <w:rFonts w:ascii="Times New Roman" w:hAnsi="Times New Roman" w:cs="Times New Roman"/>
          <w:color w:val="auto"/>
          <w:sz w:val="22"/>
          <w:szCs w:val="22"/>
          <w:lang w:bidi="ar-SA"/>
        </w:rPr>
        <w:t>объекта к централизованной с</w:t>
      </w:r>
      <w:r w:rsidR="00973853" w:rsidRPr="00E30637">
        <w:rPr>
          <w:rFonts w:ascii="Times New Roman" w:hAnsi="Times New Roman" w:cs="Times New Roman"/>
          <w:color w:val="auto"/>
          <w:sz w:val="22"/>
          <w:szCs w:val="22"/>
          <w:lang w:bidi="ar-SA"/>
        </w:rPr>
        <w:t xml:space="preserve">истеме горячего водоснабжения в </w:t>
      </w:r>
      <w:r w:rsidRPr="00E30637">
        <w:rPr>
          <w:rFonts w:ascii="Times New Roman" w:hAnsi="Times New Roman" w:cs="Times New Roman"/>
          <w:color w:val="auto"/>
          <w:sz w:val="22"/>
          <w:szCs w:val="22"/>
          <w:lang w:bidi="ar-SA"/>
        </w:rPr>
        <w:t>размере:</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 точке 1 ______________ м3/</w:t>
      </w:r>
      <w:proofErr w:type="spellStart"/>
      <w:r w:rsidRPr="00E30637">
        <w:rPr>
          <w:rFonts w:ascii="Times New Roman" w:hAnsi="Times New Roman" w:cs="Times New Roman"/>
          <w:color w:val="auto"/>
          <w:sz w:val="22"/>
          <w:szCs w:val="22"/>
          <w:lang w:bidi="ar-SA"/>
        </w:rPr>
        <w:t>сут</w:t>
      </w:r>
      <w:proofErr w:type="spellEnd"/>
      <w:r w:rsidRPr="00E30637">
        <w:rPr>
          <w:rFonts w:ascii="Times New Roman" w:hAnsi="Times New Roman" w:cs="Times New Roman"/>
          <w:color w:val="auto"/>
          <w:sz w:val="22"/>
          <w:szCs w:val="22"/>
          <w:lang w:bidi="ar-SA"/>
        </w:rPr>
        <w:t xml:space="preserve"> (_____ м3/час);</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 точке 2 ______________</w:t>
      </w:r>
      <w:r w:rsidR="00D43F01" w:rsidRPr="00E30637">
        <w:rPr>
          <w:rFonts w:ascii="Times New Roman" w:hAnsi="Times New Roman" w:cs="Times New Roman"/>
          <w:color w:val="auto"/>
          <w:sz w:val="22"/>
          <w:szCs w:val="22"/>
          <w:lang w:bidi="ar-SA"/>
        </w:rPr>
        <w:t xml:space="preserve"> м3/</w:t>
      </w:r>
      <w:proofErr w:type="spellStart"/>
      <w:r w:rsidR="00D43F01" w:rsidRPr="00E30637">
        <w:rPr>
          <w:rFonts w:ascii="Times New Roman" w:hAnsi="Times New Roman" w:cs="Times New Roman"/>
          <w:color w:val="auto"/>
          <w:sz w:val="22"/>
          <w:szCs w:val="22"/>
          <w:lang w:bidi="ar-SA"/>
        </w:rPr>
        <w:t>сут</w:t>
      </w:r>
      <w:proofErr w:type="spellEnd"/>
      <w:r w:rsidR="00D43F01" w:rsidRPr="00E30637">
        <w:rPr>
          <w:rFonts w:ascii="Times New Roman" w:hAnsi="Times New Roman" w:cs="Times New Roman"/>
          <w:color w:val="auto"/>
          <w:sz w:val="22"/>
          <w:szCs w:val="22"/>
          <w:lang w:bidi="ar-SA"/>
        </w:rPr>
        <w:t xml:space="preserve"> (_____ м3/час);</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 расстояния от точки (точек) подключен</w:t>
      </w:r>
      <w:r w:rsidR="00973853" w:rsidRPr="00E30637">
        <w:rPr>
          <w:rFonts w:ascii="Times New Roman" w:hAnsi="Times New Roman" w:cs="Times New Roman"/>
          <w:color w:val="auto"/>
          <w:sz w:val="22"/>
          <w:szCs w:val="22"/>
          <w:lang w:bidi="ar-SA"/>
        </w:rPr>
        <w:t xml:space="preserve">ия до подключения водопроводных </w:t>
      </w:r>
      <w:r w:rsidRPr="00E30637">
        <w:rPr>
          <w:rFonts w:ascii="Times New Roman" w:hAnsi="Times New Roman" w:cs="Times New Roman"/>
          <w:color w:val="auto"/>
          <w:sz w:val="22"/>
          <w:szCs w:val="22"/>
          <w:lang w:bidi="ar-SA"/>
        </w:rPr>
        <w:t>сетей к системе горячего водоснабжения:</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точка 1 ______________________________________________________________;</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точка 2 _______________________________</w:t>
      </w:r>
      <w:r w:rsidR="00D43F01" w:rsidRPr="00E30637">
        <w:rPr>
          <w:rFonts w:ascii="Times New Roman" w:hAnsi="Times New Roman" w:cs="Times New Roman"/>
          <w:color w:val="auto"/>
          <w:sz w:val="22"/>
          <w:szCs w:val="22"/>
          <w:lang w:bidi="ar-SA"/>
        </w:rPr>
        <w:t>_______________________________.</w:t>
      </w:r>
    </w:p>
    <w:p w:rsidR="00973853" w:rsidRPr="00E30637" w:rsidRDefault="00973853" w:rsidP="00FD4B65">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II.  </w:t>
      </w:r>
      <w:proofErr w:type="gramStart"/>
      <w:r w:rsidRPr="00E30637">
        <w:rPr>
          <w:rFonts w:ascii="Times New Roman" w:hAnsi="Times New Roman" w:cs="Times New Roman"/>
          <w:color w:val="auto"/>
          <w:sz w:val="22"/>
          <w:szCs w:val="22"/>
          <w:lang w:bidi="ar-SA"/>
        </w:rPr>
        <w:t>В  случае  если  величина  подключа</w:t>
      </w:r>
      <w:r w:rsidR="00973853" w:rsidRPr="00E30637">
        <w:rPr>
          <w:rFonts w:ascii="Times New Roman" w:hAnsi="Times New Roman" w:cs="Times New Roman"/>
          <w:color w:val="auto"/>
          <w:sz w:val="22"/>
          <w:szCs w:val="22"/>
          <w:lang w:bidi="ar-SA"/>
        </w:rPr>
        <w:t xml:space="preserve">емой  (присоединяемой) нагрузки </w:t>
      </w:r>
      <w:r w:rsidRPr="00E30637">
        <w:rPr>
          <w:rFonts w:ascii="Times New Roman" w:hAnsi="Times New Roman" w:cs="Times New Roman"/>
          <w:color w:val="auto"/>
          <w:sz w:val="22"/>
          <w:szCs w:val="22"/>
          <w:lang w:bidi="ar-SA"/>
        </w:rPr>
        <w:t>объектов  превышает 10 куб. метров в час с и</w:t>
      </w:r>
      <w:r w:rsidR="00973853" w:rsidRPr="00E30637">
        <w:rPr>
          <w:rFonts w:ascii="Times New Roman" w:hAnsi="Times New Roman" w:cs="Times New Roman"/>
          <w:color w:val="auto"/>
          <w:sz w:val="22"/>
          <w:szCs w:val="22"/>
          <w:lang w:bidi="ar-SA"/>
        </w:rPr>
        <w:t xml:space="preserve">спользованием создаваемых сетей </w:t>
      </w:r>
      <w:r w:rsidRPr="00E30637">
        <w:rPr>
          <w:rFonts w:ascii="Times New Roman" w:hAnsi="Times New Roman" w:cs="Times New Roman"/>
          <w:color w:val="auto"/>
          <w:sz w:val="22"/>
          <w:szCs w:val="22"/>
          <w:lang w:bidi="ar-SA"/>
        </w:rPr>
        <w:t>водоотведения  с площадью поперечного сечени</w:t>
      </w:r>
      <w:r w:rsidR="00973853" w:rsidRPr="00E30637">
        <w:rPr>
          <w:rFonts w:ascii="Times New Roman" w:hAnsi="Times New Roman" w:cs="Times New Roman"/>
          <w:color w:val="auto"/>
          <w:sz w:val="22"/>
          <w:szCs w:val="22"/>
          <w:lang w:bidi="ar-SA"/>
        </w:rPr>
        <w:t xml:space="preserve">я трубопровода, превышающей 300 </w:t>
      </w:r>
      <w:r w:rsidRPr="00E30637">
        <w:rPr>
          <w:rFonts w:ascii="Times New Roman" w:hAnsi="Times New Roman" w:cs="Times New Roman"/>
          <w:color w:val="auto"/>
          <w:sz w:val="22"/>
          <w:szCs w:val="22"/>
          <w:lang w:bidi="ar-SA"/>
        </w:rPr>
        <w:t>кв.  сантиметров (предельный уровень нагрузк</w:t>
      </w:r>
      <w:r w:rsidR="00973853" w:rsidRPr="00E30637">
        <w:rPr>
          <w:rFonts w:ascii="Times New Roman" w:hAnsi="Times New Roman" w:cs="Times New Roman"/>
          <w:color w:val="auto"/>
          <w:sz w:val="22"/>
          <w:szCs w:val="22"/>
          <w:lang w:bidi="ar-SA"/>
        </w:rPr>
        <w:t xml:space="preserve">и), размер платы за подключение </w:t>
      </w:r>
      <w:r w:rsidRPr="00E30637">
        <w:rPr>
          <w:rFonts w:ascii="Times New Roman" w:hAnsi="Times New Roman" w:cs="Times New Roman"/>
          <w:color w:val="auto"/>
          <w:sz w:val="22"/>
          <w:szCs w:val="22"/>
          <w:lang w:bidi="ar-SA"/>
        </w:rPr>
        <w:t>к   цент</w:t>
      </w:r>
      <w:r w:rsidR="00973853" w:rsidRPr="00E30637">
        <w:rPr>
          <w:rFonts w:ascii="Times New Roman" w:hAnsi="Times New Roman" w:cs="Times New Roman"/>
          <w:color w:val="auto"/>
          <w:sz w:val="22"/>
          <w:szCs w:val="22"/>
          <w:lang w:bidi="ar-SA"/>
        </w:rPr>
        <w:t xml:space="preserve">рализованной  системе  горячего </w:t>
      </w:r>
      <w:r w:rsidRPr="00E30637">
        <w:rPr>
          <w:rFonts w:ascii="Times New Roman" w:hAnsi="Times New Roman" w:cs="Times New Roman"/>
          <w:color w:val="auto"/>
          <w:sz w:val="22"/>
          <w:szCs w:val="22"/>
          <w:lang w:bidi="ar-SA"/>
        </w:rPr>
        <w:t>водоснабжения устанавливается органом регули</w:t>
      </w:r>
      <w:r w:rsidR="00973853" w:rsidRPr="00E30637">
        <w:rPr>
          <w:rFonts w:ascii="Times New Roman" w:hAnsi="Times New Roman" w:cs="Times New Roman"/>
          <w:color w:val="auto"/>
          <w:sz w:val="22"/>
          <w:szCs w:val="22"/>
          <w:lang w:bidi="ar-SA"/>
        </w:rPr>
        <w:t xml:space="preserve">рования тарифов индивидуально с </w:t>
      </w:r>
      <w:r w:rsidRPr="00E30637">
        <w:rPr>
          <w:rFonts w:ascii="Times New Roman" w:hAnsi="Times New Roman" w:cs="Times New Roman"/>
          <w:color w:val="auto"/>
          <w:sz w:val="22"/>
          <w:szCs w:val="22"/>
          <w:lang w:bidi="ar-SA"/>
        </w:rPr>
        <w:t>учетом   расходов   на   увеличение   мощнос</w:t>
      </w:r>
      <w:r w:rsidR="00973853" w:rsidRPr="00E30637">
        <w:rPr>
          <w:rFonts w:ascii="Times New Roman" w:hAnsi="Times New Roman" w:cs="Times New Roman"/>
          <w:color w:val="auto"/>
          <w:sz w:val="22"/>
          <w:szCs w:val="22"/>
          <w:lang w:bidi="ar-SA"/>
        </w:rPr>
        <w:t xml:space="preserve">ти   (пропускной   способности) </w:t>
      </w:r>
      <w:r w:rsidRPr="00E30637">
        <w:rPr>
          <w:rFonts w:ascii="Times New Roman" w:hAnsi="Times New Roman" w:cs="Times New Roman"/>
          <w:color w:val="auto"/>
          <w:sz w:val="22"/>
          <w:szCs w:val="22"/>
          <w:lang w:bidi="ar-SA"/>
        </w:rPr>
        <w:t>централизованных  систем  горячего  водоснаб</w:t>
      </w:r>
      <w:r w:rsidR="00973853" w:rsidRPr="00E30637">
        <w:rPr>
          <w:rFonts w:ascii="Times New Roman" w:hAnsi="Times New Roman" w:cs="Times New Roman"/>
          <w:color w:val="auto"/>
          <w:sz w:val="22"/>
          <w:szCs w:val="22"/>
          <w:lang w:bidi="ar-SA"/>
        </w:rPr>
        <w:t>жения,  в том числе</w:t>
      </w:r>
      <w:proofErr w:type="gramEnd"/>
      <w:r w:rsidR="00973853" w:rsidRPr="00E30637">
        <w:rPr>
          <w:rFonts w:ascii="Times New Roman" w:hAnsi="Times New Roman" w:cs="Times New Roman"/>
          <w:color w:val="auto"/>
          <w:sz w:val="22"/>
          <w:szCs w:val="22"/>
          <w:lang w:bidi="ar-SA"/>
        </w:rPr>
        <w:t xml:space="preserve"> расходов на </w:t>
      </w:r>
      <w:r w:rsidRPr="00E30637">
        <w:rPr>
          <w:rFonts w:ascii="Times New Roman" w:hAnsi="Times New Roman" w:cs="Times New Roman"/>
          <w:color w:val="auto"/>
          <w:sz w:val="22"/>
          <w:szCs w:val="22"/>
          <w:lang w:bidi="ar-SA"/>
        </w:rPr>
        <w:t xml:space="preserve">реконструкцию  и  (или) модернизацию существующих объектов </w:t>
      </w:r>
      <w:r w:rsidR="00973853" w:rsidRPr="00E30637">
        <w:rPr>
          <w:rFonts w:ascii="Times New Roman" w:hAnsi="Times New Roman" w:cs="Times New Roman"/>
          <w:color w:val="auto"/>
          <w:sz w:val="22"/>
          <w:szCs w:val="22"/>
          <w:lang w:bidi="ar-SA"/>
        </w:rPr>
        <w:t xml:space="preserve">централизованных </w:t>
      </w:r>
      <w:r w:rsidRPr="00E30637">
        <w:rPr>
          <w:rFonts w:ascii="Times New Roman" w:hAnsi="Times New Roman" w:cs="Times New Roman"/>
          <w:color w:val="auto"/>
          <w:sz w:val="22"/>
          <w:szCs w:val="22"/>
          <w:lang w:bidi="ar-SA"/>
        </w:rPr>
        <w:t>систем водоснабжения, включая водопроводные сети.</w:t>
      </w:r>
    </w:p>
    <w:p w:rsidR="00973853" w:rsidRPr="00E30637" w:rsidRDefault="00973853" w:rsidP="00FD4B65">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Размер  платы  за подключение (технологи</w:t>
      </w:r>
      <w:r w:rsidR="00973853" w:rsidRPr="00E30637">
        <w:rPr>
          <w:rFonts w:ascii="Times New Roman" w:hAnsi="Times New Roman" w:cs="Times New Roman"/>
          <w:color w:val="auto"/>
          <w:sz w:val="22"/>
          <w:szCs w:val="22"/>
          <w:lang w:bidi="ar-SA"/>
        </w:rPr>
        <w:t xml:space="preserve">ческое присоединение) объекта к </w:t>
      </w:r>
      <w:r w:rsidRPr="00E30637">
        <w:rPr>
          <w:rFonts w:ascii="Times New Roman" w:hAnsi="Times New Roman" w:cs="Times New Roman"/>
          <w:color w:val="auto"/>
          <w:sz w:val="22"/>
          <w:szCs w:val="22"/>
          <w:lang w:bidi="ar-SA"/>
        </w:rPr>
        <w:t>централизованным системам горячего водоснабж</w:t>
      </w:r>
      <w:r w:rsidR="00973853" w:rsidRPr="00E30637">
        <w:rPr>
          <w:rFonts w:ascii="Times New Roman" w:hAnsi="Times New Roman" w:cs="Times New Roman"/>
          <w:color w:val="auto"/>
          <w:sz w:val="22"/>
          <w:szCs w:val="22"/>
          <w:lang w:bidi="ar-SA"/>
        </w:rPr>
        <w:t xml:space="preserve">ения установлен решением органа </w:t>
      </w:r>
      <w:r w:rsidRPr="00E30637">
        <w:rPr>
          <w:rFonts w:ascii="Times New Roman" w:hAnsi="Times New Roman" w:cs="Times New Roman"/>
          <w:color w:val="auto"/>
          <w:sz w:val="22"/>
          <w:szCs w:val="22"/>
          <w:lang w:bidi="ar-SA"/>
        </w:rPr>
        <w:t>регулирования тарифов ___________________________</w:t>
      </w:r>
      <w:r w:rsidR="00973853" w:rsidRPr="00E30637">
        <w:rPr>
          <w:rFonts w:ascii="Times New Roman" w:hAnsi="Times New Roman" w:cs="Times New Roman"/>
          <w:color w:val="auto"/>
          <w:sz w:val="22"/>
          <w:szCs w:val="22"/>
          <w:lang w:bidi="ar-SA"/>
        </w:rPr>
        <w:t>_____________</w:t>
      </w:r>
      <w:r w:rsidRPr="00E30637">
        <w:rPr>
          <w:rFonts w:ascii="Times New Roman" w:hAnsi="Times New Roman" w:cs="Times New Roman"/>
          <w:color w:val="auto"/>
          <w:sz w:val="22"/>
          <w:szCs w:val="22"/>
          <w:lang w:bidi="ar-SA"/>
        </w:rPr>
        <w:t>_______</w:t>
      </w:r>
      <w:r w:rsidR="00973853" w:rsidRPr="00E30637">
        <w:rPr>
          <w:rFonts w:ascii="Times New Roman" w:hAnsi="Times New Roman" w:cs="Times New Roman"/>
          <w:color w:val="auto"/>
          <w:sz w:val="22"/>
          <w:szCs w:val="22"/>
          <w:lang w:bidi="ar-SA"/>
        </w:rPr>
        <w:t>_______________________</w:t>
      </w:r>
      <w:r w:rsidRPr="00E30637">
        <w:rPr>
          <w:rFonts w:ascii="Times New Roman" w:hAnsi="Times New Roman" w:cs="Times New Roman"/>
          <w:color w:val="auto"/>
          <w:sz w:val="22"/>
          <w:szCs w:val="22"/>
          <w:lang w:bidi="ar-SA"/>
        </w:rPr>
        <w:t>______ и составляет</w:t>
      </w:r>
    </w:p>
    <w:p w:rsidR="000E1F42" w:rsidRPr="00E30637" w:rsidRDefault="00973853" w:rsidP="00FD4B65">
      <w:pPr>
        <w:widowControl/>
        <w:autoSpaceDE w:val="0"/>
        <w:autoSpaceDN w:val="0"/>
        <w:adjustRightInd w:val="0"/>
        <w:jc w:val="both"/>
        <w:rPr>
          <w:rFonts w:ascii="Times New Roman" w:hAnsi="Times New Roman" w:cs="Times New Roman"/>
          <w:i/>
          <w:color w:val="auto"/>
          <w:sz w:val="22"/>
          <w:szCs w:val="22"/>
          <w:lang w:bidi="ar-SA"/>
        </w:rPr>
      </w:pPr>
      <w:r w:rsidRPr="00E30637">
        <w:rPr>
          <w:rFonts w:ascii="Times New Roman" w:hAnsi="Times New Roman" w:cs="Times New Roman"/>
          <w:i/>
          <w:color w:val="auto"/>
          <w:sz w:val="22"/>
          <w:szCs w:val="22"/>
          <w:lang w:bidi="ar-SA"/>
        </w:rPr>
        <w:t xml:space="preserve">               </w:t>
      </w:r>
      <w:proofErr w:type="gramStart"/>
      <w:r w:rsidR="000E1F42" w:rsidRPr="00E30637">
        <w:rPr>
          <w:rFonts w:ascii="Times New Roman" w:hAnsi="Times New Roman" w:cs="Times New Roman"/>
          <w:i/>
          <w:color w:val="auto"/>
          <w:sz w:val="22"/>
          <w:szCs w:val="22"/>
          <w:lang w:bidi="ar-SA"/>
        </w:rPr>
        <w:t>(указать наименование органа</w:t>
      </w:r>
      <w:r w:rsidRPr="00E30637">
        <w:rPr>
          <w:rFonts w:ascii="Times New Roman" w:hAnsi="Times New Roman" w:cs="Times New Roman"/>
          <w:i/>
          <w:color w:val="auto"/>
          <w:sz w:val="22"/>
          <w:szCs w:val="22"/>
          <w:lang w:bidi="ar-SA"/>
        </w:rPr>
        <w:t xml:space="preserve"> </w:t>
      </w:r>
      <w:r w:rsidR="000E1F42" w:rsidRPr="00E30637">
        <w:rPr>
          <w:rFonts w:ascii="Times New Roman" w:hAnsi="Times New Roman" w:cs="Times New Roman"/>
          <w:i/>
          <w:color w:val="auto"/>
          <w:sz w:val="22"/>
          <w:szCs w:val="22"/>
          <w:lang w:bidi="ar-SA"/>
        </w:rPr>
        <w:t>регулирования тарифов, номер и дату</w:t>
      </w:r>
      <w:proofErr w:type="gramEnd"/>
    </w:p>
    <w:p w:rsidR="000E1F42" w:rsidRPr="00E30637" w:rsidRDefault="00973853" w:rsidP="00FD4B65">
      <w:pPr>
        <w:widowControl/>
        <w:autoSpaceDE w:val="0"/>
        <w:autoSpaceDN w:val="0"/>
        <w:adjustRightInd w:val="0"/>
        <w:jc w:val="both"/>
        <w:rPr>
          <w:rFonts w:ascii="Times New Roman" w:hAnsi="Times New Roman" w:cs="Times New Roman"/>
          <w:i/>
          <w:color w:val="auto"/>
          <w:sz w:val="22"/>
          <w:szCs w:val="22"/>
          <w:lang w:bidi="ar-SA"/>
        </w:rPr>
      </w:pPr>
      <w:r w:rsidRPr="00E30637">
        <w:rPr>
          <w:rFonts w:ascii="Times New Roman" w:hAnsi="Times New Roman" w:cs="Times New Roman"/>
          <w:i/>
          <w:color w:val="auto"/>
          <w:sz w:val="22"/>
          <w:szCs w:val="22"/>
          <w:lang w:bidi="ar-SA"/>
        </w:rPr>
        <w:t xml:space="preserve">                                                           </w:t>
      </w:r>
      <w:r w:rsidR="000E1F42" w:rsidRPr="00E30637">
        <w:rPr>
          <w:rFonts w:ascii="Times New Roman" w:hAnsi="Times New Roman" w:cs="Times New Roman"/>
          <w:i/>
          <w:color w:val="auto"/>
          <w:sz w:val="22"/>
          <w:szCs w:val="22"/>
          <w:lang w:bidi="ar-SA"/>
        </w:rPr>
        <w:t>принятия решения)</w:t>
      </w:r>
    </w:p>
    <w:p w:rsidR="00A7121A" w:rsidRPr="00E30637" w:rsidRDefault="00D43F01"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_______</w:t>
      </w:r>
      <w:r w:rsidR="000E1F42" w:rsidRPr="00E30637">
        <w:rPr>
          <w:rFonts w:ascii="Times New Roman" w:hAnsi="Times New Roman" w:cs="Times New Roman"/>
          <w:color w:val="auto"/>
          <w:sz w:val="22"/>
          <w:szCs w:val="22"/>
          <w:lang w:bidi="ar-SA"/>
        </w:rPr>
        <w:t>________ рублей, вк</w:t>
      </w:r>
      <w:r w:rsidR="00973853" w:rsidRPr="00E30637">
        <w:rPr>
          <w:rFonts w:ascii="Times New Roman" w:hAnsi="Times New Roman" w:cs="Times New Roman"/>
          <w:color w:val="auto"/>
          <w:sz w:val="22"/>
          <w:szCs w:val="22"/>
          <w:lang w:bidi="ar-SA"/>
        </w:rPr>
        <w:t xml:space="preserve">лючая налог на добавленную </w:t>
      </w:r>
      <w:r w:rsidR="000E1F42" w:rsidRPr="00E30637">
        <w:rPr>
          <w:rFonts w:ascii="Times New Roman" w:hAnsi="Times New Roman" w:cs="Times New Roman"/>
          <w:color w:val="auto"/>
          <w:sz w:val="22"/>
          <w:szCs w:val="22"/>
          <w:lang w:bidi="ar-SA"/>
        </w:rPr>
        <w:t>стоимост</w:t>
      </w:r>
      <w:r w:rsidRPr="00E30637">
        <w:rPr>
          <w:rFonts w:ascii="Times New Roman" w:hAnsi="Times New Roman" w:cs="Times New Roman"/>
          <w:color w:val="auto"/>
          <w:sz w:val="22"/>
          <w:szCs w:val="22"/>
          <w:lang w:bidi="ar-SA"/>
        </w:rPr>
        <w:t>ь 18 процентов - ____________ рублей.</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Организация, осуществляющая горячее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Заказчик</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водоснабжение</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___________________________________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____________________________________</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 xml:space="preserve">(должность уполномоченного лица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(должность уполномоченного лица</w:t>
      </w:r>
      <w:proofErr w:type="gramEnd"/>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организации, осуществляющей горячее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заказчика)</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водоснабжение)</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___________________________________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___________________________________</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 xml:space="preserve">(фамилия, имя, отчество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(фамилия, имя, отчество</w:t>
      </w:r>
      <w:proofErr w:type="gramEnd"/>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уполномоченного лица организации,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уполномоченного лица заказчика)</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осуществляющей</w:t>
      </w:r>
      <w:proofErr w:type="gramEnd"/>
      <w:r w:rsidRPr="00E30637">
        <w:rPr>
          <w:rFonts w:ascii="Times New Roman" w:hAnsi="Times New Roman" w:cs="Times New Roman"/>
          <w:color w:val="auto"/>
          <w:sz w:val="22"/>
          <w:szCs w:val="22"/>
          <w:lang w:bidi="ar-SA"/>
        </w:rPr>
        <w:t xml:space="preserve"> горячее</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водоснабжение)</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М.П.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М.П.</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"__" _____________________ 20__ г.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"__" ___________________ 20__ г.</w:t>
      </w:r>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 xml:space="preserve">(дата подписания организацией,        </w:t>
      </w:r>
      <w:r w:rsidR="00A7121A" w:rsidRPr="00E30637">
        <w:rPr>
          <w:rFonts w:ascii="Times New Roman" w:hAnsi="Times New Roman" w:cs="Times New Roman"/>
          <w:color w:val="auto"/>
          <w:sz w:val="22"/>
          <w:szCs w:val="22"/>
          <w:lang w:bidi="ar-SA"/>
        </w:rPr>
        <w:t xml:space="preserve">                 </w:t>
      </w:r>
      <w:r w:rsidRPr="00E30637">
        <w:rPr>
          <w:rFonts w:ascii="Times New Roman" w:hAnsi="Times New Roman" w:cs="Times New Roman"/>
          <w:color w:val="auto"/>
          <w:sz w:val="22"/>
          <w:szCs w:val="22"/>
          <w:lang w:bidi="ar-SA"/>
        </w:rPr>
        <w:t xml:space="preserve"> (дата подписания заказчиком)</w:t>
      </w:r>
      <w:proofErr w:type="gramEnd"/>
    </w:p>
    <w:p w:rsidR="000E1F42" w:rsidRPr="00E30637" w:rsidRDefault="000E1F42"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w:t>
      </w:r>
      <w:proofErr w:type="gramStart"/>
      <w:r w:rsidRPr="00E30637">
        <w:rPr>
          <w:rFonts w:ascii="Times New Roman" w:hAnsi="Times New Roman" w:cs="Times New Roman"/>
          <w:color w:val="auto"/>
          <w:sz w:val="22"/>
          <w:szCs w:val="22"/>
          <w:lang w:bidi="ar-SA"/>
        </w:rPr>
        <w:t>осуществляющей</w:t>
      </w:r>
      <w:proofErr w:type="gramEnd"/>
      <w:r w:rsidRPr="00E30637">
        <w:rPr>
          <w:rFonts w:ascii="Times New Roman" w:hAnsi="Times New Roman" w:cs="Times New Roman"/>
          <w:color w:val="auto"/>
          <w:sz w:val="22"/>
          <w:szCs w:val="22"/>
          <w:lang w:bidi="ar-SA"/>
        </w:rPr>
        <w:t xml:space="preserve"> горячее</w:t>
      </w:r>
    </w:p>
    <w:p w:rsidR="00C948D7" w:rsidRPr="00791B8B" w:rsidRDefault="000E1F42" w:rsidP="00791B8B">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color w:val="auto"/>
          <w:sz w:val="22"/>
          <w:szCs w:val="22"/>
          <w:lang w:bidi="ar-SA"/>
        </w:rPr>
        <w:t xml:space="preserve">         водоснабжение)</w:t>
      </w:r>
    </w:p>
    <w:p w:rsidR="00274B62" w:rsidRPr="00E30637" w:rsidRDefault="00AE099A" w:rsidP="00D43F01">
      <w:pPr>
        <w:pStyle w:val="40"/>
        <w:shd w:val="clear" w:color="auto" w:fill="auto"/>
        <w:spacing w:line="240" w:lineRule="exact"/>
        <w:ind w:firstLine="851"/>
        <w:jc w:val="right"/>
        <w:rPr>
          <w:color w:val="auto"/>
          <w:sz w:val="22"/>
          <w:szCs w:val="22"/>
        </w:rPr>
      </w:pPr>
      <w:r w:rsidRPr="00E30637">
        <w:rPr>
          <w:color w:val="auto"/>
          <w:sz w:val="22"/>
          <w:szCs w:val="22"/>
        </w:rPr>
        <w:lastRenderedPageBreak/>
        <w:t xml:space="preserve">Приложение </w:t>
      </w:r>
      <w:r w:rsidR="0009761E" w:rsidRPr="00E30637">
        <w:rPr>
          <w:color w:val="auto"/>
          <w:sz w:val="22"/>
          <w:szCs w:val="22"/>
        </w:rPr>
        <w:t>№4</w:t>
      </w:r>
    </w:p>
    <w:p w:rsidR="004A6738" w:rsidRPr="00E30637" w:rsidRDefault="004D2FD6" w:rsidP="00D43F01">
      <w:pPr>
        <w:pStyle w:val="120"/>
        <w:shd w:val="clear" w:color="auto" w:fill="auto"/>
        <w:spacing w:before="0"/>
        <w:ind w:firstLine="851"/>
        <w:jc w:val="right"/>
        <w:rPr>
          <w:b/>
          <w:i/>
          <w:color w:val="auto"/>
          <w:sz w:val="22"/>
          <w:szCs w:val="22"/>
        </w:rPr>
      </w:pPr>
      <w:r w:rsidRPr="00E30637">
        <w:rPr>
          <w:b/>
          <w:i/>
          <w:color w:val="auto"/>
          <w:sz w:val="22"/>
          <w:szCs w:val="22"/>
        </w:rPr>
        <w:t xml:space="preserve">К Положению о порядке действий сотрудников АО «НОКК» </w:t>
      </w:r>
      <w:r w:rsidRPr="00E30637">
        <w:rPr>
          <w:b/>
          <w:i/>
          <w:color w:val="auto"/>
          <w:sz w:val="22"/>
          <w:szCs w:val="22"/>
        </w:rPr>
        <w:br/>
        <w:t xml:space="preserve">при обращении заявителей при подключении объектов капитального строительства </w:t>
      </w:r>
      <w:r w:rsidRPr="00E30637">
        <w:rPr>
          <w:b/>
          <w:i/>
          <w:color w:val="auto"/>
          <w:sz w:val="22"/>
          <w:szCs w:val="22"/>
        </w:rPr>
        <w:br/>
        <w:t>к сетям теплоснабжения и горячего водоснабжения АО «НОКК».</w:t>
      </w:r>
    </w:p>
    <w:p w:rsidR="004A6738" w:rsidRPr="00E30637" w:rsidRDefault="004A6738" w:rsidP="00D43F01">
      <w:pPr>
        <w:pStyle w:val="100"/>
        <w:shd w:val="clear" w:color="auto" w:fill="auto"/>
        <w:spacing w:after="0" w:line="240" w:lineRule="auto"/>
        <w:jc w:val="center"/>
        <w:rPr>
          <w:b/>
          <w:color w:val="auto"/>
          <w:sz w:val="22"/>
          <w:szCs w:val="22"/>
        </w:rPr>
      </w:pPr>
    </w:p>
    <w:p w:rsidR="00274B62" w:rsidRPr="00E30637" w:rsidRDefault="00AE099A" w:rsidP="00D43F01">
      <w:pPr>
        <w:pStyle w:val="100"/>
        <w:shd w:val="clear" w:color="auto" w:fill="auto"/>
        <w:spacing w:after="0" w:line="240" w:lineRule="auto"/>
        <w:ind w:firstLine="851"/>
        <w:jc w:val="center"/>
        <w:rPr>
          <w:color w:val="auto"/>
          <w:sz w:val="22"/>
          <w:szCs w:val="22"/>
        </w:rPr>
      </w:pPr>
      <w:r w:rsidRPr="00E30637">
        <w:rPr>
          <w:color w:val="auto"/>
          <w:sz w:val="22"/>
          <w:szCs w:val="22"/>
        </w:rPr>
        <w:t>АКТ</w:t>
      </w:r>
    </w:p>
    <w:p w:rsidR="00B7448D" w:rsidRPr="00E30637" w:rsidRDefault="00AE099A" w:rsidP="00D43F01">
      <w:pPr>
        <w:pStyle w:val="100"/>
        <w:shd w:val="clear" w:color="auto" w:fill="auto"/>
        <w:spacing w:after="239" w:line="200" w:lineRule="exact"/>
        <w:ind w:firstLine="851"/>
        <w:jc w:val="center"/>
        <w:rPr>
          <w:color w:val="auto"/>
          <w:sz w:val="22"/>
          <w:szCs w:val="22"/>
        </w:rPr>
      </w:pPr>
      <w:r w:rsidRPr="00E30637">
        <w:rPr>
          <w:color w:val="auto"/>
          <w:sz w:val="22"/>
          <w:szCs w:val="22"/>
        </w:rPr>
        <w:t>о разграничении эксплуатационной ответственности</w:t>
      </w:r>
    </w:p>
    <w:p w:rsidR="004A6738" w:rsidRPr="00E30637" w:rsidRDefault="00B7448D" w:rsidP="00FD4B65">
      <w:pPr>
        <w:pStyle w:val="100"/>
        <w:shd w:val="clear" w:color="auto" w:fill="auto"/>
        <w:spacing w:after="239" w:line="200" w:lineRule="exact"/>
        <w:ind w:firstLine="851"/>
        <w:jc w:val="both"/>
        <w:rPr>
          <w:color w:val="auto"/>
          <w:sz w:val="22"/>
          <w:szCs w:val="22"/>
        </w:rPr>
      </w:pPr>
      <w:r w:rsidRPr="00E30637">
        <w:rPr>
          <w:color w:val="auto"/>
          <w:sz w:val="22"/>
          <w:szCs w:val="22"/>
        </w:rPr>
        <w:t>г._______________________</w:t>
      </w:r>
      <w:r w:rsidRPr="00E30637">
        <w:rPr>
          <w:color w:val="auto"/>
          <w:sz w:val="22"/>
          <w:szCs w:val="22"/>
        </w:rPr>
        <w:tab/>
      </w:r>
      <w:r w:rsidRPr="00E30637">
        <w:rPr>
          <w:color w:val="auto"/>
          <w:sz w:val="22"/>
          <w:szCs w:val="22"/>
        </w:rPr>
        <w:tab/>
      </w:r>
      <w:r w:rsidRPr="00E30637">
        <w:rPr>
          <w:color w:val="auto"/>
          <w:sz w:val="22"/>
          <w:szCs w:val="22"/>
        </w:rPr>
        <w:tab/>
      </w:r>
      <w:r w:rsidRPr="00E30637">
        <w:rPr>
          <w:color w:val="auto"/>
          <w:sz w:val="22"/>
          <w:szCs w:val="22"/>
        </w:rPr>
        <w:tab/>
      </w:r>
      <w:r w:rsidRPr="00E30637">
        <w:rPr>
          <w:color w:val="auto"/>
          <w:sz w:val="22"/>
          <w:szCs w:val="22"/>
        </w:rPr>
        <w:tab/>
      </w:r>
      <w:r w:rsidR="00FB2383" w:rsidRPr="00E30637">
        <w:rPr>
          <w:color w:val="auto"/>
          <w:sz w:val="22"/>
          <w:szCs w:val="22"/>
        </w:rPr>
        <w:t xml:space="preserve">«____»____________20____г. </w:t>
      </w:r>
      <w:r w:rsidR="00FB2383" w:rsidRPr="00E30637">
        <w:rPr>
          <w:color w:val="auto"/>
          <w:sz w:val="22"/>
          <w:szCs w:val="22"/>
        </w:rPr>
        <w:br/>
      </w:r>
    </w:p>
    <w:p w:rsidR="004A6738"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 xml:space="preserve">По объекту, </w:t>
      </w:r>
      <w:r w:rsidR="00AE099A" w:rsidRPr="00E30637">
        <w:rPr>
          <w:color w:val="auto"/>
          <w:sz w:val="22"/>
          <w:szCs w:val="22"/>
        </w:rPr>
        <w:t>расположенному по адресу</w:t>
      </w:r>
      <w:proofErr w:type="gramStart"/>
      <w:r w:rsidR="00AE099A" w:rsidRPr="00E30637">
        <w:rPr>
          <w:color w:val="auto"/>
          <w:sz w:val="22"/>
          <w:szCs w:val="22"/>
        </w:rPr>
        <w:t>:</w:t>
      </w:r>
      <w:r w:rsidR="00FB2383" w:rsidRPr="00E30637">
        <w:rPr>
          <w:color w:val="auto"/>
          <w:sz w:val="22"/>
          <w:szCs w:val="22"/>
        </w:rPr>
        <w:t xml:space="preserve"> </w:t>
      </w:r>
      <w:r w:rsidRPr="00E30637">
        <w:rPr>
          <w:color w:val="auto"/>
          <w:sz w:val="22"/>
          <w:szCs w:val="22"/>
        </w:rPr>
        <w:t>___________________________________________________</w:t>
      </w:r>
      <w:r w:rsidR="00FB2383" w:rsidRPr="00E30637">
        <w:rPr>
          <w:color w:val="auto"/>
          <w:sz w:val="22"/>
          <w:szCs w:val="22"/>
        </w:rPr>
        <w:t>_______________________</w:t>
      </w:r>
      <w:r w:rsidRPr="00E30637">
        <w:rPr>
          <w:color w:val="auto"/>
          <w:sz w:val="22"/>
          <w:szCs w:val="22"/>
        </w:rPr>
        <w:t xml:space="preserve">______; </w:t>
      </w:r>
      <w:proofErr w:type="gramEnd"/>
      <w:r w:rsidRPr="00E30637">
        <w:rPr>
          <w:color w:val="auto"/>
          <w:sz w:val="22"/>
          <w:szCs w:val="22"/>
        </w:rPr>
        <w:t>а</w:t>
      </w:r>
      <w:r w:rsidR="004A6738" w:rsidRPr="00E30637">
        <w:rPr>
          <w:color w:val="auto"/>
          <w:sz w:val="22"/>
          <w:szCs w:val="22"/>
        </w:rPr>
        <w:t xml:space="preserve">кционерное общество </w:t>
      </w:r>
      <w:r w:rsidR="00AE099A" w:rsidRPr="00E30637">
        <w:rPr>
          <w:color w:val="auto"/>
          <w:sz w:val="22"/>
          <w:szCs w:val="22"/>
        </w:rPr>
        <w:t>«Нижегородск</w:t>
      </w:r>
      <w:r w:rsidR="004A6738" w:rsidRPr="00E30637">
        <w:rPr>
          <w:color w:val="auto"/>
          <w:sz w:val="22"/>
          <w:szCs w:val="22"/>
        </w:rPr>
        <w:t>ая областная коммунальная компания»</w:t>
      </w:r>
      <w:r w:rsidR="00AE099A" w:rsidRPr="00E30637">
        <w:rPr>
          <w:color w:val="auto"/>
          <w:sz w:val="22"/>
          <w:szCs w:val="22"/>
        </w:rPr>
        <w:t>, именуемое в дальнейшем</w:t>
      </w:r>
      <w:r w:rsidRPr="00E30637">
        <w:rPr>
          <w:color w:val="auto"/>
          <w:sz w:val="22"/>
          <w:szCs w:val="22"/>
        </w:rPr>
        <w:t xml:space="preserve"> </w:t>
      </w:r>
      <w:proofErr w:type="spellStart"/>
      <w:r w:rsidRPr="00E30637">
        <w:rPr>
          <w:color w:val="auto"/>
          <w:sz w:val="22"/>
          <w:szCs w:val="22"/>
        </w:rPr>
        <w:t>Ресурсоснабжающая</w:t>
      </w:r>
      <w:proofErr w:type="spellEnd"/>
      <w:r w:rsidRPr="00E30637">
        <w:rPr>
          <w:color w:val="auto"/>
          <w:sz w:val="22"/>
          <w:szCs w:val="22"/>
        </w:rPr>
        <w:t xml:space="preserve"> организация, в лице________________________________________,</w:t>
      </w:r>
    </w:p>
    <w:p w:rsidR="00B7448D" w:rsidRPr="00E30637" w:rsidRDefault="00B7448D" w:rsidP="00FD4B65">
      <w:pPr>
        <w:pStyle w:val="100"/>
        <w:shd w:val="clear" w:color="auto" w:fill="auto"/>
        <w:tabs>
          <w:tab w:val="left" w:leader="underscore" w:pos="8554"/>
        </w:tabs>
        <w:spacing w:after="0" w:line="276" w:lineRule="auto"/>
        <w:jc w:val="both"/>
        <w:rPr>
          <w:color w:val="auto"/>
          <w:sz w:val="22"/>
          <w:szCs w:val="22"/>
        </w:rPr>
      </w:pPr>
      <w:proofErr w:type="gramStart"/>
      <w:r w:rsidRPr="00E30637">
        <w:rPr>
          <w:color w:val="auto"/>
          <w:sz w:val="22"/>
          <w:szCs w:val="22"/>
        </w:rPr>
        <w:t>действующего</w:t>
      </w:r>
      <w:proofErr w:type="gramEnd"/>
      <w:r w:rsidRPr="00E30637">
        <w:rPr>
          <w:color w:val="auto"/>
          <w:sz w:val="22"/>
          <w:szCs w:val="22"/>
        </w:rPr>
        <w:t xml:space="preserve"> на основа</w:t>
      </w:r>
      <w:r w:rsidR="00FB2383" w:rsidRPr="00E30637">
        <w:rPr>
          <w:color w:val="auto"/>
          <w:sz w:val="22"/>
          <w:szCs w:val="22"/>
        </w:rPr>
        <w:t>нии _____________</w:t>
      </w:r>
      <w:r w:rsidRPr="00E30637">
        <w:rPr>
          <w:color w:val="auto"/>
          <w:sz w:val="22"/>
          <w:szCs w:val="22"/>
        </w:rPr>
        <w:t>______________ с одной стороны и</w:t>
      </w:r>
      <w:r w:rsidR="00FB2383" w:rsidRPr="00E30637">
        <w:rPr>
          <w:color w:val="auto"/>
          <w:sz w:val="22"/>
          <w:szCs w:val="22"/>
        </w:rPr>
        <w:t xml:space="preserve"> ___________________</w:t>
      </w:r>
      <w:r w:rsidRPr="00E30637">
        <w:rPr>
          <w:color w:val="auto"/>
          <w:sz w:val="22"/>
          <w:szCs w:val="22"/>
        </w:rPr>
        <w:t>______</w:t>
      </w:r>
      <w:r w:rsidR="00FB2383" w:rsidRPr="00E30637">
        <w:rPr>
          <w:color w:val="auto"/>
          <w:sz w:val="22"/>
          <w:szCs w:val="22"/>
        </w:rPr>
        <w:t xml:space="preserve"> </w:t>
      </w:r>
      <w:r w:rsidRPr="00E30637">
        <w:rPr>
          <w:color w:val="auto"/>
          <w:sz w:val="22"/>
          <w:szCs w:val="22"/>
        </w:rPr>
        <w:t>в л</w:t>
      </w:r>
      <w:r w:rsidR="00FB2383" w:rsidRPr="00E30637">
        <w:rPr>
          <w:color w:val="auto"/>
          <w:sz w:val="22"/>
          <w:szCs w:val="22"/>
        </w:rPr>
        <w:t>ице ___________________________</w:t>
      </w:r>
      <w:r w:rsidRPr="00E30637">
        <w:rPr>
          <w:color w:val="auto"/>
          <w:sz w:val="22"/>
          <w:szCs w:val="22"/>
        </w:rPr>
        <w:t>, действующего на осно</w:t>
      </w:r>
      <w:r w:rsidR="00FB2383" w:rsidRPr="00E30637">
        <w:rPr>
          <w:color w:val="auto"/>
          <w:sz w:val="22"/>
          <w:szCs w:val="22"/>
        </w:rPr>
        <w:t xml:space="preserve">вании _________________________, </w:t>
      </w:r>
      <w:r w:rsidRPr="00E30637">
        <w:rPr>
          <w:color w:val="auto"/>
          <w:sz w:val="22"/>
          <w:szCs w:val="22"/>
        </w:rPr>
        <w:t>с другой стороны, именуемые в дальнейшем стороны</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 xml:space="preserve">составили настоящий акт о том, что границами разделов эксплуатационной ответственности </w:t>
      </w:r>
      <w:r w:rsidR="00396AC6" w:rsidRPr="00E30637">
        <w:rPr>
          <w:color w:val="auto"/>
          <w:sz w:val="22"/>
          <w:szCs w:val="22"/>
        </w:rPr>
        <w:t xml:space="preserve">сторон </w:t>
      </w:r>
      <w:r w:rsidRPr="00E30637">
        <w:rPr>
          <w:color w:val="auto"/>
          <w:sz w:val="22"/>
          <w:szCs w:val="22"/>
        </w:rPr>
        <w:t>являются:</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 xml:space="preserve">- по </w:t>
      </w:r>
      <w:r w:rsidR="00E262F5" w:rsidRPr="00E30637">
        <w:rPr>
          <w:color w:val="auto"/>
          <w:sz w:val="22"/>
          <w:szCs w:val="22"/>
        </w:rPr>
        <w:t xml:space="preserve">системам </w:t>
      </w:r>
      <w:r w:rsidR="00562A34" w:rsidRPr="00E30637">
        <w:rPr>
          <w:color w:val="auto"/>
          <w:sz w:val="22"/>
          <w:szCs w:val="22"/>
        </w:rPr>
        <w:t>отопления</w:t>
      </w:r>
      <w:r w:rsidRPr="00E30637">
        <w:rPr>
          <w:color w:val="auto"/>
          <w:sz w:val="22"/>
          <w:szCs w:val="22"/>
        </w:rPr>
        <w:t>:</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w:t>
      </w:r>
      <w:r w:rsidR="00FB2383" w:rsidRPr="00E30637">
        <w:rPr>
          <w:color w:val="auto"/>
          <w:sz w:val="22"/>
          <w:szCs w:val="22"/>
        </w:rPr>
        <w:t>____________________________</w:t>
      </w:r>
      <w:r w:rsidRPr="00E30637">
        <w:rPr>
          <w:color w:val="auto"/>
          <w:sz w:val="22"/>
          <w:szCs w:val="22"/>
        </w:rPr>
        <w:t>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w:t>
      </w:r>
      <w:r w:rsidR="00FB2383" w:rsidRPr="00E30637">
        <w:rPr>
          <w:color w:val="auto"/>
          <w:sz w:val="22"/>
          <w:szCs w:val="22"/>
        </w:rPr>
        <w:t>____________________________</w:t>
      </w:r>
      <w:r w:rsidRPr="00E30637">
        <w:rPr>
          <w:color w:val="auto"/>
          <w:sz w:val="22"/>
          <w:szCs w:val="22"/>
        </w:rPr>
        <w:t>______________________________________;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w:t>
      </w:r>
      <w:r w:rsidR="00FB2383" w:rsidRPr="00E30637">
        <w:rPr>
          <w:color w:val="auto"/>
          <w:sz w:val="22"/>
          <w:szCs w:val="22"/>
        </w:rPr>
        <w:t>____________________________</w:t>
      </w:r>
      <w:r w:rsidRPr="00E30637">
        <w:rPr>
          <w:color w:val="auto"/>
          <w:sz w:val="22"/>
          <w:szCs w:val="22"/>
        </w:rPr>
        <w:t>__________________________________________;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w:t>
      </w:r>
      <w:r w:rsidR="00FB2383" w:rsidRPr="00E30637">
        <w:rPr>
          <w:color w:val="auto"/>
          <w:sz w:val="22"/>
          <w:szCs w:val="22"/>
        </w:rPr>
        <w:t>____________________________</w:t>
      </w:r>
      <w:r w:rsidRPr="00E30637">
        <w:rPr>
          <w:color w:val="auto"/>
          <w:sz w:val="22"/>
          <w:szCs w:val="22"/>
        </w:rPr>
        <w:t>___________________________________________;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w:t>
      </w:r>
      <w:r w:rsidR="00FB2383" w:rsidRPr="00E30637">
        <w:rPr>
          <w:color w:val="auto"/>
          <w:sz w:val="22"/>
          <w:szCs w:val="22"/>
        </w:rPr>
        <w:t>________________________</w:t>
      </w:r>
      <w:r w:rsidRPr="00E30637">
        <w:rPr>
          <w:color w:val="auto"/>
          <w:sz w:val="22"/>
          <w:szCs w:val="22"/>
        </w:rPr>
        <w:t>___________________________________________;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 xml:space="preserve">- по </w:t>
      </w:r>
      <w:r w:rsidR="00E262F5" w:rsidRPr="00E30637">
        <w:rPr>
          <w:color w:val="auto"/>
          <w:sz w:val="22"/>
          <w:szCs w:val="22"/>
        </w:rPr>
        <w:t>системам горячего водоснабжения</w:t>
      </w:r>
      <w:r w:rsidRPr="00E30637">
        <w:rPr>
          <w:color w:val="auto"/>
          <w:sz w:val="22"/>
          <w:szCs w:val="22"/>
        </w:rPr>
        <w:t>:</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w:t>
      </w:r>
      <w:r w:rsidR="00FB2383" w:rsidRPr="00E30637">
        <w:rPr>
          <w:color w:val="auto"/>
          <w:sz w:val="22"/>
          <w:szCs w:val="22"/>
        </w:rPr>
        <w:t>____________________________</w:t>
      </w:r>
      <w:r w:rsidRPr="00E30637">
        <w:rPr>
          <w:color w:val="auto"/>
          <w:sz w:val="22"/>
          <w:szCs w:val="22"/>
        </w:rPr>
        <w:t>________________________________________;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w:t>
      </w:r>
      <w:r w:rsidR="00FB2383" w:rsidRPr="00E30637">
        <w:rPr>
          <w:color w:val="auto"/>
          <w:sz w:val="22"/>
          <w:szCs w:val="22"/>
        </w:rPr>
        <w:t>____________________________</w:t>
      </w:r>
      <w:r w:rsidRPr="00E30637">
        <w:rPr>
          <w:color w:val="auto"/>
          <w:sz w:val="22"/>
          <w:szCs w:val="22"/>
        </w:rPr>
        <w:t>_________________________________________;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w:t>
      </w:r>
      <w:r w:rsidR="00FB2383" w:rsidRPr="00E30637">
        <w:rPr>
          <w:color w:val="auto"/>
          <w:sz w:val="22"/>
          <w:szCs w:val="22"/>
        </w:rPr>
        <w:t>____________________________</w:t>
      </w:r>
      <w:r w:rsidRPr="00E30637">
        <w:rPr>
          <w:color w:val="auto"/>
          <w:sz w:val="22"/>
          <w:szCs w:val="22"/>
        </w:rPr>
        <w:t>__________________________________________;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w:t>
      </w:r>
      <w:r w:rsidR="00FB2383" w:rsidRPr="00E30637">
        <w:rPr>
          <w:color w:val="auto"/>
          <w:sz w:val="22"/>
          <w:szCs w:val="22"/>
        </w:rPr>
        <w:t>____________________________</w:t>
      </w:r>
      <w:r w:rsidRPr="00E30637">
        <w:rPr>
          <w:color w:val="auto"/>
          <w:sz w:val="22"/>
          <w:szCs w:val="22"/>
        </w:rPr>
        <w:t>___________________________________________;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w:t>
      </w:r>
      <w:r w:rsidR="00FB2383" w:rsidRPr="00E30637">
        <w:rPr>
          <w:color w:val="auto"/>
          <w:sz w:val="22"/>
          <w:szCs w:val="22"/>
        </w:rPr>
        <w:t>____________________________</w:t>
      </w:r>
      <w:r w:rsidRPr="00E30637">
        <w:rPr>
          <w:color w:val="auto"/>
          <w:sz w:val="22"/>
          <w:szCs w:val="22"/>
        </w:rPr>
        <w:t>__________________________________________;</w:t>
      </w: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p>
    <w:p w:rsidR="00B7448D" w:rsidRPr="00E30637" w:rsidRDefault="00B7448D"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Графическое отображение границ раздела эксплуатационной ответственности показано на схеме (прилагается).</w:t>
      </w:r>
    </w:p>
    <w:tbl>
      <w:tblPr>
        <w:tblStyle w:val="af2"/>
        <w:tblpPr w:leftFromText="180" w:rightFromText="180" w:vertAnchor="text" w:horzAnchor="margin" w:tblpX="675" w:tblpY="42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935"/>
      </w:tblGrid>
      <w:tr w:rsidR="00B7448D" w:rsidRPr="00E30637" w:rsidTr="00860DE9">
        <w:tc>
          <w:tcPr>
            <w:tcW w:w="3969" w:type="dxa"/>
          </w:tcPr>
          <w:p w:rsidR="00B7448D" w:rsidRPr="00E30637" w:rsidRDefault="00B7448D" w:rsidP="00FD4B65">
            <w:pPr>
              <w:pStyle w:val="100"/>
              <w:shd w:val="clear" w:color="auto" w:fill="auto"/>
              <w:spacing w:after="0" w:line="235" w:lineRule="exact"/>
              <w:ind w:firstLine="851"/>
              <w:jc w:val="both"/>
              <w:rPr>
                <w:color w:val="auto"/>
                <w:sz w:val="22"/>
                <w:szCs w:val="22"/>
              </w:rPr>
            </w:pPr>
            <w:proofErr w:type="spellStart"/>
            <w:r w:rsidRPr="00E30637">
              <w:rPr>
                <w:color w:val="auto"/>
                <w:sz w:val="22"/>
                <w:szCs w:val="22"/>
              </w:rPr>
              <w:t>Ресурсоснабжающая</w:t>
            </w:r>
            <w:proofErr w:type="spellEnd"/>
            <w:r w:rsidRPr="00E30637">
              <w:rPr>
                <w:color w:val="auto"/>
                <w:sz w:val="22"/>
                <w:szCs w:val="22"/>
              </w:rPr>
              <w:t xml:space="preserve"> организация:</w:t>
            </w:r>
          </w:p>
        </w:tc>
        <w:tc>
          <w:tcPr>
            <w:tcW w:w="1560" w:type="dxa"/>
          </w:tcPr>
          <w:p w:rsidR="00B7448D" w:rsidRPr="00E30637" w:rsidRDefault="00B7448D" w:rsidP="00FD4B65">
            <w:pPr>
              <w:pStyle w:val="100"/>
              <w:shd w:val="clear" w:color="auto" w:fill="auto"/>
              <w:spacing w:after="0" w:line="235" w:lineRule="exact"/>
              <w:ind w:firstLine="851"/>
              <w:jc w:val="both"/>
              <w:rPr>
                <w:color w:val="auto"/>
                <w:sz w:val="22"/>
                <w:szCs w:val="22"/>
              </w:rPr>
            </w:pPr>
          </w:p>
        </w:tc>
        <w:tc>
          <w:tcPr>
            <w:tcW w:w="3935" w:type="dxa"/>
          </w:tcPr>
          <w:p w:rsidR="00B7448D" w:rsidRPr="00E30637" w:rsidRDefault="00B7448D" w:rsidP="00FD4B65">
            <w:pPr>
              <w:pStyle w:val="100"/>
              <w:shd w:val="clear" w:color="auto" w:fill="auto"/>
              <w:spacing w:after="0" w:line="235" w:lineRule="exact"/>
              <w:ind w:firstLine="851"/>
              <w:jc w:val="both"/>
              <w:rPr>
                <w:color w:val="auto"/>
                <w:sz w:val="22"/>
                <w:szCs w:val="22"/>
              </w:rPr>
            </w:pPr>
            <w:r w:rsidRPr="00E30637">
              <w:rPr>
                <w:color w:val="auto"/>
                <w:sz w:val="22"/>
                <w:szCs w:val="22"/>
              </w:rPr>
              <w:t xml:space="preserve">Потребитель </w:t>
            </w:r>
          </w:p>
        </w:tc>
      </w:tr>
      <w:tr w:rsidR="00B7448D" w:rsidRPr="00E30637" w:rsidTr="00860DE9">
        <w:trPr>
          <w:trHeight w:val="1317"/>
        </w:trPr>
        <w:tc>
          <w:tcPr>
            <w:tcW w:w="3969" w:type="dxa"/>
          </w:tcPr>
          <w:p w:rsidR="00B7448D"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w:t>
            </w:r>
            <w:r w:rsidR="00B7448D" w:rsidRPr="00E30637">
              <w:rPr>
                <w:color w:val="auto"/>
                <w:sz w:val="22"/>
                <w:szCs w:val="22"/>
              </w:rPr>
              <w:t>________________</w:t>
            </w:r>
          </w:p>
          <w:p w:rsidR="00B7448D" w:rsidRPr="00E30637" w:rsidRDefault="00613AC6"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w:t>
            </w:r>
            <w:r w:rsidR="00FB2383" w:rsidRPr="00E30637">
              <w:rPr>
                <w:color w:val="auto"/>
                <w:sz w:val="22"/>
                <w:szCs w:val="22"/>
              </w:rPr>
              <w:t>/___</w:t>
            </w:r>
            <w:r w:rsidR="00B7448D" w:rsidRPr="00E30637">
              <w:rPr>
                <w:color w:val="auto"/>
                <w:sz w:val="22"/>
                <w:szCs w:val="22"/>
              </w:rPr>
              <w:t>________/</w:t>
            </w:r>
          </w:p>
          <w:p w:rsidR="00B7448D" w:rsidRPr="00E30637" w:rsidRDefault="00B7448D" w:rsidP="00FD4B65">
            <w:pPr>
              <w:pStyle w:val="100"/>
              <w:shd w:val="clear" w:color="auto" w:fill="auto"/>
              <w:spacing w:after="0" w:line="276" w:lineRule="auto"/>
              <w:ind w:firstLine="851"/>
              <w:jc w:val="both"/>
              <w:rPr>
                <w:color w:val="auto"/>
                <w:sz w:val="22"/>
                <w:szCs w:val="22"/>
              </w:rPr>
            </w:pPr>
          </w:p>
          <w:p w:rsidR="00B7448D"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w:t>
            </w:r>
            <w:r w:rsidR="00B7448D" w:rsidRPr="00E30637">
              <w:rPr>
                <w:color w:val="auto"/>
                <w:sz w:val="22"/>
                <w:szCs w:val="22"/>
              </w:rPr>
              <w:t>____20____г.</w:t>
            </w:r>
          </w:p>
        </w:tc>
        <w:tc>
          <w:tcPr>
            <w:tcW w:w="1560" w:type="dxa"/>
          </w:tcPr>
          <w:p w:rsidR="00B7448D" w:rsidRPr="00E30637" w:rsidRDefault="00B7448D" w:rsidP="00FD4B65">
            <w:pPr>
              <w:pStyle w:val="100"/>
              <w:shd w:val="clear" w:color="auto" w:fill="auto"/>
              <w:spacing w:after="0" w:line="235" w:lineRule="exact"/>
              <w:ind w:firstLine="851"/>
              <w:jc w:val="both"/>
              <w:rPr>
                <w:color w:val="auto"/>
                <w:sz w:val="22"/>
                <w:szCs w:val="22"/>
              </w:rPr>
            </w:pPr>
          </w:p>
        </w:tc>
        <w:tc>
          <w:tcPr>
            <w:tcW w:w="3935" w:type="dxa"/>
          </w:tcPr>
          <w:p w:rsidR="00B7448D"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w:t>
            </w:r>
            <w:r w:rsidR="00B7448D" w:rsidRPr="00E30637">
              <w:rPr>
                <w:color w:val="auto"/>
                <w:sz w:val="22"/>
                <w:szCs w:val="22"/>
              </w:rPr>
              <w:t>________________</w:t>
            </w:r>
          </w:p>
          <w:p w:rsidR="00B7448D"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w:t>
            </w:r>
            <w:r w:rsidR="00B7448D" w:rsidRPr="00E30637">
              <w:rPr>
                <w:color w:val="auto"/>
                <w:sz w:val="22"/>
                <w:szCs w:val="22"/>
              </w:rPr>
              <w:t>_________/</w:t>
            </w:r>
          </w:p>
          <w:p w:rsidR="00B7448D" w:rsidRPr="00E30637" w:rsidRDefault="00B7448D" w:rsidP="00FD4B65">
            <w:pPr>
              <w:pStyle w:val="100"/>
              <w:shd w:val="clear" w:color="auto" w:fill="auto"/>
              <w:spacing w:after="0" w:line="276" w:lineRule="auto"/>
              <w:ind w:firstLine="851"/>
              <w:jc w:val="both"/>
              <w:rPr>
                <w:color w:val="auto"/>
                <w:sz w:val="22"/>
                <w:szCs w:val="22"/>
              </w:rPr>
            </w:pPr>
          </w:p>
          <w:p w:rsidR="00B7448D"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w:t>
            </w:r>
            <w:r w:rsidR="00B7448D" w:rsidRPr="00E30637">
              <w:rPr>
                <w:color w:val="auto"/>
                <w:sz w:val="22"/>
                <w:szCs w:val="22"/>
              </w:rPr>
              <w:t>______20____г.</w:t>
            </w:r>
          </w:p>
        </w:tc>
      </w:tr>
    </w:tbl>
    <w:p w:rsidR="00860DE9" w:rsidRPr="00E30637" w:rsidRDefault="00860DE9" w:rsidP="00FD4B65">
      <w:pPr>
        <w:pStyle w:val="100"/>
        <w:shd w:val="clear" w:color="auto" w:fill="auto"/>
        <w:spacing w:after="0" w:line="235" w:lineRule="exact"/>
        <w:ind w:firstLine="851"/>
        <w:jc w:val="both"/>
        <w:rPr>
          <w:color w:val="auto"/>
          <w:sz w:val="22"/>
          <w:szCs w:val="22"/>
        </w:rPr>
      </w:pPr>
    </w:p>
    <w:p w:rsidR="00FB2383" w:rsidRPr="00E30637" w:rsidRDefault="00FB2383"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FB2383" w:rsidRPr="00E30637" w:rsidRDefault="00FB2383" w:rsidP="00FD4B65">
      <w:pPr>
        <w:pStyle w:val="100"/>
        <w:shd w:val="clear" w:color="auto" w:fill="auto"/>
        <w:spacing w:after="0" w:line="235" w:lineRule="exact"/>
        <w:ind w:firstLine="851"/>
        <w:jc w:val="both"/>
        <w:rPr>
          <w:color w:val="auto"/>
          <w:sz w:val="22"/>
          <w:szCs w:val="22"/>
        </w:rPr>
      </w:pPr>
    </w:p>
    <w:p w:rsidR="00FB2383" w:rsidRPr="00E30637" w:rsidRDefault="00FB2383" w:rsidP="00FD4B65">
      <w:pPr>
        <w:pStyle w:val="100"/>
        <w:shd w:val="clear" w:color="auto" w:fill="auto"/>
        <w:spacing w:after="0" w:line="235" w:lineRule="exact"/>
        <w:ind w:firstLine="851"/>
        <w:jc w:val="both"/>
        <w:rPr>
          <w:color w:val="auto"/>
          <w:sz w:val="22"/>
          <w:szCs w:val="22"/>
        </w:rPr>
      </w:pPr>
    </w:p>
    <w:p w:rsidR="004D2FD6" w:rsidRPr="00E30637" w:rsidRDefault="004D2FD6" w:rsidP="00FD4B65">
      <w:pPr>
        <w:pStyle w:val="100"/>
        <w:shd w:val="clear" w:color="auto" w:fill="auto"/>
        <w:spacing w:after="0" w:line="235" w:lineRule="exact"/>
        <w:ind w:firstLine="851"/>
        <w:jc w:val="both"/>
        <w:rPr>
          <w:color w:val="auto"/>
          <w:sz w:val="22"/>
          <w:szCs w:val="22"/>
        </w:rPr>
      </w:pPr>
    </w:p>
    <w:p w:rsidR="00FB2383" w:rsidRPr="00E30637" w:rsidRDefault="00FB2383" w:rsidP="00FD4B65">
      <w:pPr>
        <w:pStyle w:val="100"/>
        <w:shd w:val="clear" w:color="auto" w:fill="auto"/>
        <w:spacing w:after="0" w:line="235" w:lineRule="exact"/>
        <w:ind w:firstLine="851"/>
        <w:jc w:val="both"/>
        <w:rPr>
          <w:color w:val="auto"/>
          <w:sz w:val="22"/>
          <w:szCs w:val="22"/>
        </w:rPr>
      </w:pPr>
    </w:p>
    <w:p w:rsidR="00D43F01" w:rsidRPr="00E30637" w:rsidRDefault="00D43F01" w:rsidP="00FD4B65">
      <w:pPr>
        <w:pStyle w:val="100"/>
        <w:shd w:val="clear" w:color="auto" w:fill="auto"/>
        <w:spacing w:after="0" w:line="235" w:lineRule="exact"/>
        <w:ind w:firstLine="851"/>
        <w:jc w:val="both"/>
        <w:rPr>
          <w:color w:val="auto"/>
          <w:sz w:val="22"/>
          <w:szCs w:val="22"/>
        </w:rPr>
      </w:pPr>
    </w:p>
    <w:p w:rsidR="00D43F01" w:rsidRDefault="00D43F01" w:rsidP="00FD4B65">
      <w:pPr>
        <w:pStyle w:val="100"/>
        <w:shd w:val="clear" w:color="auto" w:fill="auto"/>
        <w:spacing w:after="0" w:line="235" w:lineRule="exact"/>
        <w:ind w:firstLine="851"/>
        <w:jc w:val="both"/>
        <w:rPr>
          <w:color w:val="auto"/>
          <w:sz w:val="22"/>
          <w:szCs w:val="22"/>
        </w:rPr>
      </w:pPr>
    </w:p>
    <w:p w:rsidR="00791B8B" w:rsidRPr="00E30637" w:rsidRDefault="00791B8B" w:rsidP="00FD4B65">
      <w:pPr>
        <w:pStyle w:val="100"/>
        <w:shd w:val="clear" w:color="auto" w:fill="auto"/>
        <w:spacing w:after="0" w:line="235" w:lineRule="exact"/>
        <w:ind w:firstLine="851"/>
        <w:jc w:val="both"/>
        <w:rPr>
          <w:color w:val="auto"/>
          <w:sz w:val="22"/>
          <w:szCs w:val="22"/>
        </w:rPr>
      </w:pPr>
    </w:p>
    <w:p w:rsidR="00D43F01" w:rsidRPr="00E30637" w:rsidRDefault="00D43F01"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FB2383" w:rsidRPr="00E30637" w:rsidRDefault="00FB2383" w:rsidP="00D43F01">
      <w:pPr>
        <w:pStyle w:val="100"/>
        <w:shd w:val="clear" w:color="auto" w:fill="auto"/>
        <w:spacing w:after="0" w:line="235" w:lineRule="exact"/>
        <w:ind w:firstLine="851"/>
        <w:jc w:val="center"/>
        <w:rPr>
          <w:color w:val="auto"/>
          <w:sz w:val="22"/>
          <w:szCs w:val="22"/>
        </w:rPr>
      </w:pPr>
      <w:r w:rsidRPr="00E30637">
        <w:rPr>
          <w:color w:val="auto"/>
          <w:sz w:val="22"/>
          <w:szCs w:val="22"/>
        </w:rPr>
        <w:lastRenderedPageBreak/>
        <w:t>СХЕМА</w:t>
      </w:r>
    </w:p>
    <w:p w:rsidR="00FB2383" w:rsidRPr="00E30637" w:rsidRDefault="00FB2383" w:rsidP="00D43F01">
      <w:pPr>
        <w:pStyle w:val="100"/>
        <w:shd w:val="clear" w:color="auto" w:fill="auto"/>
        <w:spacing w:after="0" w:line="235" w:lineRule="exact"/>
        <w:ind w:firstLine="851"/>
        <w:jc w:val="center"/>
        <w:rPr>
          <w:color w:val="auto"/>
          <w:sz w:val="22"/>
          <w:szCs w:val="22"/>
        </w:rPr>
      </w:pPr>
      <w:r w:rsidRPr="00E30637">
        <w:rPr>
          <w:color w:val="auto"/>
          <w:sz w:val="22"/>
          <w:szCs w:val="22"/>
        </w:rPr>
        <w:t>разграничения эксплуатационной принадлежности сетей</w:t>
      </w:r>
      <w:r w:rsidRPr="00E30637">
        <w:rPr>
          <w:color w:val="auto"/>
          <w:sz w:val="22"/>
          <w:szCs w:val="22"/>
        </w:rPr>
        <w:br/>
        <w:t>отопления и горячего водоснабжения.</w:t>
      </w: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613AC6" w:rsidRPr="00E30637" w:rsidRDefault="00613AC6"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tbl>
      <w:tblPr>
        <w:tblStyle w:val="af2"/>
        <w:tblpPr w:leftFromText="180" w:rightFromText="180" w:vertAnchor="text" w:horzAnchor="margin" w:tblpX="675" w:tblpY="42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935"/>
      </w:tblGrid>
      <w:tr w:rsidR="00FB2383" w:rsidRPr="00E30637" w:rsidTr="004B4574">
        <w:tc>
          <w:tcPr>
            <w:tcW w:w="3969" w:type="dxa"/>
          </w:tcPr>
          <w:p w:rsidR="00FB2383" w:rsidRPr="00E30637" w:rsidRDefault="00FB2383" w:rsidP="00FD4B65">
            <w:pPr>
              <w:pStyle w:val="100"/>
              <w:shd w:val="clear" w:color="auto" w:fill="auto"/>
              <w:spacing w:after="0" w:line="235" w:lineRule="exact"/>
              <w:ind w:firstLine="851"/>
              <w:jc w:val="both"/>
              <w:rPr>
                <w:color w:val="auto"/>
                <w:sz w:val="22"/>
                <w:szCs w:val="22"/>
              </w:rPr>
            </w:pPr>
            <w:proofErr w:type="spellStart"/>
            <w:r w:rsidRPr="00E30637">
              <w:rPr>
                <w:color w:val="auto"/>
                <w:sz w:val="22"/>
                <w:szCs w:val="22"/>
              </w:rPr>
              <w:t>Ресурсоснабжающая</w:t>
            </w:r>
            <w:proofErr w:type="spellEnd"/>
            <w:r w:rsidRPr="00E30637">
              <w:rPr>
                <w:color w:val="auto"/>
                <w:sz w:val="22"/>
                <w:szCs w:val="22"/>
              </w:rPr>
              <w:t xml:space="preserve"> организация:</w:t>
            </w:r>
          </w:p>
        </w:tc>
        <w:tc>
          <w:tcPr>
            <w:tcW w:w="1560" w:type="dxa"/>
          </w:tcPr>
          <w:p w:rsidR="00FB2383" w:rsidRPr="00E30637" w:rsidRDefault="00FB2383" w:rsidP="00FD4B65">
            <w:pPr>
              <w:pStyle w:val="100"/>
              <w:shd w:val="clear" w:color="auto" w:fill="auto"/>
              <w:spacing w:after="0" w:line="235" w:lineRule="exact"/>
              <w:ind w:firstLine="851"/>
              <w:jc w:val="both"/>
              <w:rPr>
                <w:color w:val="auto"/>
                <w:sz w:val="22"/>
                <w:szCs w:val="22"/>
              </w:rPr>
            </w:pPr>
          </w:p>
        </w:tc>
        <w:tc>
          <w:tcPr>
            <w:tcW w:w="3935" w:type="dxa"/>
          </w:tcPr>
          <w:p w:rsidR="00FB2383" w:rsidRPr="00E30637" w:rsidRDefault="00FB2383" w:rsidP="00FD4B65">
            <w:pPr>
              <w:pStyle w:val="100"/>
              <w:shd w:val="clear" w:color="auto" w:fill="auto"/>
              <w:spacing w:after="0" w:line="235" w:lineRule="exact"/>
              <w:ind w:firstLine="851"/>
              <w:jc w:val="both"/>
              <w:rPr>
                <w:color w:val="auto"/>
                <w:sz w:val="22"/>
                <w:szCs w:val="22"/>
              </w:rPr>
            </w:pPr>
            <w:r w:rsidRPr="00E30637">
              <w:rPr>
                <w:color w:val="auto"/>
                <w:sz w:val="22"/>
                <w:szCs w:val="22"/>
              </w:rPr>
              <w:t xml:space="preserve">Потребитель </w:t>
            </w:r>
          </w:p>
        </w:tc>
      </w:tr>
      <w:tr w:rsidR="009B15C7" w:rsidRPr="00E30637" w:rsidTr="004B4574">
        <w:trPr>
          <w:trHeight w:val="1317"/>
        </w:trPr>
        <w:tc>
          <w:tcPr>
            <w:tcW w:w="3969" w:type="dxa"/>
          </w:tcPr>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________________________</w:t>
            </w:r>
          </w:p>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____________/___________/</w:t>
            </w:r>
          </w:p>
          <w:p w:rsidR="00FB2383" w:rsidRPr="00E30637" w:rsidRDefault="00FB2383" w:rsidP="00FD4B65">
            <w:pPr>
              <w:pStyle w:val="100"/>
              <w:shd w:val="clear" w:color="auto" w:fill="auto"/>
              <w:spacing w:after="0" w:line="276" w:lineRule="auto"/>
              <w:ind w:firstLine="851"/>
              <w:jc w:val="both"/>
              <w:rPr>
                <w:color w:val="auto"/>
                <w:sz w:val="22"/>
                <w:szCs w:val="22"/>
              </w:rPr>
            </w:pPr>
          </w:p>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«_____»__________20____г.</w:t>
            </w:r>
          </w:p>
        </w:tc>
        <w:tc>
          <w:tcPr>
            <w:tcW w:w="1560" w:type="dxa"/>
          </w:tcPr>
          <w:p w:rsidR="00FB2383" w:rsidRPr="00E30637" w:rsidRDefault="00FB2383" w:rsidP="00FD4B65">
            <w:pPr>
              <w:pStyle w:val="100"/>
              <w:shd w:val="clear" w:color="auto" w:fill="auto"/>
              <w:spacing w:after="0" w:line="235" w:lineRule="exact"/>
              <w:ind w:firstLine="851"/>
              <w:jc w:val="both"/>
              <w:rPr>
                <w:color w:val="auto"/>
                <w:sz w:val="22"/>
                <w:szCs w:val="22"/>
              </w:rPr>
            </w:pPr>
          </w:p>
        </w:tc>
        <w:tc>
          <w:tcPr>
            <w:tcW w:w="3935" w:type="dxa"/>
          </w:tcPr>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_______________________</w:t>
            </w:r>
          </w:p>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___________/___________/</w:t>
            </w:r>
          </w:p>
          <w:p w:rsidR="00FB2383" w:rsidRPr="00E30637" w:rsidRDefault="00FB2383" w:rsidP="00FD4B65">
            <w:pPr>
              <w:pStyle w:val="100"/>
              <w:shd w:val="clear" w:color="auto" w:fill="auto"/>
              <w:spacing w:after="0" w:line="276" w:lineRule="auto"/>
              <w:ind w:firstLine="851"/>
              <w:jc w:val="both"/>
              <w:rPr>
                <w:color w:val="auto"/>
                <w:sz w:val="22"/>
                <w:szCs w:val="22"/>
              </w:rPr>
            </w:pPr>
          </w:p>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«_____»_________20____г.</w:t>
            </w:r>
          </w:p>
        </w:tc>
      </w:tr>
    </w:tbl>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860DE9" w:rsidRPr="00E30637" w:rsidRDefault="00860DE9" w:rsidP="00FD4B65">
      <w:pPr>
        <w:pStyle w:val="100"/>
        <w:shd w:val="clear" w:color="auto" w:fill="auto"/>
        <w:spacing w:after="0" w:line="235" w:lineRule="exact"/>
        <w:ind w:firstLine="851"/>
        <w:jc w:val="both"/>
        <w:rPr>
          <w:color w:val="auto"/>
          <w:sz w:val="22"/>
          <w:szCs w:val="22"/>
        </w:rPr>
      </w:pPr>
    </w:p>
    <w:p w:rsidR="00860DE9" w:rsidRPr="00E30637" w:rsidRDefault="00860DE9" w:rsidP="00D43F01">
      <w:pPr>
        <w:pStyle w:val="40"/>
        <w:shd w:val="clear" w:color="auto" w:fill="auto"/>
        <w:spacing w:line="240" w:lineRule="exact"/>
        <w:ind w:firstLine="851"/>
        <w:jc w:val="right"/>
        <w:rPr>
          <w:color w:val="auto"/>
          <w:sz w:val="22"/>
          <w:szCs w:val="22"/>
        </w:rPr>
      </w:pPr>
      <w:r w:rsidRPr="00E30637">
        <w:rPr>
          <w:color w:val="auto"/>
          <w:sz w:val="22"/>
          <w:szCs w:val="22"/>
        </w:rPr>
        <w:lastRenderedPageBreak/>
        <w:t xml:space="preserve">Приложение </w:t>
      </w:r>
      <w:r w:rsidR="0009761E" w:rsidRPr="00E30637">
        <w:rPr>
          <w:color w:val="auto"/>
          <w:sz w:val="22"/>
          <w:szCs w:val="22"/>
        </w:rPr>
        <w:t>№5</w:t>
      </w:r>
    </w:p>
    <w:p w:rsidR="00860DE9" w:rsidRPr="00E30637" w:rsidRDefault="004D2FD6" w:rsidP="00D43F01">
      <w:pPr>
        <w:pStyle w:val="120"/>
        <w:shd w:val="clear" w:color="auto" w:fill="auto"/>
        <w:spacing w:before="0"/>
        <w:ind w:firstLine="851"/>
        <w:jc w:val="right"/>
        <w:rPr>
          <w:b/>
          <w:i/>
          <w:color w:val="auto"/>
          <w:sz w:val="22"/>
          <w:szCs w:val="22"/>
        </w:rPr>
      </w:pPr>
      <w:r w:rsidRPr="00E30637">
        <w:rPr>
          <w:b/>
          <w:i/>
          <w:color w:val="auto"/>
          <w:sz w:val="22"/>
          <w:szCs w:val="22"/>
        </w:rPr>
        <w:t xml:space="preserve">К Положению о порядке действий сотрудников АО «НОКК» </w:t>
      </w:r>
      <w:r w:rsidRPr="00E30637">
        <w:rPr>
          <w:b/>
          <w:i/>
          <w:color w:val="auto"/>
          <w:sz w:val="22"/>
          <w:szCs w:val="22"/>
        </w:rPr>
        <w:br/>
        <w:t xml:space="preserve">при обращении заявителей при подключении объектов капитального строительства </w:t>
      </w:r>
      <w:r w:rsidRPr="00E30637">
        <w:rPr>
          <w:b/>
          <w:i/>
          <w:color w:val="auto"/>
          <w:sz w:val="22"/>
          <w:szCs w:val="22"/>
        </w:rPr>
        <w:br/>
        <w:t>к сетям теплоснабжения и горячего водоснабжения АО «НОКК».</w:t>
      </w:r>
    </w:p>
    <w:p w:rsidR="00860DE9" w:rsidRPr="00E30637" w:rsidRDefault="00860DE9" w:rsidP="00FD4B65">
      <w:pPr>
        <w:pStyle w:val="100"/>
        <w:shd w:val="clear" w:color="auto" w:fill="auto"/>
        <w:spacing w:after="0" w:line="200" w:lineRule="exact"/>
        <w:jc w:val="both"/>
        <w:rPr>
          <w:b/>
          <w:color w:val="auto"/>
          <w:sz w:val="22"/>
          <w:szCs w:val="22"/>
        </w:rPr>
      </w:pPr>
    </w:p>
    <w:p w:rsidR="00860DE9" w:rsidRPr="00E30637" w:rsidRDefault="00860DE9" w:rsidP="00D43F01">
      <w:pPr>
        <w:pStyle w:val="100"/>
        <w:shd w:val="clear" w:color="auto" w:fill="auto"/>
        <w:spacing w:after="0" w:line="200" w:lineRule="exact"/>
        <w:ind w:firstLine="851"/>
        <w:jc w:val="center"/>
        <w:rPr>
          <w:b/>
          <w:color w:val="auto"/>
          <w:sz w:val="22"/>
          <w:szCs w:val="22"/>
        </w:rPr>
      </w:pPr>
    </w:p>
    <w:p w:rsidR="00860DE9" w:rsidRPr="00E30637" w:rsidRDefault="00860DE9" w:rsidP="00D43F01">
      <w:pPr>
        <w:pStyle w:val="100"/>
        <w:shd w:val="clear" w:color="auto" w:fill="auto"/>
        <w:spacing w:after="0" w:line="200" w:lineRule="exact"/>
        <w:ind w:firstLine="851"/>
        <w:jc w:val="center"/>
        <w:rPr>
          <w:color w:val="auto"/>
          <w:sz w:val="22"/>
          <w:szCs w:val="22"/>
        </w:rPr>
      </w:pPr>
      <w:r w:rsidRPr="00E30637">
        <w:rPr>
          <w:color w:val="auto"/>
          <w:sz w:val="22"/>
          <w:szCs w:val="22"/>
        </w:rPr>
        <w:t>АКТ</w:t>
      </w:r>
    </w:p>
    <w:p w:rsidR="00860DE9" w:rsidRPr="00E30637" w:rsidRDefault="00860DE9" w:rsidP="00D43F01">
      <w:pPr>
        <w:pStyle w:val="100"/>
        <w:shd w:val="clear" w:color="auto" w:fill="auto"/>
        <w:spacing w:after="239" w:line="200" w:lineRule="exact"/>
        <w:ind w:firstLine="851"/>
        <w:jc w:val="center"/>
        <w:rPr>
          <w:color w:val="auto"/>
          <w:sz w:val="22"/>
          <w:szCs w:val="22"/>
        </w:rPr>
      </w:pPr>
      <w:r w:rsidRPr="00E30637">
        <w:rPr>
          <w:color w:val="auto"/>
          <w:sz w:val="22"/>
          <w:szCs w:val="22"/>
        </w:rPr>
        <w:t>о разграничении балансовой принадлежности</w:t>
      </w:r>
      <w:r w:rsidR="00FB2383" w:rsidRPr="00E30637">
        <w:rPr>
          <w:color w:val="auto"/>
          <w:sz w:val="22"/>
          <w:szCs w:val="22"/>
        </w:rPr>
        <w:br/>
      </w:r>
    </w:p>
    <w:p w:rsidR="00860DE9" w:rsidRPr="00E30637" w:rsidRDefault="00860DE9" w:rsidP="00FD4B65">
      <w:pPr>
        <w:pStyle w:val="100"/>
        <w:shd w:val="clear" w:color="auto" w:fill="auto"/>
        <w:spacing w:after="239" w:line="200" w:lineRule="exact"/>
        <w:ind w:firstLine="851"/>
        <w:jc w:val="both"/>
        <w:rPr>
          <w:color w:val="auto"/>
          <w:sz w:val="22"/>
          <w:szCs w:val="22"/>
        </w:rPr>
      </w:pPr>
      <w:r w:rsidRPr="00E30637">
        <w:rPr>
          <w:color w:val="auto"/>
          <w:sz w:val="22"/>
          <w:szCs w:val="22"/>
        </w:rPr>
        <w:t>г._______________________</w:t>
      </w:r>
      <w:r w:rsidRPr="00E30637">
        <w:rPr>
          <w:color w:val="auto"/>
          <w:sz w:val="22"/>
          <w:szCs w:val="22"/>
        </w:rPr>
        <w:tab/>
      </w:r>
      <w:r w:rsidRPr="00E30637">
        <w:rPr>
          <w:color w:val="auto"/>
          <w:sz w:val="22"/>
          <w:szCs w:val="22"/>
        </w:rPr>
        <w:tab/>
      </w:r>
      <w:r w:rsidRPr="00E30637">
        <w:rPr>
          <w:color w:val="auto"/>
          <w:sz w:val="22"/>
          <w:szCs w:val="22"/>
        </w:rPr>
        <w:tab/>
      </w:r>
      <w:r w:rsidRPr="00E30637">
        <w:rPr>
          <w:color w:val="auto"/>
          <w:sz w:val="22"/>
          <w:szCs w:val="22"/>
        </w:rPr>
        <w:tab/>
      </w:r>
      <w:r w:rsidRPr="00E30637">
        <w:rPr>
          <w:color w:val="auto"/>
          <w:sz w:val="22"/>
          <w:szCs w:val="22"/>
        </w:rPr>
        <w:tab/>
      </w:r>
      <w:r w:rsidR="00FB2383" w:rsidRPr="00E30637">
        <w:rPr>
          <w:color w:val="auto"/>
          <w:sz w:val="22"/>
          <w:szCs w:val="22"/>
        </w:rPr>
        <w:t>«____»____________20____г.</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По объекту, расположенному по адресу:__________________________________</w:t>
      </w:r>
      <w:r w:rsidR="00FB2383" w:rsidRPr="00E30637">
        <w:rPr>
          <w:color w:val="auto"/>
          <w:sz w:val="22"/>
          <w:szCs w:val="22"/>
        </w:rPr>
        <w:t>________</w:t>
      </w:r>
      <w:r w:rsidRPr="00E30637">
        <w:rPr>
          <w:color w:val="auto"/>
          <w:sz w:val="22"/>
          <w:szCs w:val="22"/>
        </w:rPr>
        <w:t xml:space="preserve">______; акционерное общество «Нижегородская областная коммунальная компания», именуемое в дальнейшем </w:t>
      </w:r>
      <w:proofErr w:type="spellStart"/>
      <w:r w:rsidRPr="00E30637">
        <w:rPr>
          <w:color w:val="auto"/>
          <w:sz w:val="22"/>
          <w:szCs w:val="22"/>
        </w:rPr>
        <w:t>Ресурсоснабжающая</w:t>
      </w:r>
      <w:proofErr w:type="spellEnd"/>
      <w:r w:rsidRPr="00E30637">
        <w:rPr>
          <w:color w:val="auto"/>
          <w:sz w:val="22"/>
          <w:szCs w:val="22"/>
        </w:rPr>
        <w:t xml:space="preserve"> организация, в лице________________________________________,</w:t>
      </w:r>
      <w:r w:rsidR="00FB2383" w:rsidRPr="00E30637">
        <w:rPr>
          <w:color w:val="auto"/>
          <w:sz w:val="22"/>
          <w:szCs w:val="22"/>
        </w:rPr>
        <w:t xml:space="preserve"> </w:t>
      </w:r>
      <w:proofErr w:type="gramStart"/>
      <w:r w:rsidRPr="00E30637">
        <w:rPr>
          <w:color w:val="auto"/>
          <w:sz w:val="22"/>
          <w:szCs w:val="22"/>
        </w:rPr>
        <w:t>действующего</w:t>
      </w:r>
      <w:proofErr w:type="gramEnd"/>
      <w:r w:rsidRPr="00E30637">
        <w:rPr>
          <w:color w:val="auto"/>
          <w:sz w:val="22"/>
          <w:szCs w:val="22"/>
        </w:rPr>
        <w:t xml:space="preserve"> на основ</w:t>
      </w:r>
      <w:r w:rsidR="00FB2383" w:rsidRPr="00E30637">
        <w:rPr>
          <w:color w:val="auto"/>
          <w:sz w:val="22"/>
          <w:szCs w:val="22"/>
        </w:rPr>
        <w:t>ании ______________________</w:t>
      </w:r>
      <w:r w:rsidRPr="00E30637">
        <w:rPr>
          <w:color w:val="auto"/>
          <w:sz w:val="22"/>
          <w:szCs w:val="22"/>
        </w:rPr>
        <w:t>_______________ с одной стороны и</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__________________</w:t>
      </w:r>
      <w:r w:rsidR="00FB2383" w:rsidRPr="00E30637">
        <w:rPr>
          <w:color w:val="auto"/>
          <w:sz w:val="22"/>
          <w:szCs w:val="22"/>
        </w:rPr>
        <w:t>_______________________</w:t>
      </w:r>
      <w:r w:rsidRPr="00E30637">
        <w:rPr>
          <w:color w:val="auto"/>
          <w:sz w:val="22"/>
          <w:szCs w:val="22"/>
        </w:rPr>
        <w:t>____</w:t>
      </w:r>
      <w:r w:rsidR="00FB2383" w:rsidRPr="00E30637">
        <w:rPr>
          <w:color w:val="auto"/>
          <w:sz w:val="22"/>
          <w:szCs w:val="22"/>
        </w:rPr>
        <w:t xml:space="preserve"> </w:t>
      </w:r>
      <w:r w:rsidRPr="00E30637">
        <w:rPr>
          <w:color w:val="auto"/>
          <w:sz w:val="22"/>
          <w:szCs w:val="22"/>
        </w:rPr>
        <w:t>в л</w:t>
      </w:r>
      <w:r w:rsidR="00FB2383" w:rsidRPr="00E30637">
        <w:rPr>
          <w:color w:val="auto"/>
          <w:sz w:val="22"/>
          <w:szCs w:val="22"/>
        </w:rPr>
        <w:t>ице ___________________________</w:t>
      </w:r>
      <w:r w:rsidRPr="00E30637">
        <w:rPr>
          <w:color w:val="auto"/>
          <w:sz w:val="22"/>
          <w:szCs w:val="22"/>
        </w:rPr>
        <w:t xml:space="preserve">, </w:t>
      </w:r>
      <w:proofErr w:type="gramStart"/>
      <w:r w:rsidRPr="00E30637">
        <w:rPr>
          <w:color w:val="auto"/>
          <w:sz w:val="22"/>
          <w:szCs w:val="22"/>
        </w:rPr>
        <w:t>действующего</w:t>
      </w:r>
      <w:proofErr w:type="gramEnd"/>
      <w:r w:rsidRPr="00E30637">
        <w:rPr>
          <w:color w:val="auto"/>
          <w:sz w:val="22"/>
          <w:szCs w:val="22"/>
        </w:rPr>
        <w:t xml:space="preserve"> на осно</w:t>
      </w:r>
      <w:r w:rsidR="00FB2383" w:rsidRPr="00E30637">
        <w:rPr>
          <w:color w:val="auto"/>
          <w:sz w:val="22"/>
          <w:szCs w:val="22"/>
        </w:rPr>
        <w:t xml:space="preserve">вании _________________________, </w:t>
      </w:r>
      <w:r w:rsidRPr="00E30637">
        <w:rPr>
          <w:color w:val="auto"/>
          <w:sz w:val="22"/>
          <w:szCs w:val="22"/>
        </w:rPr>
        <w:t>с другой стороны, именуемые в дальнейшем стороны</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составили настоящий акт о том, что границами балансовой принадлежности сторон являются:</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 xml:space="preserve">- по </w:t>
      </w:r>
      <w:r w:rsidR="00E262F5" w:rsidRPr="00E30637">
        <w:rPr>
          <w:color w:val="auto"/>
          <w:sz w:val="22"/>
          <w:szCs w:val="22"/>
        </w:rPr>
        <w:t>системам отоплени</w:t>
      </w:r>
      <w:r w:rsidR="00562A34" w:rsidRPr="00E30637">
        <w:rPr>
          <w:color w:val="auto"/>
          <w:sz w:val="22"/>
          <w:szCs w:val="22"/>
        </w:rPr>
        <w:t>я</w:t>
      </w:r>
      <w:r w:rsidRPr="00E30637">
        <w:rPr>
          <w:color w:val="auto"/>
          <w:sz w:val="22"/>
          <w:szCs w:val="22"/>
        </w:rPr>
        <w:t>:</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__________________________</w:t>
      </w:r>
      <w:r w:rsidR="00FB2383" w:rsidRPr="00E30637">
        <w:rPr>
          <w:color w:val="auto"/>
          <w:sz w:val="22"/>
          <w:szCs w:val="22"/>
        </w:rPr>
        <w:t>______________</w:t>
      </w:r>
      <w:r w:rsidRPr="00E30637">
        <w:rPr>
          <w:color w:val="auto"/>
          <w:sz w:val="22"/>
          <w:szCs w:val="22"/>
        </w:rPr>
        <w:t>_______________________________________;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w:t>
      </w:r>
      <w:r w:rsidR="00FB2383" w:rsidRPr="00E30637">
        <w:rPr>
          <w:color w:val="auto"/>
          <w:sz w:val="22"/>
          <w:szCs w:val="22"/>
        </w:rPr>
        <w:t>____________________________</w:t>
      </w:r>
      <w:r w:rsidRPr="00E30637">
        <w:rPr>
          <w:color w:val="auto"/>
          <w:sz w:val="22"/>
          <w:szCs w:val="22"/>
        </w:rPr>
        <w:t>________________________________________;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________________</w:t>
      </w:r>
      <w:r w:rsidR="00FB2383" w:rsidRPr="00E30637">
        <w:rPr>
          <w:color w:val="auto"/>
          <w:sz w:val="22"/>
          <w:szCs w:val="22"/>
        </w:rPr>
        <w:t>____________________________</w:t>
      </w:r>
      <w:r w:rsidRPr="00E30637">
        <w:rPr>
          <w:color w:val="auto"/>
          <w:sz w:val="22"/>
          <w:szCs w:val="22"/>
        </w:rPr>
        <w:t>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___________________________</w:t>
      </w:r>
      <w:r w:rsidR="00FB2383" w:rsidRPr="00E30637">
        <w:rPr>
          <w:color w:val="auto"/>
          <w:sz w:val="22"/>
          <w:szCs w:val="22"/>
        </w:rPr>
        <w:t>_________________</w:t>
      </w:r>
      <w:r w:rsidRPr="00E30637">
        <w:rPr>
          <w:color w:val="auto"/>
          <w:sz w:val="22"/>
          <w:szCs w:val="22"/>
        </w:rPr>
        <w:t>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________________</w:t>
      </w:r>
      <w:r w:rsidR="00FB2383" w:rsidRPr="00E30637">
        <w:rPr>
          <w:color w:val="auto"/>
          <w:sz w:val="22"/>
          <w:szCs w:val="22"/>
        </w:rPr>
        <w:t>____________________________</w:t>
      </w:r>
      <w:r w:rsidRPr="00E30637">
        <w:rPr>
          <w:color w:val="auto"/>
          <w:sz w:val="22"/>
          <w:szCs w:val="22"/>
        </w:rPr>
        <w:t>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 xml:space="preserve">- по </w:t>
      </w:r>
      <w:r w:rsidR="00E262F5" w:rsidRPr="00E30637">
        <w:rPr>
          <w:color w:val="auto"/>
          <w:sz w:val="22"/>
          <w:szCs w:val="22"/>
        </w:rPr>
        <w:t>системам горячего водоснабжения</w:t>
      </w:r>
      <w:r w:rsidRPr="00E30637">
        <w:rPr>
          <w:color w:val="auto"/>
          <w:sz w:val="22"/>
          <w:szCs w:val="22"/>
        </w:rPr>
        <w:t>:</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________________</w:t>
      </w:r>
      <w:r w:rsidR="00FB2383" w:rsidRPr="00E30637">
        <w:rPr>
          <w:color w:val="auto"/>
          <w:sz w:val="22"/>
          <w:szCs w:val="22"/>
        </w:rPr>
        <w:t>____________________________</w:t>
      </w:r>
      <w:r w:rsidRPr="00E30637">
        <w:rPr>
          <w:color w:val="auto"/>
          <w:sz w:val="22"/>
          <w:szCs w:val="22"/>
        </w:rPr>
        <w:t>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w:t>
      </w:r>
      <w:r w:rsidR="00FB2383" w:rsidRPr="00E30637">
        <w:rPr>
          <w:color w:val="auto"/>
          <w:sz w:val="22"/>
          <w:szCs w:val="22"/>
        </w:rPr>
        <w:t>____________________________</w:t>
      </w:r>
      <w:r w:rsidRPr="00E30637">
        <w:rPr>
          <w:color w:val="auto"/>
          <w:sz w:val="22"/>
          <w:szCs w:val="22"/>
        </w:rPr>
        <w:t>____________________________________;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w:t>
      </w:r>
      <w:r w:rsidR="00FB2383" w:rsidRPr="00E30637">
        <w:rPr>
          <w:color w:val="auto"/>
          <w:sz w:val="22"/>
          <w:szCs w:val="22"/>
        </w:rPr>
        <w:t>____________________________</w:t>
      </w:r>
      <w:r w:rsidRPr="00E30637">
        <w:rPr>
          <w:color w:val="auto"/>
          <w:sz w:val="22"/>
          <w:szCs w:val="22"/>
        </w:rPr>
        <w:t>____________________________________;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________________</w:t>
      </w:r>
      <w:r w:rsidR="00FB2383" w:rsidRPr="00E30637">
        <w:rPr>
          <w:color w:val="auto"/>
          <w:sz w:val="22"/>
          <w:szCs w:val="22"/>
        </w:rPr>
        <w:t>____________________________</w:t>
      </w:r>
      <w:r w:rsidRPr="00E30637">
        <w:rPr>
          <w:color w:val="auto"/>
          <w:sz w:val="22"/>
          <w:szCs w:val="22"/>
        </w:rPr>
        <w:t>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________________</w:t>
      </w:r>
      <w:r w:rsidR="00FB2383" w:rsidRPr="00E30637">
        <w:rPr>
          <w:color w:val="auto"/>
          <w:sz w:val="22"/>
          <w:szCs w:val="22"/>
        </w:rPr>
        <w:t>____________________________</w:t>
      </w:r>
      <w:r w:rsidRPr="00E30637">
        <w:rPr>
          <w:color w:val="auto"/>
          <w:sz w:val="22"/>
          <w:szCs w:val="22"/>
        </w:rPr>
        <w:t>___________________________________;</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r w:rsidRPr="00E30637">
        <w:rPr>
          <w:color w:val="auto"/>
          <w:sz w:val="22"/>
          <w:szCs w:val="22"/>
        </w:rPr>
        <w:t>Графическое отображение границ раздела балансовой принадлежности показано на схеме (прилагается).</w:t>
      </w:r>
    </w:p>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p>
    <w:tbl>
      <w:tblPr>
        <w:tblStyle w:val="af2"/>
        <w:tblpPr w:leftFromText="180" w:rightFromText="180" w:vertAnchor="text" w:horzAnchor="margin" w:tblpX="675" w:tblpY="42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935"/>
      </w:tblGrid>
      <w:tr w:rsidR="00860DE9" w:rsidRPr="00E30637" w:rsidTr="00B86466">
        <w:tc>
          <w:tcPr>
            <w:tcW w:w="3969" w:type="dxa"/>
          </w:tcPr>
          <w:p w:rsidR="00860DE9" w:rsidRPr="00E30637" w:rsidRDefault="00860DE9" w:rsidP="00FD4B65">
            <w:pPr>
              <w:pStyle w:val="100"/>
              <w:shd w:val="clear" w:color="auto" w:fill="auto"/>
              <w:spacing w:after="0" w:line="276" w:lineRule="auto"/>
              <w:ind w:firstLine="851"/>
              <w:jc w:val="both"/>
              <w:rPr>
                <w:color w:val="auto"/>
                <w:sz w:val="22"/>
                <w:szCs w:val="22"/>
              </w:rPr>
            </w:pPr>
            <w:proofErr w:type="spellStart"/>
            <w:r w:rsidRPr="00E30637">
              <w:rPr>
                <w:color w:val="auto"/>
                <w:sz w:val="22"/>
                <w:szCs w:val="22"/>
              </w:rPr>
              <w:t>Ресурсоснабжающая</w:t>
            </w:r>
            <w:proofErr w:type="spellEnd"/>
            <w:r w:rsidRPr="00E30637">
              <w:rPr>
                <w:color w:val="auto"/>
                <w:sz w:val="22"/>
                <w:szCs w:val="22"/>
              </w:rPr>
              <w:t xml:space="preserve"> организация:</w:t>
            </w:r>
          </w:p>
        </w:tc>
        <w:tc>
          <w:tcPr>
            <w:tcW w:w="1560" w:type="dxa"/>
          </w:tcPr>
          <w:p w:rsidR="00860DE9" w:rsidRPr="00E30637" w:rsidRDefault="00860DE9" w:rsidP="00FD4B65">
            <w:pPr>
              <w:pStyle w:val="100"/>
              <w:shd w:val="clear" w:color="auto" w:fill="auto"/>
              <w:spacing w:after="0" w:line="276" w:lineRule="auto"/>
              <w:ind w:firstLine="851"/>
              <w:jc w:val="both"/>
              <w:rPr>
                <w:color w:val="auto"/>
                <w:sz w:val="22"/>
                <w:szCs w:val="22"/>
              </w:rPr>
            </w:pPr>
          </w:p>
        </w:tc>
        <w:tc>
          <w:tcPr>
            <w:tcW w:w="3935" w:type="dxa"/>
          </w:tcPr>
          <w:p w:rsidR="00860DE9" w:rsidRPr="00E30637" w:rsidRDefault="00860DE9" w:rsidP="00FD4B65">
            <w:pPr>
              <w:pStyle w:val="100"/>
              <w:shd w:val="clear" w:color="auto" w:fill="auto"/>
              <w:spacing w:after="0" w:line="276" w:lineRule="auto"/>
              <w:ind w:firstLine="851"/>
              <w:jc w:val="both"/>
              <w:rPr>
                <w:color w:val="auto"/>
                <w:sz w:val="22"/>
                <w:szCs w:val="22"/>
              </w:rPr>
            </w:pPr>
            <w:r w:rsidRPr="00E30637">
              <w:rPr>
                <w:color w:val="auto"/>
                <w:sz w:val="22"/>
                <w:szCs w:val="22"/>
              </w:rPr>
              <w:t>Потребитель:</w:t>
            </w:r>
          </w:p>
        </w:tc>
      </w:tr>
      <w:tr w:rsidR="00860DE9" w:rsidRPr="00E30637" w:rsidTr="00B86466">
        <w:trPr>
          <w:trHeight w:val="1317"/>
        </w:trPr>
        <w:tc>
          <w:tcPr>
            <w:tcW w:w="3969" w:type="dxa"/>
          </w:tcPr>
          <w:p w:rsidR="00860DE9"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w:t>
            </w:r>
            <w:r w:rsidR="00860DE9" w:rsidRPr="00E30637">
              <w:rPr>
                <w:color w:val="auto"/>
                <w:sz w:val="22"/>
                <w:szCs w:val="22"/>
              </w:rPr>
              <w:t>________________</w:t>
            </w:r>
          </w:p>
          <w:p w:rsidR="00860DE9"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___________/_________</w:t>
            </w:r>
            <w:r w:rsidR="00860DE9" w:rsidRPr="00E30637">
              <w:rPr>
                <w:color w:val="auto"/>
                <w:sz w:val="22"/>
                <w:szCs w:val="22"/>
              </w:rPr>
              <w:t>___/</w:t>
            </w:r>
          </w:p>
          <w:p w:rsidR="00860DE9" w:rsidRPr="00E30637" w:rsidRDefault="00860DE9" w:rsidP="00FD4B65">
            <w:pPr>
              <w:pStyle w:val="100"/>
              <w:shd w:val="clear" w:color="auto" w:fill="auto"/>
              <w:spacing w:after="0" w:line="276" w:lineRule="auto"/>
              <w:ind w:firstLine="851"/>
              <w:jc w:val="both"/>
              <w:rPr>
                <w:color w:val="auto"/>
                <w:sz w:val="22"/>
                <w:szCs w:val="22"/>
              </w:rPr>
            </w:pPr>
          </w:p>
          <w:p w:rsidR="00860DE9"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w:t>
            </w:r>
            <w:r w:rsidR="00860DE9" w:rsidRPr="00E30637">
              <w:rPr>
                <w:color w:val="auto"/>
                <w:sz w:val="22"/>
                <w:szCs w:val="22"/>
              </w:rPr>
              <w:t>_______20____г.</w:t>
            </w:r>
          </w:p>
        </w:tc>
        <w:tc>
          <w:tcPr>
            <w:tcW w:w="1560" w:type="dxa"/>
          </w:tcPr>
          <w:p w:rsidR="00860DE9" w:rsidRPr="00E30637" w:rsidRDefault="00860DE9" w:rsidP="00FD4B65">
            <w:pPr>
              <w:pStyle w:val="100"/>
              <w:shd w:val="clear" w:color="auto" w:fill="auto"/>
              <w:spacing w:after="0" w:line="276" w:lineRule="auto"/>
              <w:ind w:firstLine="851"/>
              <w:jc w:val="both"/>
              <w:rPr>
                <w:color w:val="auto"/>
                <w:sz w:val="22"/>
                <w:szCs w:val="22"/>
              </w:rPr>
            </w:pPr>
          </w:p>
        </w:tc>
        <w:tc>
          <w:tcPr>
            <w:tcW w:w="3935" w:type="dxa"/>
          </w:tcPr>
          <w:p w:rsidR="00860DE9"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w:t>
            </w:r>
            <w:r w:rsidR="00860DE9" w:rsidRPr="00E30637">
              <w:rPr>
                <w:color w:val="auto"/>
                <w:sz w:val="22"/>
                <w:szCs w:val="22"/>
              </w:rPr>
              <w:t>______________</w:t>
            </w:r>
          </w:p>
          <w:p w:rsidR="00860DE9"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w:t>
            </w:r>
            <w:r w:rsidR="00860DE9" w:rsidRPr="00E30637">
              <w:rPr>
                <w:color w:val="auto"/>
                <w:sz w:val="22"/>
                <w:szCs w:val="22"/>
              </w:rPr>
              <w:t>__________/</w:t>
            </w:r>
          </w:p>
          <w:p w:rsidR="00860DE9" w:rsidRPr="00E30637" w:rsidRDefault="00860DE9" w:rsidP="00FD4B65">
            <w:pPr>
              <w:pStyle w:val="100"/>
              <w:shd w:val="clear" w:color="auto" w:fill="auto"/>
              <w:spacing w:after="0" w:line="276" w:lineRule="auto"/>
              <w:ind w:firstLine="851"/>
              <w:jc w:val="both"/>
              <w:rPr>
                <w:color w:val="auto"/>
                <w:sz w:val="22"/>
                <w:szCs w:val="22"/>
              </w:rPr>
            </w:pPr>
          </w:p>
          <w:p w:rsidR="00860DE9"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w:t>
            </w:r>
            <w:r w:rsidR="00860DE9" w:rsidRPr="00E30637">
              <w:rPr>
                <w:color w:val="auto"/>
                <w:sz w:val="22"/>
                <w:szCs w:val="22"/>
              </w:rPr>
              <w:t>___20____г.</w:t>
            </w:r>
          </w:p>
        </w:tc>
      </w:tr>
    </w:tbl>
    <w:p w:rsidR="00860DE9" w:rsidRPr="00E30637" w:rsidRDefault="00860DE9" w:rsidP="00FD4B65">
      <w:pPr>
        <w:pStyle w:val="100"/>
        <w:shd w:val="clear" w:color="auto" w:fill="auto"/>
        <w:tabs>
          <w:tab w:val="left" w:leader="underscore" w:pos="8554"/>
        </w:tabs>
        <w:spacing w:after="0" w:line="276" w:lineRule="auto"/>
        <w:ind w:firstLine="851"/>
        <w:jc w:val="both"/>
        <w:rPr>
          <w:color w:val="auto"/>
          <w:sz w:val="22"/>
          <w:szCs w:val="22"/>
        </w:rPr>
      </w:pPr>
    </w:p>
    <w:p w:rsidR="00860DE9" w:rsidRPr="00E30637" w:rsidRDefault="00860DE9" w:rsidP="00FD4B65">
      <w:pPr>
        <w:pStyle w:val="100"/>
        <w:shd w:val="clear" w:color="auto" w:fill="auto"/>
        <w:spacing w:after="0" w:line="200" w:lineRule="exact"/>
        <w:ind w:firstLine="851"/>
        <w:jc w:val="both"/>
        <w:rPr>
          <w:color w:val="auto"/>
          <w:sz w:val="22"/>
          <w:szCs w:val="22"/>
        </w:rPr>
        <w:sectPr w:rsidR="00860DE9" w:rsidRPr="00E30637">
          <w:footerReference w:type="default" r:id="rId13"/>
          <w:footerReference w:type="first" r:id="rId14"/>
          <w:pgSz w:w="11900" w:h="16840"/>
          <w:pgMar w:top="686" w:right="605" w:bottom="686" w:left="789" w:header="0" w:footer="3" w:gutter="0"/>
          <w:cols w:space="720"/>
          <w:noEndnote/>
          <w:titlePg/>
          <w:docGrid w:linePitch="360"/>
        </w:sectPr>
      </w:pPr>
    </w:p>
    <w:p w:rsidR="00860DE9" w:rsidRPr="00E30637" w:rsidRDefault="00860DE9" w:rsidP="00FD4B65">
      <w:pPr>
        <w:ind w:firstLine="851"/>
        <w:jc w:val="both"/>
        <w:rPr>
          <w:color w:val="auto"/>
          <w:sz w:val="22"/>
          <w:szCs w:val="22"/>
        </w:rPr>
      </w:pPr>
    </w:p>
    <w:p w:rsidR="008645C2" w:rsidRPr="00E30637" w:rsidRDefault="008645C2" w:rsidP="00FD4B65">
      <w:pPr>
        <w:pStyle w:val="100"/>
        <w:shd w:val="clear" w:color="auto" w:fill="auto"/>
        <w:spacing w:after="0" w:line="235" w:lineRule="exact"/>
        <w:ind w:firstLine="851"/>
        <w:jc w:val="both"/>
        <w:rPr>
          <w:color w:val="auto"/>
          <w:sz w:val="22"/>
          <w:szCs w:val="22"/>
        </w:rPr>
      </w:pPr>
    </w:p>
    <w:p w:rsidR="00FB2383" w:rsidRPr="00E30637" w:rsidRDefault="00FB2383" w:rsidP="00D43F01">
      <w:pPr>
        <w:pStyle w:val="100"/>
        <w:shd w:val="clear" w:color="auto" w:fill="auto"/>
        <w:spacing w:after="0" w:line="235" w:lineRule="exact"/>
        <w:ind w:firstLine="851"/>
        <w:jc w:val="center"/>
        <w:rPr>
          <w:color w:val="auto"/>
          <w:sz w:val="22"/>
          <w:szCs w:val="22"/>
        </w:rPr>
      </w:pPr>
      <w:r w:rsidRPr="00E30637">
        <w:rPr>
          <w:color w:val="auto"/>
          <w:sz w:val="22"/>
          <w:szCs w:val="22"/>
        </w:rPr>
        <w:t>СХЕМА</w:t>
      </w:r>
    </w:p>
    <w:p w:rsidR="00FB2383" w:rsidRPr="00E30637" w:rsidRDefault="00FB2383" w:rsidP="00D43F01">
      <w:pPr>
        <w:pStyle w:val="100"/>
        <w:shd w:val="clear" w:color="auto" w:fill="auto"/>
        <w:spacing w:after="0" w:line="235" w:lineRule="exact"/>
        <w:ind w:firstLine="851"/>
        <w:jc w:val="center"/>
        <w:rPr>
          <w:color w:val="auto"/>
          <w:sz w:val="22"/>
          <w:szCs w:val="22"/>
        </w:rPr>
      </w:pPr>
      <w:r w:rsidRPr="00E30637">
        <w:rPr>
          <w:color w:val="auto"/>
          <w:sz w:val="22"/>
          <w:szCs w:val="22"/>
        </w:rPr>
        <w:t>разграничения эксплуатационной принадлежности сетей</w:t>
      </w:r>
      <w:r w:rsidRPr="00E30637">
        <w:rPr>
          <w:color w:val="auto"/>
          <w:sz w:val="22"/>
          <w:szCs w:val="22"/>
        </w:rPr>
        <w:br/>
        <w:t>отопления и горячего водоснабжения.</w:t>
      </w:r>
    </w:p>
    <w:p w:rsidR="00FB2383" w:rsidRPr="00E30637" w:rsidRDefault="00FB2383" w:rsidP="00FD4B65">
      <w:pPr>
        <w:pStyle w:val="100"/>
        <w:shd w:val="clear" w:color="auto" w:fill="auto"/>
        <w:spacing w:after="0" w:line="235" w:lineRule="exact"/>
        <w:ind w:firstLine="851"/>
        <w:jc w:val="both"/>
        <w:rPr>
          <w:color w:val="auto"/>
          <w:sz w:val="22"/>
          <w:szCs w:val="22"/>
        </w:rPr>
      </w:pPr>
    </w:p>
    <w:p w:rsidR="00FB2383" w:rsidRPr="00E30637" w:rsidRDefault="00FB2383" w:rsidP="00FD4B65">
      <w:pPr>
        <w:pStyle w:val="100"/>
        <w:shd w:val="clear" w:color="auto" w:fill="auto"/>
        <w:spacing w:after="0" w:line="235" w:lineRule="exact"/>
        <w:ind w:firstLine="851"/>
        <w:jc w:val="both"/>
        <w:rPr>
          <w:color w:val="auto"/>
          <w:sz w:val="22"/>
          <w:szCs w:val="22"/>
        </w:rPr>
      </w:pPr>
    </w:p>
    <w:p w:rsidR="00FB2383" w:rsidRPr="00E30637" w:rsidRDefault="00FB2383" w:rsidP="00FD4B65">
      <w:pPr>
        <w:pStyle w:val="100"/>
        <w:shd w:val="clear" w:color="auto" w:fill="auto"/>
        <w:spacing w:after="0" w:line="235" w:lineRule="exact"/>
        <w:ind w:firstLine="851"/>
        <w:jc w:val="both"/>
        <w:rPr>
          <w:color w:val="auto"/>
          <w:sz w:val="22"/>
          <w:szCs w:val="22"/>
        </w:rPr>
      </w:pPr>
    </w:p>
    <w:p w:rsidR="00FB2383" w:rsidRPr="00E30637" w:rsidRDefault="00FB2383" w:rsidP="00FD4B65">
      <w:pPr>
        <w:pStyle w:val="100"/>
        <w:shd w:val="clear" w:color="auto" w:fill="auto"/>
        <w:spacing w:after="0" w:line="235" w:lineRule="exact"/>
        <w:ind w:firstLine="851"/>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p w:rsidR="00FB2383" w:rsidRPr="00E30637" w:rsidRDefault="00FB2383" w:rsidP="00FD4B65">
      <w:pPr>
        <w:pStyle w:val="100"/>
        <w:shd w:val="clear" w:color="auto" w:fill="auto"/>
        <w:spacing w:after="0" w:line="235" w:lineRule="exact"/>
        <w:jc w:val="both"/>
        <w:rPr>
          <w:color w:val="auto"/>
          <w:sz w:val="22"/>
          <w:szCs w:val="22"/>
        </w:rPr>
      </w:pPr>
    </w:p>
    <w:tbl>
      <w:tblPr>
        <w:tblStyle w:val="af2"/>
        <w:tblpPr w:leftFromText="180" w:rightFromText="180" w:vertAnchor="text" w:horzAnchor="margin" w:tblpX="675" w:tblpY="42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935"/>
      </w:tblGrid>
      <w:tr w:rsidR="00FB2383" w:rsidRPr="00E30637" w:rsidTr="004B4574">
        <w:tc>
          <w:tcPr>
            <w:tcW w:w="3969" w:type="dxa"/>
          </w:tcPr>
          <w:p w:rsidR="00FB2383" w:rsidRPr="00E30637" w:rsidRDefault="00FB2383" w:rsidP="00FD4B65">
            <w:pPr>
              <w:pStyle w:val="100"/>
              <w:shd w:val="clear" w:color="auto" w:fill="auto"/>
              <w:spacing w:after="0" w:line="235" w:lineRule="exact"/>
              <w:ind w:firstLine="851"/>
              <w:jc w:val="both"/>
              <w:rPr>
                <w:color w:val="auto"/>
                <w:sz w:val="22"/>
                <w:szCs w:val="22"/>
              </w:rPr>
            </w:pPr>
            <w:proofErr w:type="spellStart"/>
            <w:r w:rsidRPr="00E30637">
              <w:rPr>
                <w:color w:val="auto"/>
                <w:sz w:val="22"/>
                <w:szCs w:val="22"/>
              </w:rPr>
              <w:t>Ресурсоснабжающая</w:t>
            </w:r>
            <w:proofErr w:type="spellEnd"/>
            <w:r w:rsidRPr="00E30637">
              <w:rPr>
                <w:color w:val="auto"/>
                <w:sz w:val="22"/>
                <w:szCs w:val="22"/>
              </w:rPr>
              <w:t xml:space="preserve"> организация:</w:t>
            </w:r>
          </w:p>
        </w:tc>
        <w:tc>
          <w:tcPr>
            <w:tcW w:w="1560" w:type="dxa"/>
          </w:tcPr>
          <w:p w:rsidR="00FB2383" w:rsidRPr="00E30637" w:rsidRDefault="00FB2383" w:rsidP="00FD4B65">
            <w:pPr>
              <w:pStyle w:val="100"/>
              <w:shd w:val="clear" w:color="auto" w:fill="auto"/>
              <w:spacing w:after="0" w:line="235" w:lineRule="exact"/>
              <w:ind w:firstLine="851"/>
              <w:jc w:val="both"/>
              <w:rPr>
                <w:color w:val="auto"/>
                <w:sz w:val="22"/>
                <w:szCs w:val="22"/>
              </w:rPr>
            </w:pPr>
          </w:p>
        </w:tc>
        <w:tc>
          <w:tcPr>
            <w:tcW w:w="3935" w:type="dxa"/>
          </w:tcPr>
          <w:p w:rsidR="00FB2383" w:rsidRPr="00E30637" w:rsidRDefault="00FB2383" w:rsidP="00FD4B65">
            <w:pPr>
              <w:pStyle w:val="100"/>
              <w:shd w:val="clear" w:color="auto" w:fill="auto"/>
              <w:spacing w:after="0" w:line="235" w:lineRule="exact"/>
              <w:ind w:firstLine="851"/>
              <w:jc w:val="both"/>
              <w:rPr>
                <w:color w:val="auto"/>
                <w:sz w:val="22"/>
                <w:szCs w:val="22"/>
              </w:rPr>
            </w:pPr>
            <w:r w:rsidRPr="00E30637">
              <w:rPr>
                <w:color w:val="auto"/>
                <w:sz w:val="22"/>
                <w:szCs w:val="22"/>
              </w:rPr>
              <w:t xml:space="preserve">Потребитель </w:t>
            </w:r>
          </w:p>
        </w:tc>
      </w:tr>
      <w:tr w:rsidR="009B15C7" w:rsidRPr="00E30637" w:rsidTr="004B4574">
        <w:trPr>
          <w:trHeight w:val="1317"/>
        </w:trPr>
        <w:tc>
          <w:tcPr>
            <w:tcW w:w="3969" w:type="dxa"/>
          </w:tcPr>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________________________</w:t>
            </w:r>
          </w:p>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____________/___________/</w:t>
            </w:r>
          </w:p>
          <w:p w:rsidR="00FB2383" w:rsidRPr="00E30637" w:rsidRDefault="00FB2383" w:rsidP="00FD4B65">
            <w:pPr>
              <w:pStyle w:val="100"/>
              <w:shd w:val="clear" w:color="auto" w:fill="auto"/>
              <w:spacing w:after="0" w:line="276" w:lineRule="auto"/>
              <w:ind w:firstLine="851"/>
              <w:jc w:val="both"/>
              <w:rPr>
                <w:color w:val="auto"/>
                <w:sz w:val="22"/>
                <w:szCs w:val="22"/>
              </w:rPr>
            </w:pPr>
          </w:p>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«_____»__________20____г.</w:t>
            </w:r>
          </w:p>
        </w:tc>
        <w:tc>
          <w:tcPr>
            <w:tcW w:w="1560" w:type="dxa"/>
          </w:tcPr>
          <w:p w:rsidR="00FB2383" w:rsidRPr="00E30637" w:rsidRDefault="00FB2383" w:rsidP="00FD4B65">
            <w:pPr>
              <w:pStyle w:val="100"/>
              <w:shd w:val="clear" w:color="auto" w:fill="auto"/>
              <w:spacing w:after="0" w:line="235" w:lineRule="exact"/>
              <w:ind w:firstLine="851"/>
              <w:jc w:val="both"/>
              <w:rPr>
                <w:color w:val="auto"/>
                <w:sz w:val="22"/>
                <w:szCs w:val="22"/>
              </w:rPr>
            </w:pPr>
          </w:p>
        </w:tc>
        <w:tc>
          <w:tcPr>
            <w:tcW w:w="3935" w:type="dxa"/>
          </w:tcPr>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_______________________</w:t>
            </w:r>
          </w:p>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___________/___________/</w:t>
            </w:r>
          </w:p>
          <w:p w:rsidR="00FB2383" w:rsidRPr="00E30637" w:rsidRDefault="00FB2383" w:rsidP="00FD4B65">
            <w:pPr>
              <w:pStyle w:val="100"/>
              <w:shd w:val="clear" w:color="auto" w:fill="auto"/>
              <w:spacing w:after="0" w:line="276" w:lineRule="auto"/>
              <w:ind w:firstLine="851"/>
              <w:jc w:val="both"/>
              <w:rPr>
                <w:color w:val="auto"/>
                <w:sz w:val="22"/>
                <w:szCs w:val="22"/>
              </w:rPr>
            </w:pPr>
          </w:p>
          <w:p w:rsidR="00FB2383" w:rsidRPr="00E30637" w:rsidRDefault="00FB2383" w:rsidP="00FD4B65">
            <w:pPr>
              <w:pStyle w:val="100"/>
              <w:shd w:val="clear" w:color="auto" w:fill="auto"/>
              <w:spacing w:after="0" w:line="276" w:lineRule="auto"/>
              <w:ind w:firstLine="851"/>
              <w:jc w:val="both"/>
              <w:rPr>
                <w:color w:val="auto"/>
                <w:sz w:val="22"/>
                <w:szCs w:val="22"/>
              </w:rPr>
            </w:pPr>
            <w:r w:rsidRPr="00E30637">
              <w:rPr>
                <w:color w:val="auto"/>
                <w:sz w:val="22"/>
                <w:szCs w:val="22"/>
              </w:rPr>
              <w:t>«_____»_________20____г.</w:t>
            </w:r>
          </w:p>
        </w:tc>
      </w:tr>
    </w:tbl>
    <w:p w:rsidR="007015AF" w:rsidRPr="00E30637" w:rsidRDefault="007015AF" w:rsidP="00FD4B65">
      <w:pPr>
        <w:pStyle w:val="100"/>
        <w:shd w:val="clear" w:color="auto" w:fill="auto"/>
        <w:spacing w:after="0" w:line="235" w:lineRule="exact"/>
        <w:ind w:firstLine="851"/>
        <w:jc w:val="both"/>
        <w:rPr>
          <w:color w:val="auto"/>
          <w:sz w:val="22"/>
          <w:szCs w:val="22"/>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FB2383" w:rsidRPr="00E30637" w:rsidRDefault="00FB2383" w:rsidP="00D43F01">
      <w:pPr>
        <w:spacing w:line="23" w:lineRule="atLeast"/>
        <w:ind w:firstLine="567"/>
        <w:jc w:val="right"/>
        <w:rPr>
          <w:rFonts w:ascii="Times New Roman" w:eastAsia="Times New Roman" w:hAnsi="Times New Roman" w:cs="Times New Roman"/>
          <w:b/>
          <w:bCs/>
          <w:color w:val="auto"/>
          <w:sz w:val="22"/>
          <w:szCs w:val="22"/>
          <w:lang w:eastAsia="en-US" w:bidi="ar-SA"/>
        </w:rPr>
      </w:pPr>
    </w:p>
    <w:p w:rsidR="007015AF" w:rsidRPr="00E30637" w:rsidRDefault="007015AF" w:rsidP="00D43F01">
      <w:pPr>
        <w:spacing w:line="23" w:lineRule="atLeast"/>
        <w:ind w:firstLine="567"/>
        <w:jc w:val="right"/>
        <w:rPr>
          <w:rFonts w:ascii="Times New Roman" w:eastAsia="Times New Roman" w:hAnsi="Times New Roman" w:cs="Times New Roman"/>
          <w:b/>
          <w:bCs/>
          <w:color w:val="auto"/>
          <w:sz w:val="22"/>
          <w:szCs w:val="22"/>
          <w:lang w:eastAsia="en-US" w:bidi="ar-SA"/>
        </w:rPr>
      </w:pPr>
      <w:r w:rsidRPr="00E30637">
        <w:rPr>
          <w:rFonts w:ascii="Times New Roman" w:eastAsia="Times New Roman" w:hAnsi="Times New Roman" w:cs="Times New Roman"/>
          <w:b/>
          <w:bCs/>
          <w:color w:val="auto"/>
          <w:sz w:val="22"/>
          <w:szCs w:val="22"/>
          <w:lang w:eastAsia="en-US" w:bidi="ar-SA"/>
        </w:rPr>
        <w:t xml:space="preserve">Приложение </w:t>
      </w:r>
      <w:r w:rsidR="0009761E" w:rsidRPr="00E30637">
        <w:rPr>
          <w:rFonts w:ascii="Times New Roman" w:eastAsia="Times New Roman" w:hAnsi="Times New Roman" w:cs="Times New Roman"/>
          <w:b/>
          <w:bCs/>
          <w:color w:val="auto"/>
          <w:sz w:val="22"/>
          <w:szCs w:val="22"/>
          <w:lang w:eastAsia="en-US" w:bidi="ar-SA"/>
        </w:rPr>
        <w:t>№6</w:t>
      </w:r>
    </w:p>
    <w:p w:rsidR="004D2FD6" w:rsidRPr="00E30637" w:rsidRDefault="004D2FD6" w:rsidP="00D43F01">
      <w:pPr>
        <w:pStyle w:val="120"/>
        <w:shd w:val="clear" w:color="auto" w:fill="auto"/>
        <w:spacing w:before="0"/>
        <w:ind w:firstLine="851"/>
        <w:jc w:val="right"/>
        <w:rPr>
          <w:b/>
          <w:i/>
          <w:color w:val="auto"/>
          <w:sz w:val="22"/>
          <w:szCs w:val="22"/>
        </w:rPr>
      </w:pPr>
      <w:r w:rsidRPr="00E30637">
        <w:rPr>
          <w:b/>
          <w:i/>
          <w:color w:val="auto"/>
          <w:sz w:val="22"/>
          <w:szCs w:val="22"/>
        </w:rPr>
        <w:t xml:space="preserve">К Положению о порядке действий сотрудников АО «НОКК» </w:t>
      </w:r>
      <w:r w:rsidRPr="00E30637">
        <w:rPr>
          <w:b/>
          <w:i/>
          <w:color w:val="auto"/>
          <w:sz w:val="22"/>
          <w:szCs w:val="22"/>
        </w:rPr>
        <w:br/>
        <w:t xml:space="preserve">при обращении заявителей при подключении объектов капитального строительства </w:t>
      </w:r>
      <w:r w:rsidRPr="00E30637">
        <w:rPr>
          <w:b/>
          <w:i/>
          <w:color w:val="auto"/>
          <w:sz w:val="22"/>
          <w:szCs w:val="22"/>
        </w:rPr>
        <w:br/>
        <w:t>к сетям теплоснабжения и горячего водоснабжения АО «НОКК».</w:t>
      </w:r>
    </w:p>
    <w:p w:rsidR="004D2FD6" w:rsidRPr="00E30637" w:rsidRDefault="004D2FD6" w:rsidP="00FD4B65">
      <w:pPr>
        <w:spacing w:line="23" w:lineRule="atLeast"/>
        <w:ind w:firstLine="567"/>
        <w:jc w:val="both"/>
        <w:rPr>
          <w:rFonts w:ascii="Times New Roman" w:eastAsia="Times New Roman" w:hAnsi="Times New Roman" w:cs="Times New Roman"/>
          <w:b/>
          <w:bCs/>
          <w:color w:val="auto"/>
          <w:sz w:val="22"/>
          <w:szCs w:val="22"/>
          <w:lang w:eastAsia="en-US" w:bidi="ar-SA"/>
        </w:rPr>
      </w:pPr>
    </w:p>
    <w:p w:rsidR="007015AF" w:rsidRPr="00E30637" w:rsidRDefault="007015AF" w:rsidP="00FD4B65">
      <w:pPr>
        <w:widowControl/>
        <w:autoSpaceDE w:val="0"/>
        <w:autoSpaceDN w:val="0"/>
        <w:adjustRightInd w:val="0"/>
        <w:jc w:val="both"/>
        <w:rPr>
          <w:rFonts w:ascii="Times New Roman" w:hAnsi="Times New Roman" w:cs="Times New Roman"/>
          <w:b/>
          <w:i/>
          <w:color w:val="auto"/>
          <w:sz w:val="22"/>
          <w:szCs w:val="22"/>
          <w:lang w:bidi="ar-SA"/>
        </w:rPr>
      </w:pPr>
    </w:p>
    <w:p w:rsidR="007015AF" w:rsidRPr="00E30637" w:rsidRDefault="007015AF" w:rsidP="00D43F01">
      <w:pPr>
        <w:widowControl/>
        <w:autoSpaceDE w:val="0"/>
        <w:autoSpaceDN w:val="0"/>
        <w:adjustRightInd w:val="0"/>
        <w:jc w:val="center"/>
        <w:rPr>
          <w:rFonts w:ascii="Times New Roman" w:hAnsi="Times New Roman" w:cs="Times New Roman"/>
          <w:b/>
          <w:color w:val="auto"/>
          <w:sz w:val="22"/>
          <w:szCs w:val="22"/>
          <w:lang w:bidi="ar-SA"/>
        </w:rPr>
      </w:pPr>
      <w:r w:rsidRPr="00E30637">
        <w:rPr>
          <w:rFonts w:ascii="Times New Roman" w:hAnsi="Times New Roman" w:cs="Times New Roman"/>
          <w:b/>
          <w:color w:val="auto"/>
          <w:sz w:val="22"/>
          <w:szCs w:val="22"/>
          <w:lang w:bidi="ar-SA"/>
        </w:rPr>
        <w:t>Блок-схема:</w:t>
      </w:r>
    </w:p>
    <w:p w:rsidR="007015AF" w:rsidRPr="00E30637" w:rsidRDefault="007015AF" w:rsidP="00D43F01">
      <w:pPr>
        <w:widowControl/>
        <w:autoSpaceDE w:val="0"/>
        <w:autoSpaceDN w:val="0"/>
        <w:adjustRightInd w:val="0"/>
        <w:jc w:val="center"/>
        <w:rPr>
          <w:rFonts w:ascii="Times New Roman" w:hAnsi="Times New Roman" w:cs="Times New Roman"/>
          <w:b/>
          <w:color w:val="auto"/>
          <w:sz w:val="22"/>
          <w:szCs w:val="22"/>
          <w:lang w:bidi="ar-SA"/>
        </w:rPr>
      </w:pPr>
      <w:r w:rsidRPr="00E30637">
        <w:rPr>
          <w:rFonts w:ascii="Times New Roman" w:hAnsi="Times New Roman" w:cs="Times New Roman"/>
          <w:b/>
          <w:color w:val="auto"/>
          <w:sz w:val="22"/>
          <w:szCs w:val="22"/>
          <w:lang w:bidi="ar-SA"/>
        </w:rPr>
        <w:t>Прием заявок о выдаче УП</w:t>
      </w:r>
    </w:p>
    <w:p w:rsidR="007015AF" w:rsidRPr="00E30637" w:rsidRDefault="007015AF" w:rsidP="00FD4B65">
      <w:pPr>
        <w:widowControl/>
        <w:autoSpaceDE w:val="0"/>
        <w:autoSpaceDN w:val="0"/>
        <w:adjustRightInd w:val="0"/>
        <w:jc w:val="both"/>
        <w:rPr>
          <w:rFonts w:ascii="Times New Roman" w:hAnsi="Times New Roman" w:cs="Times New Roman"/>
          <w:b/>
          <w:color w:val="auto"/>
          <w:sz w:val="22"/>
          <w:szCs w:val="22"/>
          <w:lang w:bidi="ar-SA"/>
        </w:rPr>
      </w:pPr>
    </w:p>
    <w:p w:rsidR="007015AF" w:rsidRPr="00E30637" w:rsidRDefault="007015AF"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59264" behindDoc="0" locked="0" layoutInCell="1" allowOverlap="1" wp14:anchorId="1E47ADEB" wp14:editId="3EE7C8A5">
                <wp:simplePos x="0" y="0"/>
                <wp:positionH relativeFrom="column">
                  <wp:posOffset>2059940</wp:posOffset>
                </wp:positionH>
                <wp:positionV relativeFrom="paragraph">
                  <wp:posOffset>36829</wp:posOffset>
                </wp:positionV>
                <wp:extent cx="2533650" cy="5429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533650" cy="54292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Default="008D69A1" w:rsidP="007015AF">
                            <w:pPr>
                              <w:jc w:val="center"/>
                            </w:pPr>
                            <w:r w:rsidRPr="00BE088E">
                              <w:rPr>
                                <w:u w:val="single"/>
                              </w:rPr>
                              <w:t>Подача</w:t>
                            </w:r>
                            <w:r>
                              <w:t xml:space="preserve"> Заявителем заявки о выдаче УП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162.2pt;margin-top:2.9pt;width:199.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BatgIAAD8FAAAOAAAAZHJzL2Uyb0RvYy54bWysVMtuEzEU3SPxD5b3dJI0aWnUSRU1CkIq&#10;baUWde14PMlIHtvYTiZhhcQWiU/gI9ggHv2GyR9x7JmmD1ghZuG5L9/Huff6+GRdSrIS1hVapbS7&#10;16FEKK6zQs1T+vZ6+uIlJc4zlTGplUjpRjh6Mnr+7LgyQ9HTCy0zYQmcKDesTEoX3pthkji+ECVz&#10;e9oIBWWubck8WDtPMssqeC9l0ut0DpJK28xYzYVzkE4aJR1F/3kuuL/Icyc8kSlFbj6eNp6zcCaj&#10;YzacW2YWBW/TYP+QRckKhaA7VxPmGVna4g9XZcGtdjr3e1yXic7zgotYA6rpdp5Uc7VgRsRaAI4z&#10;O5jc/3PLz1eXlhQZekeJYiVaVH/Zfth+rn/Wt9uP9df6tv6x/VT/qr/V30k34FUZN8S1K3NpW86B&#10;DMWvc1uGP8oi64jxZoexWHvCIewN9vcPBmgFh27Q7x31BsFpcn/bWOdfCV2SQKTUoocRWrY6c74x&#10;vTMJwZyWRTYtpIzMxp1KS1YM7caUZLqiRDLnIUzpNH5ttEfXpCJVSK3fCYkxzGEumQdZGiDj1JwS&#10;JucYcO5tzOXRbWfns13U7rR/dDiJRnJZvtFZk8xBB18IzYYQYyYbMQI2YtTfuolYPPIfqp0wt2iu&#10;RFVbhFTBoYhz3oITutP0I1B+PVu3TZrpbINWW93sgDN8WsDxGdC5ZBZDj9KxyP4CRy418NAtRclC&#10;2/d/kwd7zCK0lFRYImD1bsmsAOivFab0qNvvh62LTH9w2ANjH2pmDzVqWZ5qNA6TiOwiGey9vCNz&#10;q8sb7Ps4RIWKKY7YTVda5tQ3y40Xg4vxOJph0wzzZ+rK8OA8QBYgvV7fMGvaKfOYz3N9t3Bs+GTY&#10;GttwU+nx0uu8iJMYIG5wRdcCgy2N/WtflPAMPOSj1f27N/oNAAD//wMAUEsDBBQABgAIAAAAIQAG&#10;3BaZ2gAAAAgBAAAPAAAAZHJzL2Rvd25yZXYueG1sTI/BTsMwEETvSPyDtUjcqNOkUAhxKkCCOy0S&#10;4uYkSxyw15HtpOHvWU70OJrRzJtqtzgrZgxx8KRgvcpAILW+G6hX8HZ4vroFEZOmTltPqOAHI+zq&#10;87NKl50/0ivO+9QLLqFYagUmpbGUMrYGnY4rPyKx9+mD04ll6GUX9JHLnZV5lt1IpwfiBaNHfDLY&#10;fu8np+CjmQ/bfnqML+8putlgsF8UlLq8WB7uQSRc0n8Y/vAZHWpmavxEXRRWQZFvNhxVcM0P2N/m&#10;BetGwd26AFlX8vRA/QsAAP//AwBQSwECLQAUAAYACAAAACEAtoM4kv4AAADhAQAAEwAAAAAAAAAA&#10;AAAAAAAAAAAAW0NvbnRlbnRfVHlwZXNdLnhtbFBLAQItABQABgAIAAAAIQA4/SH/1gAAAJQBAAAL&#10;AAAAAAAAAAAAAAAAAC8BAABfcmVscy8ucmVsc1BLAQItABQABgAIAAAAIQAa8qBatgIAAD8FAAAO&#10;AAAAAAAAAAAAAAAAAC4CAABkcnMvZTJvRG9jLnhtbFBLAQItABQABgAIAAAAIQAG3BaZ2gAAAAgB&#10;AAAPAAAAAAAAAAAAAAAAABAFAABkcnMvZG93bnJldi54bWxQSwUGAAAAAAQABADzAAAAFwYAAAAA&#10;" fillcolor="window" strokecolor="#558ed5" strokeweight="2pt">
                <v:textbox>
                  <w:txbxContent>
                    <w:p w:rsidR="008D69A1" w:rsidRDefault="008D69A1" w:rsidP="007015AF">
                      <w:pPr>
                        <w:jc w:val="center"/>
                      </w:pPr>
                      <w:r w:rsidRPr="00BE088E">
                        <w:rPr>
                          <w:u w:val="single"/>
                        </w:rPr>
                        <w:t>Подача</w:t>
                      </w:r>
                      <w:r>
                        <w:t xml:space="preserve"> Заявителем заявки о выдаче УП </w:t>
                      </w:r>
                    </w:p>
                  </w:txbxContent>
                </v:textbox>
              </v:rect>
            </w:pict>
          </mc:Fallback>
        </mc:AlternateContent>
      </w:r>
    </w:p>
    <w:p w:rsidR="007015AF" w:rsidRPr="00E30637" w:rsidRDefault="007015AF" w:rsidP="00FD4B65">
      <w:pPr>
        <w:widowControl/>
        <w:autoSpaceDE w:val="0"/>
        <w:autoSpaceDN w:val="0"/>
        <w:adjustRightInd w:val="0"/>
        <w:jc w:val="both"/>
        <w:rPr>
          <w:rFonts w:ascii="Times New Roman" w:hAnsi="Times New Roman" w:cs="Times New Roman"/>
          <w:b/>
          <w:i/>
          <w:color w:val="auto"/>
          <w:sz w:val="22"/>
          <w:szCs w:val="22"/>
          <w:lang w:bidi="ar-SA"/>
        </w:rPr>
      </w:pPr>
    </w:p>
    <w:p w:rsidR="007015AF" w:rsidRPr="00E30637" w:rsidRDefault="007015AF" w:rsidP="00FD4B65">
      <w:pPr>
        <w:widowControl/>
        <w:autoSpaceDE w:val="0"/>
        <w:autoSpaceDN w:val="0"/>
        <w:adjustRightInd w:val="0"/>
        <w:jc w:val="both"/>
        <w:rPr>
          <w:rFonts w:ascii="Times New Roman" w:hAnsi="Times New Roman" w:cs="Times New Roman"/>
          <w:b/>
          <w:i/>
          <w:color w:val="auto"/>
          <w:sz w:val="22"/>
          <w:szCs w:val="22"/>
          <w:lang w:bidi="ar-SA"/>
        </w:rPr>
      </w:pPr>
    </w:p>
    <w:p w:rsidR="007015AF" w:rsidRPr="00E30637" w:rsidRDefault="007015AF" w:rsidP="00FD4B65">
      <w:pPr>
        <w:widowControl/>
        <w:autoSpaceDE w:val="0"/>
        <w:autoSpaceDN w:val="0"/>
        <w:adjustRightInd w:val="0"/>
        <w:jc w:val="both"/>
        <w:rPr>
          <w:rFonts w:ascii="Times New Roman" w:hAnsi="Times New Roman" w:cs="Times New Roman"/>
          <w:color w:val="auto"/>
          <w:sz w:val="22"/>
          <w:szCs w:val="22"/>
          <w:lang w:bidi="ar-SA"/>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5408" behindDoc="0" locked="0" layoutInCell="1" allowOverlap="1" wp14:anchorId="5D09253A" wp14:editId="42E60041">
                <wp:simplePos x="0" y="0"/>
                <wp:positionH relativeFrom="column">
                  <wp:posOffset>3193415</wp:posOffset>
                </wp:positionH>
                <wp:positionV relativeFrom="paragraph">
                  <wp:posOffset>112395</wp:posOffset>
                </wp:positionV>
                <wp:extent cx="216535" cy="238125"/>
                <wp:effectExtent l="19050" t="0" r="12065" b="47625"/>
                <wp:wrapNone/>
                <wp:docPr id="8" name="Стрелка вниз 8"/>
                <wp:cNvGraphicFramePr/>
                <a:graphic xmlns:a="http://schemas.openxmlformats.org/drawingml/2006/main">
                  <a:graphicData uri="http://schemas.microsoft.com/office/word/2010/wordprocessingShape">
                    <wps:wsp>
                      <wps:cNvSpPr/>
                      <wps:spPr>
                        <a:xfrm>
                          <a:off x="0" y="0"/>
                          <a:ext cx="21653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51.45pt;margin-top:8.85pt;width:17.05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bskwIAAA0FAAAOAAAAZHJzL2Uyb0RvYy54bWysVM1uEzEQviPxDpbvdJM0KSHqpgqNgpCq&#10;tlKLep54vdmVvLYZO9mUE+JNeAOEhEAg3mH7Roy9m/7REyIHZ2bnz/PNNz482laKbSS60uiU9/d6&#10;nEktTFbqVcrfXS5ejDlzHnQGymiZ8mvp+NH0+bPD2k7kwBRGZRIZJdFuUtuUF97bSZI4UcgK3J6x&#10;UpMxN1iBJxVXSYZQU/ZKJYNe7yCpDWYWjZDO0dd5a+TTmD/PpfBnee6kZyrldDcfT4znMpzJ9BAm&#10;KwRblKK7BvzDLSooNRW9TTUHD2yN5V+pqlKgcSb3e8JUicnzUsjYA3XT7z3q5qIAK2MvBI6ztzC5&#10;/5dWnG7OkZVZymlQGioaUfP55tPNx+Zb86v52Xxhzdfmd/Oj+c7GAazaugnFXNhz7DRHYuh8m2MV&#10;/qknto0AX98CLLeeCfo46B+M9kecCTIN9sf9wSjkTO6CLTr/RpqKBSHlman1DNHUEVvYnDjf+u/8&#10;QkFnVJktSqWigqvlsUK2ARr4cDHuv553JR64Kc1qusJo2CNSCCDi5Qo8iZUlKJxecQZqRYwWHmPt&#10;B9HuiSKxeAGZbEuPevTbVW7dY6MP8oQu5uCKNiSauhClQz4ZCdw1HZBvsQ7S0mTXNDg0LaOdFYuS&#10;sp2A8+eARGHqi9bSn9GRK0PNmk7irDD44anvwZ+YRVbOaloJAuL9GlBypt5q4tyr/nAYdigqw9HL&#10;ASl437K8b9Hr6tjQEPr0AFgRxeDv1U7M0VRXtL2zUJVMoAXVbiHvlGPfrirtv5CzWXSjvbHgT/SF&#10;FSF5wCngeLm9ArQdbzwR7tTs1gcmj5jT+oZIbWZrb/Iy0uoOVxpVUGjn4tC69yEs9X09et29YtM/&#10;AAAA//8DAFBLAwQUAAYACAAAACEAtdQ1K9wAAAAJAQAADwAAAGRycy9kb3ducmV2LnhtbEyPzU7D&#10;MBCE70i8g7VI3KhDkEmbxqkQEhfEpeGn121skgh7HcVuGt6e5QS3Hc2n2Zlqt3gnZjvFIZCG21UG&#10;wlIbzECdhrfXp5s1iJiQDLpAVsO3jbCrLy8qLE04097OTeoEh1AsUUOf0lhKGdveeoyrMFpi7zNM&#10;HhPLqZNmwjOHeyfzLLuXHgfiDz2O9rG37Vdz8hqag6MZn4f9x6g27l0ZeinwoPX11fKwBZHskv5g&#10;+K3P1aHmTsdwIhOF06CyfMMoG0UBggF1V/C4Ix8qB1lX8v+C+gcAAP//AwBQSwECLQAUAAYACAAA&#10;ACEAtoM4kv4AAADhAQAAEwAAAAAAAAAAAAAAAAAAAAAAW0NvbnRlbnRfVHlwZXNdLnhtbFBLAQIt&#10;ABQABgAIAAAAIQA4/SH/1gAAAJQBAAALAAAAAAAAAAAAAAAAAC8BAABfcmVscy8ucmVsc1BLAQIt&#10;ABQABgAIAAAAIQAmp6bskwIAAA0FAAAOAAAAAAAAAAAAAAAAAC4CAABkcnMvZTJvRG9jLnhtbFBL&#10;AQItABQABgAIAAAAIQC11DUr3AAAAAkBAAAPAAAAAAAAAAAAAAAAAO0EAABkcnMvZG93bnJldi54&#10;bWxQSwUGAAAAAAQABADzAAAA9gUAAAAA&#10;" adj="11779" fillcolor="#4f81bd" strokecolor="#385d8a" strokeweight="2pt"/>
            </w:pict>
          </mc:Fallback>
        </mc:AlternateContent>
      </w:r>
    </w:p>
    <w:p w:rsidR="007015AF" w:rsidRPr="00E30637" w:rsidRDefault="007015AF" w:rsidP="00FD4B65">
      <w:pPr>
        <w:spacing w:line="23" w:lineRule="atLeast"/>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4384" behindDoc="0" locked="0" layoutInCell="1" allowOverlap="1" wp14:anchorId="0CA4A3D2" wp14:editId="232D597A">
                <wp:simplePos x="0" y="0"/>
                <wp:positionH relativeFrom="column">
                  <wp:posOffset>4593589</wp:posOffset>
                </wp:positionH>
                <wp:positionV relativeFrom="paragraph">
                  <wp:posOffset>537844</wp:posOffset>
                </wp:positionV>
                <wp:extent cx="1343025" cy="847725"/>
                <wp:effectExtent l="0" t="0" r="47625" b="47625"/>
                <wp:wrapNone/>
                <wp:docPr id="7" name="Стрелка углом вверх 7"/>
                <wp:cNvGraphicFramePr/>
                <a:graphic xmlns:a="http://schemas.openxmlformats.org/drawingml/2006/main">
                  <a:graphicData uri="http://schemas.microsoft.com/office/word/2010/wordprocessingShape">
                    <wps:wsp>
                      <wps:cNvSpPr/>
                      <wps:spPr>
                        <a:xfrm flipV="1">
                          <a:off x="0" y="0"/>
                          <a:ext cx="1343025" cy="847725"/>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углом вверх 7" o:spid="_x0000_s1026" style="position:absolute;margin-left:361.7pt;margin-top:42.35pt;width:105.75pt;height:66.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3025,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uqQIAACcFAAAOAAAAZHJzL2Uyb0RvYy54bWysVM1uEzEQviPxDpbvdDfphpSomyo0CkKq&#10;2kpt6dnx2llLXtvYTjblVIF4EN4AgXoBxDNs3oixd9M/ekIkkjWzM/7G8/kb7x+sK4lWzDqhVY57&#10;OylGTFFdCLXI8cX57MUeRs4TVRCpFcvxFXP4YPz82X5tRqyvSy0LZhGAKDeqTY5L780oSRwtWUXc&#10;jjZMQZBrWxEPrl0khSU1oFcy6afpy6TWtjBWU+YcfJ22QTyO+Jwz6k84d8wjmWM4m4+rjes8rMl4&#10;n4wWlphS0O4Y5B9OURGhoOgt1JR4gpZW/AVVCWq109zvUF0lmnNBWewBuumlj7o5K4lhsRcgx5lb&#10;mtz/g6XHq1OLRJHjIUaKVHBFzZfNx811c9P8bH40X9HmU/MdzN/NL9R8g//N5nrzGQ0Dc7VxIwA4&#10;M6e28xyYgYY1txXiUph3IIpIDLSK1pH3q1ve2dojCh97u9lu2h9gRCG2lw2HYANg0uIEPGOdf8N0&#10;hYKR4zlT/sJMrNV1BCerI+fbHdvMsMtpKYqZkDI6djE/lBatCEghm+31Xk+7Ig/SpEJ1jvuDLAW5&#10;UAKS5JJ4MCsDJDm1wIjIBWidehtrP9jtnigSi5ekYG3pQQq/beU2Pbb6ACd0MSWubLfEULdFqoDH&#10;orS7psM1tMQHa66LK7hSq1utO0NnAtCOiPOnxIK4oS8YWH8CC5camtWdhVGp7Yenvod80BxEMaph&#10;WICI90tiGUbyrQI1vuplWZiu6GSDYR8cez8yvx9Ry+pQwyX04GkwNJoh38utya2uLmGuJ6EqhIii&#10;ULulvHMOfTvE8DJQNpnENJgoQ/yROjN0q7rA4/n6kljTKceD5o71drDI6JFy2tzAsNKTpddcRFnd&#10;8QpXFRyYxnhp3csRxv2+H7Pu3rfxHwAAAP//AwBQSwMEFAAGAAgAAAAhANpkUrniAAAACgEAAA8A&#10;AABkcnMvZG93bnJldi54bWxMj01Lw0AQhu+C/2EZwYvYTZNg05hJKUJF8NT6QY/bZJoEd2dDdtPE&#10;f+960uPwPrzvM8VmNlpcaHCdZYTlIgJBXNm64wbh/W13n4FwXnGttGVC+CYHm/L6qlB5bSfe0+Xg&#10;GxFK2OUKofW+z6V0VUtGuYXtiUN2toNRPpxDI+tBTaHcaBlH0YM0quOw0Kqenlqqvg6jQdCv55k/&#10;sunzuHtO7vTLduRjMyLe3szbRxCeZv8Hw69+UIcyOJ3syLUTGmEVJ2lAEbJ0BSIA6yRdgzghxMss&#10;BlkW8v8L5Q8AAAD//wMAUEsBAi0AFAAGAAgAAAAhALaDOJL+AAAA4QEAABMAAAAAAAAAAAAAAAAA&#10;AAAAAFtDb250ZW50X1R5cGVzXS54bWxQSwECLQAUAAYACAAAACEAOP0h/9YAAACUAQAACwAAAAAA&#10;AAAAAAAAAAAvAQAAX3JlbHMvLnJlbHNQSwECLQAUAAYACAAAACEAB9zvrqkCAAAnBQAADgAAAAAA&#10;AAAAAAAAAAAuAgAAZHJzL2Uyb0RvYy54bWxQSwECLQAUAAYACAAAACEA2mRSueIAAAAKAQAADwAA&#10;AAAAAAAAAAAAAAADBQAAZHJzL2Rvd25yZXYueG1sUEsFBgAAAAAEAAQA8wAAABIGAAAAAA==&#10;" path="m,635794r1025128,l1025128,211931r-105965,l1131094,r211931,211931l1237059,211931r,635794l,847725,,635794xe" fillcolor="#4f81bd" strokecolor="#385d8a" strokeweight="2pt">
                <v:path arrowok="t" o:connecttype="custom" o:connectlocs="0,635794;1025128,635794;1025128,211931;919163,211931;1131094,0;1343025,211931;1237059,211931;1237059,847725;0,847725;0,635794" o:connectangles="0,0,0,0,0,0,0,0,0,0"/>
              </v:shape>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3360" behindDoc="0" locked="0" layoutInCell="1" allowOverlap="1" wp14:anchorId="1DCE5AEA" wp14:editId="10828253">
                <wp:simplePos x="0" y="0"/>
                <wp:positionH relativeFrom="column">
                  <wp:posOffset>764540</wp:posOffset>
                </wp:positionH>
                <wp:positionV relativeFrom="paragraph">
                  <wp:posOffset>566419</wp:posOffset>
                </wp:positionV>
                <wp:extent cx="1295400" cy="847725"/>
                <wp:effectExtent l="19050" t="0" r="19050" b="47625"/>
                <wp:wrapNone/>
                <wp:docPr id="6" name="Стрелка углом вверх 6"/>
                <wp:cNvGraphicFramePr/>
                <a:graphic xmlns:a="http://schemas.openxmlformats.org/drawingml/2006/main">
                  <a:graphicData uri="http://schemas.microsoft.com/office/word/2010/wordprocessingShape">
                    <wps:wsp>
                      <wps:cNvSpPr/>
                      <wps:spPr>
                        <a:xfrm flipH="1" flipV="1">
                          <a:off x="0" y="0"/>
                          <a:ext cx="1295400" cy="847725"/>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углом вверх 6" o:spid="_x0000_s1026" style="position:absolute;margin-left:60.2pt;margin-top:44.6pt;width:102pt;height:66.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RmqwIAADEFAAAOAAAAZHJzL2Uyb0RvYy54bWysVM1uEzEQviPxDpbvdJMo6U/UTRUaBZCq&#10;tlJbena8dnYlr23GTjblVBXxILwBAvUCiGfYvBFj76Z/9IRIJGtmZ+Ybz8w33j9YlYosBbjC6JR2&#10;tzqUCM1NVuh5Si/Op692KXGe6Ywpo0VKr4SjB6OXL/YrOxQ9kxuVCSAIot2wsinNvbfDJHE8FyVz&#10;W8YKjUZpoGQeVZgnGbAK0UuV9Dqd7aQykFkwXDiHXyeNkY4ivpSC+xMpnfBEpRTv5uMJ8ZyFMxnt&#10;s+EcmM0L3l6D/cMtSlZoTHoHNWGekQUUf0GVBQfjjPRb3JSJkbLgItaA1XQ7T6o5y5kVsRZsjrN3&#10;bXL/D5YfL0+BFFlKtynRrMQR1V/WN+vr+rb+Wf+ov5L1p/o7ir/rX6T+hv/b9fX6M9kOnausGyLA&#10;mT2FVnMohjasJJREqsK+RVLQKL0PUrBh0WQVJ3B1NwGx8oTjx25vb9Dv4KA42nb7Ozu9QUiUNIgh&#10;2oLzb4QpSRBSOhPaX9gxgKkiOFseOd9EbDxDlDOqyKaFUlGB+exQAVkyJEV/utt9PWmTPHJTmlQp&#10;7bX3YUhOqZjHq5UW2+X0nBKm5sh67iHmfhTtnkkSk+csE03qQQd/m8yNeyz1EU6oYsJc3oREUxui&#10;dMATkeRt0WEgzQiCNDPZFQ4XTMN6Z/m0QLQj5vwpA6Q59hlX15/gIZXBYk0rUZIb+Pjc9+CP7EMr&#10;JRWuDTbiw4KBoES908jLvW6/H/YsKv3BTg8VeGiZPbToRXlocAhIEbxdFIO/VxtRgikvccPHISua&#10;mOaYu2l5qxz6Zp3xjeBiPI5uuFuW+SN9ZvmGdaGP56tLBrZljkfOHZvNirHhE+Y0vqHD2owX3sgi&#10;0uq+rziqoOBexqG1b0hY/Id69Lp/6UZ/AAAA//8DAFBLAwQUAAYACAAAACEAdkvpit0AAAAKAQAA&#10;DwAAAGRycy9kb3ducmV2LnhtbEyPTU/DMAyG70j8h8hI3Fi6rOyjNJ0QEnCsKOyeNaataJzSpFv3&#10;7zEnOL72o9eP8/3senHCMXSeNCwXCQik2tuOGg0f7893WxAhGrKm94QaLhhgX1xf5Saz/kxveKpi&#10;I7iEQmY0tDEOmZShbtGZsPADEu8+/ehM5Dg20o7mzOWulypJ1tKZjvhCawZ8arH+qianoZuGapke&#10;+vW9q1b15bUsdy/fpda3N/PjA4iIc/yD4Vef1aFgp6OfyAbRc1ZJyqiG7U6BYGClUh4cNSilNiCL&#10;XP5/ofgBAAD//wMAUEsBAi0AFAAGAAgAAAAhALaDOJL+AAAA4QEAABMAAAAAAAAAAAAAAAAAAAAA&#10;AFtDb250ZW50X1R5cGVzXS54bWxQSwECLQAUAAYACAAAACEAOP0h/9YAAACUAQAACwAAAAAAAAAA&#10;AAAAAAAvAQAAX3JlbHMvLnJlbHNQSwECLQAUAAYACAAAACEAVSFEZqsCAAAxBQAADgAAAAAAAAAA&#10;AAAAAAAuAgAAZHJzL2Uyb0RvYy54bWxQSwECLQAUAAYACAAAACEAdkvpit0AAAAKAQAADwAAAAAA&#10;AAAAAAAAAAAFBQAAZHJzL2Rvd25yZXYueG1sUEsFBgAAAAAEAAQA8wAAAA8GAAAAAA==&#10;" path="m,635794r977503,l977503,211931r-105965,l1083469,r211931,211931l1189434,211931r,635794l,847725,,635794xe" fillcolor="#4f81bd" strokecolor="#385d8a" strokeweight="2pt">
                <v:path arrowok="t" o:connecttype="custom" o:connectlocs="0,635794;977503,635794;977503,211931;871538,211931;1083469,0;1295400,211931;1189434,211931;1189434,847725;0,847725;0,635794" o:connectangles="0,0,0,0,0,0,0,0,0,0"/>
              </v:shape>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0288" behindDoc="0" locked="0" layoutInCell="1" allowOverlap="1" wp14:anchorId="79CE7048" wp14:editId="7FB67AF4">
                <wp:simplePos x="0" y="0"/>
                <wp:positionH relativeFrom="column">
                  <wp:posOffset>2059940</wp:posOffset>
                </wp:positionH>
                <wp:positionV relativeFrom="paragraph">
                  <wp:posOffset>204469</wp:posOffset>
                </wp:positionV>
                <wp:extent cx="2533650" cy="8667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533650" cy="86677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Default="008D69A1" w:rsidP="007015AF">
                            <w:pPr>
                              <w:jc w:val="center"/>
                            </w:pPr>
                            <w:r w:rsidRPr="00BE088E">
                              <w:rPr>
                                <w:u w:val="single"/>
                              </w:rPr>
                              <w:t>Первичная проверка</w:t>
                            </w:r>
                            <w:r>
                              <w:t xml:space="preserve"> заявки и комплекта документов уполномоченным сотрудником в присутствии Заявителя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7" style="position:absolute;left:0;text-align:left;margin-left:162.2pt;margin-top:16.1pt;width:199.5pt;height:6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ODuQIAAEYFAAAOAAAAZHJzL2Uyb0RvYy54bWysVMlu2zAQvRfoPxC8N7IdL4kQOTBiuCiQ&#10;NgGSImeaIi0B3ErSltxTgV4L9BP6Eb0UXfIN8h91SCnO0p6K6kDNxlnezPDktJYCbZh1pVYZ7h/0&#10;MGKK6rxUqwy/vV68OMLIeaJyIrRiGd4yh0+nz5+dVCZlA11okTOLwIlyaWUyXHhv0iRxtGCSuANt&#10;mAIl11YSD6xdJbklFXiXIhn0euOk0jY3VlPmHEjnrRJPo3/OGfUXnDvmkcgw5ObjaeO5DGcyPSHp&#10;yhJTlLRLg/xDFpKUCoLuXc2JJ2htyz9cyZJa7TT3B1TLRHNeUhZrgGr6vSfVXBXEsFgLgOPMHib3&#10;/9zSN5tLi8o8wwOMFJHQoubL7sPuc/Ozud19bL42t82P3afmV/Ot+Y4GAa/KuBSuXZlL23EOyFB8&#10;za0MfygL1RHj7R5jVntEQTgYHR6OR9AKCrqj8XgyGQWnyf1tY51/ybREgciwhR5GaMnm3PnW9M4k&#10;BHNalPmiFCIyW3cmLNoQaDdMSa4rjARxHoQZXsSvi/bomlCoCqkNeyExAnPIBfFASgPIOLXCiIgV&#10;DDj1Nuby6Lazq+U+an8xPJ7Mo5FYy9c6b5MZ9+ALoUkKYpjJVgwBWzHU37mJWDzyH6qdE1e0V6Kq&#10;K0Ko4JDFOe/ACd1p+xEoXy/r2N1+uBEkS51voeNWt6vgDF2U4P8cQLokFmYfEIB99hdwcKEBFt1R&#10;GBXavv+bPNjDSIIWowp2CSB7tyaWAfavFAzrcX84DMsXmeFoMgDGPtQsH2rUWp5p6F8fXg5DIxns&#10;vbgjudXyBtZ+FqKCiigKsdvmdMyZb3ccHg7KZrNoBgtniD9XV4YG5wG5gOx1fUOs6YbNw5i+0Xd7&#10;R9InM9fahptKz9Ze8zIO5D2u0LzAwLLGNnYPS3gNHvLR6v75m/4GAAD//wMAUEsDBBQABgAIAAAA&#10;IQA15CfS2wAAAAoBAAAPAAAAZHJzL2Rvd25yZXYueG1sTI9NT8MwDIbvSPyHyEjcWEo3rVNpOgES&#10;3NkmIW5pY5pC41RJ2pV/j3eCmz8evX5c7Rc3iBlD7D0puF9lIJBab3rqFJyOL3c7EDFpMnrwhAp+&#10;MMK+vr6qdGn8md5wPqROcAjFUiuwKY2llLG16HRc+RGJd58+OJ24DZ00QZ853A0yz7KtdLonvmD1&#10;iM8W2+/D5BR8NPOx6Kan+PqeopsthuGLglK3N8vjA4iES/qD4aLP6lCzU+MnMlEMCtb5ZsPopchB&#10;MFDkax40TG53Bci6kv9fqH8BAAD//wMAUEsBAi0AFAAGAAgAAAAhALaDOJL+AAAA4QEAABMAAAAA&#10;AAAAAAAAAAAAAAAAAFtDb250ZW50X1R5cGVzXS54bWxQSwECLQAUAAYACAAAACEAOP0h/9YAAACU&#10;AQAACwAAAAAAAAAAAAAAAAAvAQAAX3JlbHMvLnJlbHNQSwECLQAUAAYACAAAACEAH4Yzg7kCAABG&#10;BQAADgAAAAAAAAAAAAAAAAAuAgAAZHJzL2Uyb0RvYy54bWxQSwECLQAUAAYACAAAACEANeQn0tsA&#10;AAAKAQAADwAAAAAAAAAAAAAAAAATBQAAZHJzL2Rvd25yZXYueG1sUEsFBgAAAAAEAAQA8wAAABsG&#10;AAAAAA==&#10;" fillcolor="window" strokecolor="#558ed5" strokeweight="2pt">
                <v:textbox>
                  <w:txbxContent>
                    <w:p w:rsidR="008D69A1" w:rsidRDefault="008D69A1" w:rsidP="007015AF">
                      <w:pPr>
                        <w:jc w:val="center"/>
                      </w:pPr>
                      <w:r w:rsidRPr="00BE088E">
                        <w:rPr>
                          <w:u w:val="single"/>
                        </w:rPr>
                        <w:t>Первичная проверка</w:t>
                      </w:r>
                      <w:r>
                        <w:t xml:space="preserve"> заявки и комплекта документов уполномоченным сотрудником в присутствии Заявителя </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1312" behindDoc="0" locked="0" layoutInCell="1" allowOverlap="1" wp14:anchorId="1697EC23" wp14:editId="5D4ABA2D">
                <wp:simplePos x="0" y="0"/>
                <wp:positionH relativeFrom="column">
                  <wp:posOffset>-111095</wp:posOffset>
                </wp:positionH>
                <wp:positionV relativeFrom="paragraph">
                  <wp:posOffset>-4888</wp:posOffset>
                </wp:positionV>
                <wp:extent cx="3522980" cy="628650"/>
                <wp:effectExtent l="0" t="0" r="20320" b="19050"/>
                <wp:wrapNone/>
                <wp:docPr id="3" name="Прямоугольник 3"/>
                <wp:cNvGraphicFramePr/>
                <a:graphic xmlns:a="http://schemas.openxmlformats.org/drawingml/2006/main">
                  <a:graphicData uri="http://schemas.microsoft.com/office/word/2010/wordprocessingShape">
                    <wps:wsp>
                      <wps:cNvSpPr/>
                      <wps:spPr>
                        <a:xfrm>
                          <a:off x="0" y="0"/>
                          <a:ext cx="3522980" cy="628650"/>
                        </a:xfrm>
                        <a:prstGeom prst="rect">
                          <a:avLst/>
                        </a:prstGeom>
                        <a:solidFill>
                          <a:srgbClr val="4F81BD">
                            <a:lumMod val="40000"/>
                            <a:lumOff val="60000"/>
                          </a:srgbClr>
                        </a:solidFill>
                        <a:ln w="25400" cap="flat" cmpd="sng" algn="ctr">
                          <a:solidFill>
                            <a:srgbClr val="1F497D">
                              <a:lumMod val="60000"/>
                              <a:lumOff val="40000"/>
                            </a:srgbClr>
                          </a:solidFill>
                          <a:prstDash val="solid"/>
                        </a:ln>
                        <a:effectLst/>
                      </wps:spPr>
                      <wps:txbx>
                        <w:txbxContent>
                          <w:p w:rsidR="008D69A1" w:rsidRPr="00BE088E" w:rsidRDefault="008D69A1" w:rsidP="007015AF">
                            <w:pPr>
                              <w:jc w:val="center"/>
                              <w:rPr>
                                <w:i/>
                              </w:rPr>
                            </w:pPr>
                            <w:r w:rsidRPr="00BE088E">
                              <w:rPr>
                                <w:i/>
                              </w:rPr>
                              <w:t>Неполнота заявки, комплекта документов/</w:t>
                            </w:r>
                            <w:r>
                              <w:rPr>
                                <w:i/>
                              </w:rPr>
                              <w:t xml:space="preserve"> несоответствие требованиям законодательст</w:t>
                            </w:r>
                            <w:r w:rsidRPr="00BE088E">
                              <w:rPr>
                                <w:i/>
                              </w:rPr>
                              <w:t>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8.75pt;margin-top:-.4pt;width:277.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NhvwIAAG8FAAAOAAAAZHJzL2Uyb0RvYy54bWysVMtu00AU3SPxD6PZUydukqZWnSo0CkIq&#10;baQWdT0ZjxNL82JmEruskNgi8Ql8BBvEo9/g/BF3xk6atogFIgvnvuY+zn2cnFaCozUztlAyxd2D&#10;DkZMUpUVcpHit9fTF0OMrCMyI1xJluJbZvHp6Pmzk1InLFZLxTNmEDiRNil1ipfO6SSKLF0yQeyB&#10;0kyCMldGEAesWUSZISV4FzyKO51BVCqTaaMosxakk0aJR8F/njPqLvPcMod4iiE3F74mfOf+G41O&#10;SLIwRC8L2qZB/iELQQoJQXeuJsQRtDLFE1eioEZZlbsDqkSk8rygLNQA1XQ7j6q5WhLNQi0AjtU7&#10;mOz/c0sv1jODiizFhxhJIqBF9ZfNh83n+md9t/lYf63v6h+bT/Wv+lv9HR16vEptE3h2pWem5SyQ&#10;vvgqN8L/Q1moChjf7jBmlUMUhIf9OD4eQiso6AbxcNAPTYjuX2tj3SumBPJEig30MEBL1ufWQUQw&#10;3Zr4YFbxIpsWnAfGLOZn3KA1gX73psPuy0l4y1fijcpacQd+TeNBDOPRiAdbMfi3jZsQ64F/LlGZ&#10;4rjfAw+IEhjYnBMHpNAAoZULjAhfwCZQZ0LgB69bt0287rR3fPQ0u10aJNnPDgI2Sf8tOw/LhNhl&#10;EyCE9nXCEy49OiwsRIuib2PTOE+5al6FMYi3LZ6r7BZGw6hmZ6ym0wL8nxPrZsTAkgACsPjuEj45&#10;VwCLaimMlsq8/5Pc28PsghajEpYOIHu3IoZhxF9LmOrjbq/ntzQwvf5RDIzZ18z3NXIlzhT0uQsn&#10;RtNAenvHt2RulLiB+zD2UUFFJIXYTXNa5sw1xwAuDGXjcTCDzdTEncsrTb1zj5xH9rq6IUa3U+lg&#10;ni/UdkFJ8mg4G1v/Uqrxyqm8CJPrkW5wha54BrY69Ke9QP5s7PPB6v5Ojn4DAAD//wMAUEsDBBQA&#10;BgAIAAAAIQDENtzv3wAAAAgBAAAPAAAAZHJzL2Rvd25yZXYueG1sTI9RS8NAEITfBf/DsYJv7aWt&#10;sTVmU7QgSgXBtj/gmluTYG4v5C5t+u9dn/Rthxlmv8nXo2vVifrQeEaYTRNQxKW3DVcIh/3LZAUq&#10;RMPWtJ4J4UIB1sX1VW4y68/8SaddrJSUcMgMQh1jl2kdypqcCVPfEYv35Xtnosi+0rY3Zyl3rZ4n&#10;yb12pmH5UJuONjWV37vBIbx9uM1w6PbP/t016SUZ/PZ1vEO8vRmfHkFFGuNfGH7xBR0KYTr6gW1Q&#10;LcJktkwlKocsED9dLBegjggPqznoItf/BxQ/AAAA//8DAFBLAQItABQABgAIAAAAIQC2gziS/gAA&#10;AOEBAAATAAAAAAAAAAAAAAAAAAAAAABbQ29udGVudF9UeXBlc10ueG1sUEsBAi0AFAAGAAgAAAAh&#10;ADj9If/WAAAAlAEAAAsAAAAAAAAAAAAAAAAALwEAAF9yZWxzLy5yZWxzUEsBAi0AFAAGAAgAAAAh&#10;AFsd82G/AgAAbwUAAA4AAAAAAAAAAAAAAAAALgIAAGRycy9lMm9Eb2MueG1sUEsBAi0AFAAGAAgA&#10;AAAhAMQ23O/fAAAACAEAAA8AAAAAAAAAAAAAAAAAGQUAAGRycy9kb3ducmV2LnhtbFBLBQYAAAAA&#10;BAAEAPMAAAAlBgAAAAA=&#10;" fillcolor="#b9cde5" strokecolor="#558ed5" strokeweight="2pt">
                <v:textbox>
                  <w:txbxContent>
                    <w:p w:rsidR="008D69A1" w:rsidRPr="00BE088E" w:rsidRDefault="008D69A1" w:rsidP="007015AF">
                      <w:pPr>
                        <w:jc w:val="center"/>
                        <w:rPr>
                          <w:i/>
                        </w:rPr>
                      </w:pPr>
                      <w:r w:rsidRPr="00BE088E">
                        <w:rPr>
                          <w:i/>
                        </w:rPr>
                        <w:t>Неполнота заявки, комплекта документов/</w:t>
                      </w:r>
                      <w:r>
                        <w:rPr>
                          <w:i/>
                        </w:rPr>
                        <w:t xml:space="preserve"> несоответствие требованиям законодательст</w:t>
                      </w:r>
                      <w:r w:rsidRPr="00BE088E">
                        <w:rPr>
                          <w:i/>
                        </w:rPr>
                        <w:t>ва</w:t>
                      </w:r>
                    </w:p>
                  </w:txbxContent>
                </v:textbox>
              </v:rect>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2336" behindDoc="0" locked="0" layoutInCell="1" allowOverlap="1" wp14:anchorId="16D54AC9" wp14:editId="0FA2ACDB">
                <wp:simplePos x="0" y="0"/>
                <wp:positionH relativeFrom="column">
                  <wp:posOffset>3974465</wp:posOffset>
                </wp:positionH>
                <wp:positionV relativeFrom="paragraph">
                  <wp:posOffset>-3175</wp:posOffset>
                </wp:positionV>
                <wp:extent cx="2724150" cy="6858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724150" cy="685800"/>
                        </a:xfrm>
                        <a:prstGeom prst="rect">
                          <a:avLst/>
                        </a:prstGeom>
                        <a:solidFill>
                          <a:srgbClr val="4F81BD">
                            <a:lumMod val="40000"/>
                            <a:lumOff val="60000"/>
                          </a:srgbClr>
                        </a:solidFill>
                        <a:ln w="25400" cap="flat" cmpd="sng" algn="ctr">
                          <a:solidFill>
                            <a:srgbClr val="1F497D">
                              <a:lumMod val="60000"/>
                              <a:lumOff val="40000"/>
                            </a:srgbClr>
                          </a:solidFill>
                          <a:prstDash val="solid"/>
                        </a:ln>
                        <a:effectLst/>
                      </wps:spPr>
                      <wps:txbx>
                        <w:txbxContent>
                          <w:p w:rsidR="008D69A1" w:rsidRPr="00BE088E" w:rsidRDefault="008D69A1" w:rsidP="007015AF">
                            <w:pPr>
                              <w:jc w:val="center"/>
                              <w:rPr>
                                <w:i/>
                              </w:rPr>
                            </w:pPr>
                            <w:r w:rsidRPr="00BE088E">
                              <w:rPr>
                                <w:i/>
                              </w:rPr>
                              <w:t xml:space="preserve">Соответствие заявки, комплекта документов всем </w:t>
                            </w:r>
                            <w:r>
                              <w:rPr>
                                <w:i/>
                              </w:rPr>
                              <w:t xml:space="preserve">необходимым </w:t>
                            </w:r>
                            <w:r w:rsidRPr="00BE088E">
                              <w:rPr>
                                <w:i/>
                              </w:rPr>
                              <w:t>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312.95pt;margin-top:-.25pt;width:214.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ervgIAAG8FAAAOAAAAZHJzL2Uyb0RvYy54bWysVMtu00AU3SPxD6PZU8fBaVOrThUaBSGV&#10;tlKLup6Mx4mleTEziV1WSN0i8Ql8BBvEo9/g/BF3xk6atrBBZOHc19zHuY+j41pwtGLGlkpmON7r&#10;YcQkVXkp5xl+dzV9McTIOiJzwpVkGb5hFh+Pnj87qnTK+mqheM4MAifSppXO8MI5nUaRpQsmiN1T&#10;mklQFsoI4oA18yg3pALvgkf9Xm8/qpTJtVGUWQvSSavEo+C/KBh150VhmUM8w5CbC18TvjP/jUZH&#10;JJ0bohcl7dIg/5CFIKWEoFtXE+IIWpryiStRUqOsKtweVSJSRVFSFmqAauLeo2ouF0SzUAuAY/UW&#10;Jvv/3NKz1YVBZZ7hBCNJBLSo+bL+uP7c/Gzu1rfN1+au+bH+1PxqvjXfUeLxqrRN4dmlvjAdZ4H0&#10;xdeFEf4fykJ1wPhmizGrHaIg7B/0k3gAraCg2x8Ohr3QhOj+tTbWvWZKIE9k2EAPA7RkdWodRATT&#10;jYkPZhUv82nJeWDMfHbCDVoR6HcyHcavJuEtX4q3Ku/EPfi1jQcxjEcr3t+Iwb9t3YRYD/xziSqo&#10;YZCAB0QJDGzBiQNSaIDQyjlGhM9hE6gzIfCD153bNl48TQ4Pnma3TYOku9lBwC1Qf83OwzIhdtEG&#10;CKF9nVAQlx4dFhaiQ9G3sW2cp1w9q8MYvNy0eKbyGxgNo9qdsZpOS/B/Sqy7IAaWBBCAxXfn8Cm4&#10;AlhUR2G0UObDn+TeHmYXtBhVsHQA2fslMQwj/kbCVB/GSeK3NDDJ4KAPjNnVzHY1cilOFPQ5hhOj&#10;aSC9veMbsjBKXMN9GPuooCKSQuy2OR1z4tpjABeGsvE4mMFmauJO5aWm3rlHziN7VV8To7updDDP&#10;Z2qzoCR9NJytrX8p1XjpVFGGyfVIt7hCVzwDWx36010gfzZ2+WB1fydHvwEAAP//AwBQSwMEFAAG&#10;AAgAAAAhAIxikjPfAAAACgEAAA8AAABkcnMvZG93bnJldi54bWxMj8FOwzAQRO9I/IO1SNxam6ou&#10;ELKpoBICUQmJth/gxksSEa+j2GnTv8c5wW13ZzT7Jl+PrhUn6kPjGeFurkAQl942XCEc9q+zBxAh&#10;Gram9UwIFwqwLq6vcpNZf+YvOu1iJVIIh8wg1DF2mZShrMmZMPcdcdK+fe9MTGtfSdubcwp3rVwo&#10;tZLONJw+1KajTU3lz25wCO+fbjMcuv2L37pGX9TgP97GJeLtzfj8BCLSGP/MMOEndCgS09EPbINo&#10;EVYL/ZisCDMNYtKVXqbDcZruNcgil/8rFL8AAAD//wMAUEsBAi0AFAAGAAgAAAAhALaDOJL+AAAA&#10;4QEAABMAAAAAAAAAAAAAAAAAAAAAAFtDb250ZW50X1R5cGVzXS54bWxQSwECLQAUAAYACAAAACEA&#10;OP0h/9YAAACUAQAACwAAAAAAAAAAAAAAAAAvAQAAX3JlbHMvLnJlbHNQSwECLQAUAAYACAAAACEA&#10;hV0Hq74CAABvBQAADgAAAAAAAAAAAAAAAAAuAgAAZHJzL2Uyb0RvYy54bWxQSwECLQAUAAYACAAA&#10;ACEAjGKSM98AAAAKAQAADwAAAAAAAAAAAAAAAAAYBQAAZHJzL2Rvd25yZXYueG1sUEsFBgAAAAAE&#10;AAQA8wAAACQGAAAAAA==&#10;" fillcolor="#b9cde5" strokecolor="#558ed5" strokeweight="2pt">
                <v:textbox>
                  <w:txbxContent>
                    <w:p w:rsidR="008D69A1" w:rsidRPr="00BE088E" w:rsidRDefault="008D69A1" w:rsidP="007015AF">
                      <w:pPr>
                        <w:jc w:val="center"/>
                        <w:rPr>
                          <w:i/>
                        </w:rPr>
                      </w:pPr>
                      <w:r w:rsidRPr="00BE088E">
                        <w:rPr>
                          <w:i/>
                        </w:rPr>
                        <w:t xml:space="preserve">Соответствие заявки, комплекта документов всем </w:t>
                      </w:r>
                      <w:r>
                        <w:rPr>
                          <w:i/>
                        </w:rPr>
                        <w:t xml:space="preserve">необходимым </w:t>
                      </w:r>
                      <w:r w:rsidRPr="00BE088E">
                        <w:rPr>
                          <w:i/>
                        </w:rPr>
                        <w:t>требованиям</w:t>
                      </w:r>
                    </w:p>
                  </w:txbxContent>
                </v:textbox>
              </v:rect>
            </w:pict>
          </mc:Fallback>
        </mc:AlternateContent>
      </w:r>
    </w:p>
    <w:p w:rsidR="007015AF" w:rsidRPr="00E30637" w:rsidRDefault="007015AF" w:rsidP="00FD4B65">
      <w:pPr>
        <w:jc w:val="both"/>
        <w:rPr>
          <w:color w:val="auto"/>
          <w:sz w:val="22"/>
          <w:szCs w:val="22"/>
        </w:rPr>
      </w:pPr>
      <w:r w:rsidRPr="00E30637">
        <w:rPr>
          <w:noProof/>
          <w:color w:val="auto"/>
          <w:sz w:val="22"/>
          <w:szCs w:val="22"/>
          <w:lang w:bidi="ar-SA"/>
        </w:rPr>
        <mc:AlternateContent>
          <mc:Choice Requires="wps">
            <w:drawing>
              <wp:anchor distT="0" distB="0" distL="114300" distR="114300" simplePos="0" relativeHeight="251672576" behindDoc="0" locked="0" layoutInCell="1" allowOverlap="1" wp14:anchorId="6ECE0AFF" wp14:editId="7188D6BD">
                <wp:simplePos x="0" y="0"/>
                <wp:positionH relativeFrom="column">
                  <wp:posOffset>3344486</wp:posOffset>
                </wp:positionH>
                <wp:positionV relativeFrom="paragraph">
                  <wp:posOffset>115954</wp:posOffset>
                </wp:positionV>
                <wp:extent cx="627321" cy="1891666"/>
                <wp:effectExtent l="19050" t="38100" r="78105" b="32385"/>
                <wp:wrapNone/>
                <wp:docPr id="16" name="Прямая со стрелкой 16"/>
                <wp:cNvGraphicFramePr/>
                <a:graphic xmlns:a="http://schemas.openxmlformats.org/drawingml/2006/main">
                  <a:graphicData uri="http://schemas.microsoft.com/office/word/2010/wordprocessingShape">
                    <wps:wsp>
                      <wps:cNvCnPr/>
                      <wps:spPr>
                        <a:xfrm flipV="1">
                          <a:off x="0" y="0"/>
                          <a:ext cx="627321" cy="1891666"/>
                        </a:xfrm>
                        <a:prstGeom prst="straightConnector1">
                          <a:avLst/>
                        </a:prstGeom>
                        <a:noFill/>
                        <a:ln w="571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63.35pt;margin-top:9.15pt;width:49.4pt;height:148.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eHIAIAAN8DAAAOAAAAZHJzL2Uyb0RvYy54bWysU82O0zAQviPxDpbvNEmh3W7VdCVayoWf&#10;Svzcp46TWHJsyzZNe1t4gX0EXoELB360z5C8EWOnWy1wQ1xG85P5/M3Ml8XVoZFkz60TWuU0G6WU&#10;cMV0IVSV03dvN49mlDgPqgCpFc/pkTt6tXz4YNGaOR/rWsuCW4Igys1bk9PaezNPEsdq3oAbacMV&#10;FkttG/AY2iopLLSI3shknKbTpNW2MFYz7hxm10ORLiN+WXLmX5el457InCI3H62NdhdsslzAvLJg&#10;asFONOAfWDQgFD56hlqDB/LBir+gGsGsdrr0I6abRJelYDzOgNNk6R/TvKnB8DgLLseZ85rc/4Nl&#10;r/ZbS0SBt5tSoqDBG3Wf++v+pvvZfelvSP+xu0XTf+qvu6/dj+57d9t9I/gxbq41bo4AK7W1p8iZ&#10;rQ1rOJS2IaUU5j0Cx8XgqOQQ9348750fPGGYnI4vHo8zShiWstllNp1G+GTACXjGOv+c64YEJ6fO&#10;WxBV7VdaKTyxtsMbsH/hPDLBxruG0Kz0RkgZLy0VaXM6ucgmKAYGKLhSgke3MbgCpypKQFaoZOZt&#10;pO20FEVoD0DOVruVtGQPqKYnm1n2dD18VEPBh+zlJE1PqnLgX+piSGfpXR65nWAiz9/wA+k1uHro&#10;iaVBoB6EfKYK4o8G7wPW6jYUEEuqQIxHpZ+GD1cZ7hC8nS6O8TxJiFBFse2k+CDT+zH69//L5S8A&#10;AAD//wMAUEsDBBQABgAIAAAAIQBltBSZ4QAAAAoBAAAPAAAAZHJzL2Rvd25yZXYueG1sTI9BT4NA&#10;EIXvJv6HzZh4s0tBsEGWpjEaD4Y0Vg8et+wIKDuL7LZQf73jSY+T9+W9b4r1bHtxxNF3jhQsFxEI&#10;pNqZjhoFry8PVysQPmgyuneECk7oYV2enxU6N26iZzzuQiO4hHyuFbQhDLmUvm7Rar9wAxJn7260&#10;OvA5NtKMeuJy28s4ijJpdUe80OoB71qsP3cHq+D66/47+ng8vTVP1Sbx6VRtMa2UuryYN7cgAs7h&#10;D4ZffVaHkp327kDGi15BGmc3jHKwSkAwkMVpCmKvIFlmMciykP9fKH8AAAD//wMAUEsBAi0AFAAG&#10;AAgAAAAhALaDOJL+AAAA4QEAABMAAAAAAAAAAAAAAAAAAAAAAFtDb250ZW50X1R5cGVzXS54bWxQ&#10;SwECLQAUAAYACAAAACEAOP0h/9YAAACUAQAACwAAAAAAAAAAAAAAAAAvAQAAX3JlbHMvLnJlbHNQ&#10;SwECLQAUAAYACAAAACEAiSQnhyACAADfAwAADgAAAAAAAAAAAAAAAAAuAgAAZHJzL2Uyb0RvYy54&#10;bWxQSwECLQAUAAYACAAAACEAZbQUmeEAAAAKAQAADwAAAAAAAAAAAAAAAAB6BAAAZHJzL2Rvd25y&#10;ZXYueG1sUEsFBgAAAAAEAAQA8wAAAIgFAAAAAA==&#10;" strokecolor="#4a7ebb" strokeweight="4.5pt">
                <v:stroke endarrow="open"/>
              </v:shape>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7456" behindDoc="0" locked="0" layoutInCell="1" allowOverlap="1" wp14:anchorId="29A3057A" wp14:editId="6E15D3B0">
                <wp:simplePos x="0" y="0"/>
                <wp:positionH relativeFrom="column">
                  <wp:posOffset>770890</wp:posOffset>
                </wp:positionH>
                <wp:positionV relativeFrom="paragraph">
                  <wp:posOffset>16510</wp:posOffset>
                </wp:positionV>
                <wp:extent cx="466725" cy="265430"/>
                <wp:effectExtent l="38100" t="0" r="9525" b="39370"/>
                <wp:wrapNone/>
                <wp:docPr id="11" name="Стрелка вниз 11"/>
                <wp:cNvGraphicFramePr/>
                <a:graphic xmlns:a="http://schemas.openxmlformats.org/drawingml/2006/main">
                  <a:graphicData uri="http://schemas.microsoft.com/office/word/2010/wordprocessingShape">
                    <wps:wsp>
                      <wps:cNvSpPr/>
                      <wps:spPr>
                        <a:xfrm>
                          <a:off x="0" y="0"/>
                          <a:ext cx="466725" cy="2654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60.7pt;margin-top:1.3pt;width:36.75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D1kwIAAA8FAAAOAAAAZHJzL2Uyb0RvYy54bWysVM1uEzEQviPxDpbvdJOwSUvUpAqNgpAq&#10;WqlFPU+83uxKXo+xnWzKCfEmvAFCQiAQ77B9I8beTf9PiBycmfX8fvOND4+2lWIbaV2JesL7ez3O&#10;pBaYlXo14e8vFi8OOHMedAYKtZzwK+n40fT5s8PajOUAC1SZtIyCaDeuzYQX3ptxkjhRyArcHhqp&#10;6TJHW4En1a6SzEJN0SuVDHq9UVKjzYxFIZ2jr/P2kk9j/DyXwp/muZOeqQmn2nw8bTyX4UymhzBe&#10;WTBFKboy4B+qqKDUlPQm1Bw8sLUtH4WqSmHRYe73BFYJ5nkpZOyBuun3HnRzXoCRsRcCx5kbmNz/&#10;Cyvebc4sKzOaXZ8zDRXNqPly/fn6U/O9+d38ar6y5lvzp/nZ/GBkQXDVxo3J69yc2U5zJIbet7mt&#10;wj91xbYR4qsbiOXWM0Ef09FofzDkTNDVYDRMX8YRJLfOxjr/RmLFgjDhGdZ6Zi3WEV3YnDhPWcl+&#10;ZxcSOlRltiiViopdLY+VZRugkaeLg/7reSibXO6ZKc1qKmGY9ogWAoh6uQJPYmUIDKdXnIFaEaeF&#10;tzH3PW/3RJKYvIBMtqmHPfrtMrfmj6sIXczBFa1LTNG5KB3iyUjhrumAfIt1kJaYXdHoLLacdkYs&#10;Sop2As6fgSUSU1+0mP6UjlwhNYudxFmB9uNT34M9cYtuOatpKQiID2uwkjP1VhPrXvXTNGxRVNLh&#10;/oAUe/dmefdGr6tjpCEQsai6KAZ7r3ZibrG6pP2dhax0BVpQ7hbyTjn27bLSCyDkbBbNaHMM+BN9&#10;bkQIHnAKOF5sL8GajjeeCPcOdwsE4wfMaW2Dp8bZ2mNeRlrd4kqjCgptXRxa90KEtb6rR6vbd2z6&#10;FwAA//8DAFBLAwQUAAYACAAAACEAvlAjSdwAAAAIAQAADwAAAGRycy9kb3ducmV2LnhtbEyPwU7D&#10;MBBE70j8g7VI3KjT1JQmxKkqBB9AWgl6c+MlibDXke2m4e9xT3AczWjmTbWdrWET+jA4krBcZMCQ&#10;WqcH6iQc9m8PG2AhKtLKOEIJPxhgW9/eVKrU7kLvODWxY6mEQqkk9DGOJeeh7dGqsHAjUvK+nLcq&#10;Juk7rr26pHJreJ5la27VQGmhVyO+9Nh+N2crwYQncxymx+bQvX4W+5WnXfOxkvL+bt49A4s4x78w&#10;XPETOtSJ6eTOpAMzSedLkaIS8jWwq1+IAthJghACeF3x/wfqXwAAAP//AwBQSwECLQAUAAYACAAA&#10;ACEAtoM4kv4AAADhAQAAEwAAAAAAAAAAAAAAAAAAAAAAW0NvbnRlbnRfVHlwZXNdLnhtbFBLAQIt&#10;ABQABgAIAAAAIQA4/SH/1gAAAJQBAAALAAAAAAAAAAAAAAAAAC8BAABfcmVscy8ucmVsc1BLAQIt&#10;ABQABgAIAAAAIQAvChD1kwIAAA8FAAAOAAAAAAAAAAAAAAAAAC4CAABkcnMvZTJvRG9jLnhtbFBL&#10;AQItABQABgAIAAAAIQC+UCNJ3AAAAAgBAAAPAAAAAAAAAAAAAAAAAO0EAABkcnMvZG93bnJldi54&#10;bWxQSwUGAAAAAAQABADzAAAA9gUAAAAA&#10;" adj="10800" fillcolor="#4f81bd" strokecolor="#385d8a" strokeweight="2pt"/>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76672" behindDoc="0" locked="0" layoutInCell="1" allowOverlap="1" wp14:anchorId="5666F3E2" wp14:editId="46A70323">
                <wp:simplePos x="0" y="0"/>
                <wp:positionH relativeFrom="column">
                  <wp:posOffset>5056328</wp:posOffset>
                </wp:positionH>
                <wp:positionV relativeFrom="paragraph">
                  <wp:posOffset>49294</wp:posOffset>
                </wp:positionV>
                <wp:extent cx="466725" cy="287079"/>
                <wp:effectExtent l="38100" t="0" r="9525" b="36830"/>
                <wp:wrapNone/>
                <wp:docPr id="20" name="Стрелка вниз 20"/>
                <wp:cNvGraphicFramePr/>
                <a:graphic xmlns:a="http://schemas.openxmlformats.org/drawingml/2006/main">
                  <a:graphicData uri="http://schemas.microsoft.com/office/word/2010/wordprocessingShape">
                    <wps:wsp>
                      <wps:cNvSpPr/>
                      <wps:spPr>
                        <a:xfrm>
                          <a:off x="0" y="0"/>
                          <a:ext cx="466725" cy="28707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0" o:spid="_x0000_s1026" type="#_x0000_t67" style="position:absolute;margin-left:398.15pt;margin-top:3.9pt;width:36.75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VUlAIAAA8FAAAOAAAAZHJzL2Uyb0RvYy54bWysVM1uEzEQviPxDpbvdDdR0rRRkyo0CkKq&#10;2kot6nni9WZX8tpm7GRTTog34Q0QEgKBeIftGzH2bvpHT4gcnJmdP3/fzPjoeFsptpHoSqMnvLeX&#10;cia1MFmpVxP+7mrx6oAz50FnoIyWE34jHT+evnxxVNux7JvCqEwioyTajWs74YX3dpwkThSyArdn&#10;rNRkzA1W4EnFVZIh1JS9Ukk/TfeT2mBm0QjpHH2dt0Y+jfnzXAp/nudOeqYmnO7m44nxXIYzmR7B&#10;eIVgi1J014B/uEUFpaaid6nm4IGtsfwrVVUKNM7kfk+YKjF5XgoZMRCaXvoEzWUBVkYsRI6zdzS5&#10;/5dWnG0ukJXZhPeJHg0V9aj5fPvp9mPzrfnV/Gy+sOZr87v50Xxn5EF01daNKerSXmCnORID9m2O&#10;VfgnVGwbKb65o1huPRP0cbC/P+oPORNk6h+M0tFhyJncB1t0/o00FQvChGem1jNEU0d2YXPqfOu/&#10;8wsFnVFltiiVigqulicK2Qao5YPFQe/1vCvxyE1pVtMVhoOUcAug0csVeBIrS2Q4veIM1IpmWniM&#10;tR9Fu2eKxOIFZLItPUzpt6vcukegj/IEFHNwRRsSTV2I0iGfjCPcgQ7Mt1wHaWmyG2odmnamnRWL&#10;krKdgvMXgDTEhIsW05/TkStDYE0ncVYY/PDc9+BPs0VWzmpaCiLi/RpQcqbeapq6w95gELYoKoPh&#10;KMwMPrQsH1r0ujox1IQePQFWRDH4e7UTczTVNe3vLFQlE2hBtVvKO+XEt8tKL4CQs1l0o82x4E/1&#10;pRUheeAp8Hi1vQa03dx4Grgzs1sgGD+ZnNY3RGozW3uTl3Gs7nmlVgWFti42rXshwlo/1KPX/Ts2&#10;/QMAAP//AwBQSwMEFAAGAAgAAAAhAGKrwJXbAAAACAEAAA8AAABkcnMvZG93bnJldi54bWxMj8FO&#10;wzAQRO9I/IO1SNyoA1HTJsSpKgQfQFoJuLnxkkTY68h20/D3LCe4zWpGs2/q3eKsmDHE0ZOC+1UG&#10;AqnzZqRewfHwcrcFEZMmo60nVPCNEXbN9VWtK+Mv9Ipzm3rBJRQrrWBIaaqkjN2ATseVn5DY+/TB&#10;6cRn6KUJ+sLlzsqHLCuk0yPxh0FP+DRg99WenQIbN/ZjnNftsX9+Lw95oH37lit1e7PsH0EkXNJf&#10;GH7xGR0aZjr5M5korIJNWeQcZcEL2N8WJYuTgnWegWxq+X9A8wMAAP//AwBQSwECLQAUAAYACAAA&#10;ACEAtoM4kv4AAADhAQAAEwAAAAAAAAAAAAAAAAAAAAAAW0NvbnRlbnRfVHlwZXNdLnhtbFBLAQIt&#10;ABQABgAIAAAAIQA4/SH/1gAAAJQBAAALAAAAAAAAAAAAAAAAAC8BAABfcmVscy8ucmVsc1BLAQIt&#10;ABQABgAIAAAAIQCOdzVUlAIAAA8FAAAOAAAAAAAAAAAAAAAAAC4CAABkcnMvZTJvRG9jLnhtbFBL&#10;AQItABQABgAIAAAAIQBiq8CV2wAAAAgBAAAPAAAAAAAAAAAAAAAAAO4EAABkcnMvZG93bnJldi54&#10;bWxQSwUGAAAAAAQABADzAAAA9gUAAAAA&#10;" adj="10800" fillcolor="#4f81bd" strokecolor="#385d8a" strokeweight="2pt"/>
            </w:pict>
          </mc:Fallback>
        </mc:AlternateContent>
      </w:r>
    </w:p>
    <w:p w:rsidR="007015AF" w:rsidRPr="00E30637" w:rsidRDefault="007015AF"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6432" behindDoc="0" locked="0" layoutInCell="1" allowOverlap="1" wp14:anchorId="10302DFC" wp14:editId="2360CEFA">
                <wp:simplePos x="0" y="0"/>
                <wp:positionH relativeFrom="column">
                  <wp:posOffset>-111095</wp:posOffset>
                </wp:positionH>
                <wp:positionV relativeFrom="paragraph">
                  <wp:posOffset>129540</wp:posOffset>
                </wp:positionV>
                <wp:extent cx="3523260" cy="752475"/>
                <wp:effectExtent l="0" t="0" r="20320" b="28575"/>
                <wp:wrapNone/>
                <wp:docPr id="9" name="Прямоугольник 9"/>
                <wp:cNvGraphicFramePr/>
                <a:graphic xmlns:a="http://schemas.openxmlformats.org/drawingml/2006/main">
                  <a:graphicData uri="http://schemas.microsoft.com/office/word/2010/wordprocessingShape">
                    <wps:wsp>
                      <wps:cNvSpPr/>
                      <wps:spPr>
                        <a:xfrm>
                          <a:off x="0" y="0"/>
                          <a:ext cx="3523260" cy="75247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9A492D" w:rsidRDefault="008D69A1" w:rsidP="007015AF">
                            <w:pPr>
                              <w:jc w:val="center"/>
                            </w:pPr>
                            <w:r>
                              <w:rPr>
                                <w:u w:val="single"/>
                              </w:rPr>
                              <w:t xml:space="preserve">Разъяснение </w:t>
                            </w:r>
                            <w:r>
                              <w:t>заявителю необходимости корректировки комплекта документов и предъявленных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left:0;text-align:left;margin-left:-8.75pt;margin-top:10.2pt;width:277.4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ckugIAAEYFAAAOAAAAZHJzL2Uyb0RvYy54bWysVEtu2zAQ3RfoHQjuG9mKHNdC5MCI4aJA&#10;mgRIiqxpirIE8FeStuSuCnRboEfoIbop+skZ5Bt1SCnOp10V1YKa/3DezPD4pBEcbZixlZIZHh4M&#10;MGKSqrySqwy/vV68eImRdUTmhCvJMrxlFp9Mnz87rnXKYlUqnjODIIi0aa0zXDqn0yiytGSC2AOl&#10;mQRloYwgDlizinJDaogueBQPBkdRrUyujaLMWpDOOyWehvhFwai7KArLHOIZhru5cJpwLv0ZTY9J&#10;ujJElxXtr0H+4RaCVBKS7kPNiSNobao/QomKGmVV4Q6oEpEqioqyUANUMxw8qeaqJJqFWgAcq/cw&#10;2f8Xlp5vLg2q8gxPMJJEQIvaL7sPu8/tz/Z297H92t62P3af2l/tt/Y7mni8am1TcLvSl6bnLJC+&#10;+KYwwv+hLNQEjLd7jFnjEAXh4Sg+jI+gFRR041GcjEc+aHTvrY11r5gSyBMZNtDDAC3ZnFnXmd6Z&#10;+GRW8SpfVJwHZmtPuUEbAu2GKclVjREn1oEww4vw9dkeuXGJ6gzHo2TgL0ZgDgtOHJBCAzJWrjAi&#10;fAUDTp0Jd3nkbc1quc86XCST8TwY8bV4o/LuMkcD+HxqkoIYZrITQ8JODPX3YQIWj+L7aufElp1L&#10;UPVFcOkDsjDnPTi+O10/POWaZRO6m3gPL1mqfAsdN6pbBavpooL4ZwDSJTEw+4AA7LO7gKPgCmBR&#10;PYVRqcz7v8m9PYwkaDGqYZcAsndrYhhg/1rCsE6GSeKXLzDJaBwDYx5qlg81ci1OFfRvCC+HpoH0&#10;9o7fkYVR4gbWfuazgopICrm75vTMqet2HB4OymazYAYLp4k7k1ea+uAeOY/sdXNDjO6HzcGYnqu7&#10;vSPpk5nrbL2nVLO1U0UVBvIeV2ieZ2BZQxv7h8W/Bg/5YHX//E1/AwAA//8DAFBLAwQUAAYACAAA&#10;ACEAPwx7zd0AAAAKAQAADwAAAGRycy9kb3ducmV2LnhtbEyPwU7DMBBE70j8g7VI3FqnDSVtiFMB&#10;EtxpkRA3J97GAXsd2U4a/h5zosfVPM28rfazNWxCH3pHAlbLDBhS61RPnYD348tiCyxESUoaRyjg&#10;BwPs6+urSpbKnekNp0PsWCqhUEoBOsah5Dy0Gq0MSzcgpezkvJUxnb7jystzKreGr7PsnlvZU1rQ&#10;csBnje33YbQCPpvpWHTjU3j9iMFOGr35Ii/E7c38+AAs4hz/YfjTT+pQJ6fGjaQCMwIWq2KTUAHr&#10;7A5YAjZ5kQNrEplvd8Dril++UP8CAAD//wMAUEsBAi0AFAAGAAgAAAAhALaDOJL+AAAA4QEAABMA&#10;AAAAAAAAAAAAAAAAAAAAAFtDb250ZW50X1R5cGVzXS54bWxQSwECLQAUAAYACAAAACEAOP0h/9YA&#10;AACUAQAACwAAAAAAAAAAAAAAAAAvAQAAX3JlbHMvLnJlbHNQSwECLQAUAAYACAAAACEAj2znJLoC&#10;AABGBQAADgAAAAAAAAAAAAAAAAAuAgAAZHJzL2Uyb0RvYy54bWxQSwECLQAUAAYACAAAACEAPwx7&#10;zd0AAAAKAQAADwAAAAAAAAAAAAAAAAAUBQAAZHJzL2Rvd25yZXYueG1sUEsFBgAAAAAEAAQA8wAA&#10;AB4GAAAAAA==&#10;" fillcolor="window" strokecolor="#558ed5" strokeweight="2pt">
                <v:textbox>
                  <w:txbxContent>
                    <w:p w:rsidR="008D69A1" w:rsidRPr="009A492D" w:rsidRDefault="008D69A1" w:rsidP="007015AF">
                      <w:pPr>
                        <w:jc w:val="center"/>
                      </w:pPr>
                      <w:r>
                        <w:rPr>
                          <w:u w:val="single"/>
                        </w:rPr>
                        <w:t xml:space="preserve">Разъяснение </w:t>
                      </w:r>
                      <w:r>
                        <w:t>заявителю необходимости корректировки комплекта документов и предъявленных сведений</w:t>
                      </w:r>
                    </w:p>
                  </w:txbxContent>
                </v:textbox>
              </v:rect>
            </w:pict>
          </mc:Fallback>
        </mc:AlternateContent>
      </w:r>
    </w:p>
    <w:p w:rsidR="007015AF" w:rsidRPr="00E30637" w:rsidRDefault="007015AF"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75648" behindDoc="0" locked="0" layoutInCell="1" allowOverlap="1" wp14:anchorId="53F109A9" wp14:editId="610C851D">
                <wp:simplePos x="0" y="0"/>
                <wp:positionH relativeFrom="column">
                  <wp:posOffset>4031615</wp:posOffset>
                </wp:positionH>
                <wp:positionV relativeFrom="paragraph">
                  <wp:posOffset>12065</wp:posOffset>
                </wp:positionV>
                <wp:extent cx="2667000" cy="75247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2667000" cy="75247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B5312B" w:rsidRDefault="008D69A1" w:rsidP="007015AF">
                            <w:pPr>
                              <w:jc w:val="center"/>
                            </w:pPr>
                            <w:r w:rsidRPr="00B5312B">
                              <w:t xml:space="preserve">Регистрация заявки, прием документов. </w:t>
                            </w:r>
                            <w:r w:rsidRPr="00B5312B">
                              <w:br/>
                              <w:t>Выдача заявителю 2го экз</w:t>
                            </w:r>
                            <w:r>
                              <w:t>емпляра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1" style="position:absolute;left:0;text-align:left;margin-left:317.45pt;margin-top:.95pt;width:210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ECuAIAAEgFAAAOAAAAZHJzL2Uyb0RvYy54bWysVMtuEzEU3SPxD5b3dJIoDxo1qaJGQUil&#10;jdSirh2PJxnJYxvbySSskNgi8Ql8BBvEo98w+SOOPdP0AStEFhPfh+/jnHt9crotJNkI63KtRrR9&#10;1KJEKK7TXC1H9O317MVLSpxnKmVSKzGiO+Ho6fj5s5PSDEVHr7RMhSUIotywNCO68t4Mk8TxlSiY&#10;O9JGKBgzbQvmIdplklpWInohk06r1U9KbVNjNRfOQTutjXQc42eZ4P4yy5zwRI4oavPxa+N3Eb7J&#10;+IQNl5aZVc6bMtg/VFGwXCHpIdSUeUbWNv8jVJFzq53O/BHXRaKzLOci9oBu2q0n3VytmBGxF4Dj&#10;zAEm9//C8ovN3JI8BXfHlChWgKPqy/7D/nP1s7rdf6y+VrfVj/2n6lf1rfpO4ATESuOGuHhl5raR&#10;HI6h/W1mi/CPxsg2orw7oCy2nnAoO/3+oNUCGRy2Qa/THfRC0OT+trHOvxK6IOEwohYsRnDZ5tz5&#10;2vXOJSRzWubpLJcyCjt3Ji3ZMBCOOUl1SYlkzkM5orP4a7I9uiYVKVFarxsLY5jETDKPGgsDbJxa&#10;UsLkEiPOvY21PLrt7HJxyNqedY8H0+gk18UbndbF9NFzM29QYyprNRLWavTfhIlYPIofup0yt6qv&#10;RFPThFShaREnvQEnsFPzEU5+u9hGfiPIQbPQ6Q6cW10vgzN8liP+OUCaM4vpBzXYaH+JTyY1YNHN&#10;iZKVtu//pg/+GEpYKSmxTYDs3ZpZAexfK4zrcbvbDesXhW5v0IFgH1oWDy1qXZxp8NfG22F4PAZ/&#10;L++OmdXFDRZ/ErLCxBRH7pqcRjjz9Zbj6eBiMoluWDnD/Lm6MjwED8gFZK+3N8yaZtg8xvRC320e&#10;Gz6Zudo33FR6svY6y+NA3uMK8oKAdY00Nk9LeA8eytHr/gEc/wYAAP//AwBQSwMEFAAGAAgAAAAh&#10;AO7BQAnaAAAACgEAAA8AAABkcnMvZG93bnJldi54bWxMj81OwzAQhO9IvIO1SNyoTSkFQpwKkOBO&#10;i4S4OckSB+x1ZDtpeHs2Jzjtz4xmvy13s3diwpj6QBouVwoEUhPanjoNb4fni1sQKRtqjQuEGn4w&#10;wa46PSlN0YYjveK0z53gEEqF0WBzHgopU2PRm7QKAxJrnyF6k3mMnWyjOXK4d3Kt1FZ60xNfsGbA&#10;J4vN9370Gj7q6XDTjY/p5T0nP1mM7oui1udn88M9iIxz/jPDgs/oUDFTHUZqk3AatlebO7aywGXR&#10;1fWyqLlbqw3IqpT/X6h+AQAA//8DAFBLAQItABQABgAIAAAAIQC2gziS/gAAAOEBAAATAAAAAAAA&#10;AAAAAAAAAAAAAABbQ29udGVudF9UeXBlc10ueG1sUEsBAi0AFAAGAAgAAAAhADj9If/WAAAAlAEA&#10;AAsAAAAAAAAAAAAAAAAALwEAAF9yZWxzLy5yZWxzUEsBAi0AFAAGAAgAAAAhAJzg8QK4AgAASAUA&#10;AA4AAAAAAAAAAAAAAAAALgIAAGRycy9lMm9Eb2MueG1sUEsBAi0AFAAGAAgAAAAhAO7BQAnaAAAA&#10;CgEAAA8AAAAAAAAAAAAAAAAAEgUAAGRycy9kb3ducmV2LnhtbFBLBQYAAAAABAAEAPMAAAAZBgAA&#10;AAA=&#10;" fillcolor="window" strokecolor="#558ed5" strokeweight="2pt">
                <v:textbox>
                  <w:txbxContent>
                    <w:p w:rsidR="008D69A1" w:rsidRPr="00B5312B" w:rsidRDefault="008D69A1" w:rsidP="007015AF">
                      <w:pPr>
                        <w:jc w:val="center"/>
                      </w:pPr>
                      <w:r w:rsidRPr="00B5312B">
                        <w:t xml:space="preserve">Регистрация заявки, прием документов. </w:t>
                      </w:r>
                      <w:r w:rsidRPr="00B5312B">
                        <w:br/>
                        <w:t>Выдача заявителю 2го экз</w:t>
                      </w:r>
                      <w:r>
                        <w:t>емпляра</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31968" behindDoc="0" locked="0" layoutInCell="1" allowOverlap="1" wp14:anchorId="385B98E1" wp14:editId="2D04C66F">
                <wp:simplePos x="0" y="0"/>
                <wp:positionH relativeFrom="column">
                  <wp:posOffset>2887286</wp:posOffset>
                </wp:positionH>
                <wp:positionV relativeFrom="paragraph">
                  <wp:posOffset>84824</wp:posOffset>
                </wp:positionV>
                <wp:extent cx="171450" cy="308344"/>
                <wp:effectExtent l="19050" t="0" r="19050" b="34925"/>
                <wp:wrapNone/>
                <wp:docPr id="10" name="Стрелка вниз 10"/>
                <wp:cNvGraphicFramePr/>
                <a:graphic xmlns:a="http://schemas.openxmlformats.org/drawingml/2006/main">
                  <a:graphicData uri="http://schemas.microsoft.com/office/word/2010/wordprocessingShape">
                    <wps:wsp>
                      <wps:cNvSpPr/>
                      <wps:spPr>
                        <a:xfrm>
                          <a:off x="0" y="0"/>
                          <a:ext cx="171450" cy="30834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0" o:spid="_x0000_s1026" type="#_x0000_t67" style="position:absolute;margin-left:227.35pt;margin-top:6.7pt;width:13.5pt;height:24.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eOlAIAAA8FAAAOAAAAZHJzL2Uyb0RvYy54bWysVFFv0zAQfkfiP1h+Z0m6lJVq6VRWFSFN&#10;26QN7dl1nCaS4zO223Q8If4J/wAhIRCI/5D9I85OunZjT4g+uHe5u+983935+GRTS7IWxlagMpoc&#10;xJQIxSGv1DKj767nL0aUWMdUziQokdFbYenJ5Pmz40aPxQBKkLkwBEGUHTc6o6VzehxFlpeiZvYA&#10;tFBoLMDUzKFqllFuWIPotYwGcfwyasDk2gAX1uLXWWekk4BfFIK7i6KwwhGZUbybC6cJ58Kf0eSY&#10;jZeG6bLi/TXYP9yiZpXCpPdQM+YYWZnqL6i64gYsFO6AQx1BUVRchBqwmiR+VM1VybQItSA5Vt/T&#10;ZP8fLD9fXxpS5dg7pEexGnvUfr77dPex/db+an+2X0j7tf3d/mi/E/RAuhptxxh1pS9Nr1kUfe2b&#10;wtT+H6sim0Dx7T3FYuMIx4/JUZIOMRNH02E8OkxTjxntgrWx7o2Amnghozk0amoMNIFdtj6zrvPf&#10;+vmEFmSVzyspg2KWi1NpyJphy9P5KHk961M8cJOKNBkdDNPY34bh6BWSORRrjWRYtaSEySXONHcm&#10;5H4QbZ9IEpKXLBdd6mGMv23mzj0U+gDHVzFjtuxCgqkPkcrjiTDCfdGe+Y5rLy0gv8XWGehm2mo+&#10;rxDtjFl3yQwOMdaFi+ku8CgkYLHQS5SUYD489d3742yhlZIGlwKJeL9iRlAi3yqculdJmiKsC0o6&#10;PBqgYvYti32LWtWngE1I8AnQPIje38mtWBiob3B/pz4rmpjimLujvFdOXbes+AJwMZ0GN9wczdyZ&#10;utLcg3uePI/XmxtmdD83DgfuHLYLxMaPJqfz9ZEKpisHRRXGascrtsoruHWhaf0L4dd6Xw9eu3ds&#10;8gcAAP//AwBQSwMEFAAGAAgAAAAhAKPIgaTgAAAACQEAAA8AAABkcnMvZG93bnJldi54bWxMj8tO&#10;wzAQRfdI/IM1SOyo3RBKlcapECgSAlWijw9wYpOE2uMQO23g6xlWsJy5R3fO5OvJWXYyQ+g8SpjP&#10;BDCDtdcdNhIO+/JmCSxEhVpZj0bClwmwLi4vcpVpf8atOe1iw6gEQ6YktDH2Geehbo1TYeZ7g5S9&#10;+8GpSOPQcD2oM5U7yxMhFtypDulCq3rz2Jr6uBudhO+n13FbJp8b8Raq/Yv9CMfnspby+mp6WAGL&#10;Zop/MPzqkzoU5FT5EXVgVkJ6l94TSsFtCoyAdDmnRSVhkQjgRc7/f1D8AAAA//8DAFBLAQItABQA&#10;BgAIAAAAIQC2gziS/gAAAOEBAAATAAAAAAAAAAAAAAAAAAAAAABbQ29udGVudF9UeXBlc10ueG1s&#10;UEsBAi0AFAAGAAgAAAAhADj9If/WAAAAlAEAAAsAAAAAAAAAAAAAAAAALwEAAF9yZWxzLy5yZWxz&#10;UEsBAi0AFAAGAAgAAAAhAI0jF46UAgAADwUAAA4AAAAAAAAAAAAAAAAALgIAAGRycy9lMm9Eb2Mu&#10;eG1sUEsBAi0AFAAGAAgAAAAhAKPIgaTgAAAACQEAAA8AAAAAAAAAAAAAAAAA7gQAAGRycy9kb3du&#10;cmV2LnhtbFBLBQYAAAAABAAEAPMAAAD7BQAAAAA=&#10;" adj="15595" fillcolor="#4f81bd" strokecolor="#385d8a" strokeweight="2pt"/>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71552" behindDoc="0" locked="0" layoutInCell="1" allowOverlap="1" wp14:anchorId="2B3D49DF" wp14:editId="6947B6AB">
                <wp:simplePos x="0" y="0"/>
                <wp:positionH relativeFrom="column">
                  <wp:posOffset>1696439</wp:posOffset>
                </wp:positionH>
                <wp:positionV relativeFrom="paragraph">
                  <wp:posOffset>82388</wp:posOffset>
                </wp:positionV>
                <wp:extent cx="171450" cy="338336"/>
                <wp:effectExtent l="19050" t="0" r="19050" b="43180"/>
                <wp:wrapNone/>
                <wp:docPr id="15" name="Стрелка вниз 15"/>
                <wp:cNvGraphicFramePr/>
                <a:graphic xmlns:a="http://schemas.openxmlformats.org/drawingml/2006/main">
                  <a:graphicData uri="http://schemas.microsoft.com/office/word/2010/wordprocessingShape">
                    <wps:wsp>
                      <wps:cNvSpPr/>
                      <wps:spPr>
                        <a:xfrm>
                          <a:off x="0" y="0"/>
                          <a:ext cx="171450" cy="33833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 o:spid="_x0000_s1026" type="#_x0000_t67" style="position:absolute;margin-left:133.6pt;margin-top:6.5pt;width:13.5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yXlAIAAA8FAAAOAAAAZHJzL2Uyb0RvYy54bWysVM1uEzEQviPxDpbvdLP5aUvUpAqNgpAq&#10;WqlFPU+83uxKXo+xnWzKCfEmvAFCQiAQ77B9I8beTf/oCZGDM7Pz5/nmGx8dbyvFNtK6EvWEp3s9&#10;zqQWmJV6NeHvLhcvDjlzHnQGCrWc8Gvp+PH0+bOj2oxlHwtUmbSMkmg3rs2EF96bcZI4UcgK3B4a&#10;qcmYo63Ak2pXSWahpuyVSvq93n5So82MRSGdo6/z1sinMX+eS+HP8txJz9SE0918PG08l+FMpkcw&#10;XlkwRSm6a8A/3KKCUlPR21Rz8MDWtvwrVVUKiw5zvyewSjDPSyFjD9RN2nvUzUUBRsZeCBxnbmFy&#10;/y+teLs5t6zMaHYjzjRUNKPm882nm4/Nt+ZX87P5wpqvze/mR/OdkQfBVRs3pqgLc247zZEYet/m&#10;tgr/1BXbRoivbyGWW88EfUwP0uGIBiHINBgcDgb7IWdyF2ys868lViwIE55hrWfWYh3Rhc2p863/&#10;zi8UdKjKbFEqFRW7Wp4oyzZAIx8uDtNX867EAzelWT3h/dGwF24DRL1cgSexMgSG0yvOQK2I08Lb&#10;WPtBtHuiSCxeQCbb0qMe/XaVW/fY6IM8oYs5uKINiaYuROmQT0YKd00H5Fusg7TE7JpGZ7HltDNi&#10;UVK2U3D+HCyRmPqixfRndOQKqVnsJM4KtB+e+h78iVtk5aympSAg3q/BSs7UG02se5kOh2GLojIc&#10;HfRJsfcty/sWva5OkIaQ0hNgRBSDv1c7MbdYXdH+zkJVMoEWVLuFvFNOfLus9AIIOZtFN9ocA/5U&#10;XxgRkgecAo6X2yuwpuONJ8K9xd0CwfgRc1rfEKlxtvaYl5FWd7jSqIJCWxeH1r0QYa3v69Hr7h2b&#10;/gEAAP//AwBQSwMEFAAGAAgAAAAhAGAFwCXeAAAACQEAAA8AAABkcnMvZG93bnJldi54bWxMj09P&#10;hDAQxe8mfodmTLy5xS6iImXj38SbETdRb106ApFOCe0C+ukdT3qc9355816xWVwvJhxD50nD6SoB&#10;gVR721GjYfvycHIBIkRD1vSeUMMXBtiUhweFya2f6RmnKjaCQyjkRkMb45BLGeoWnQkrPyCx9+FH&#10;ZyKfYyPtaGYOd71USZJJZzriD60Z8LbF+rPaOw3z0/ZsujMY0nvV3Hy/p2+vVXzU+vhoub4CEXGJ&#10;fzD81ufqUHKnnd+TDaLXoLJzxSgba97EgLpMWdhpyLI1yLKQ/xeUPwAAAP//AwBQSwECLQAUAAYA&#10;CAAAACEAtoM4kv4AAADhAQAAEwAAAAAAAAAAAAAAAAAAAAAAW0NvbnRlbnRfVHlwZXNdLnhtbFBL&#10;AQItABQABgAIAAAAIQA4/SH/1gAAAJQBAAALAAAAAAAAAAAAAAAAAC8BAABfcmVscy8ucmVsc1BL&#10;AQItABQABgAIAAAAIQCUojyXlAIAAA8FAAAOAAAAAAAAAAAAAAAAAC4CAABkcnMvZTJvRG9jLnht&#10;bFBLAQItABQABgAIAAAAIQBgBcAl3gAAAAkBAAAPAAAAAAAAAAAAAAAAAO4EAABkcnMvZG93bnJl&#10;di54bWxQSwUGAAAAAAQABADzAAAA+QUAAAAA&#10;" adj="16127" fillcolor="#4f81bd" strokecolor="#385d8a" strokeweight="2pt"/>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9504" behindDoc="0" locked="0" layoutInCell="1" allowOverlap="1" wp14:anchorId="7F37A2F9" wp14:editId="14741708">
                <wp:simplePos x="0" y="0"/>
                <wp:positionH relativeFrom="column">
                  <wp:posOffset>346105</wp:posOffset>
                </wp:positionH>
                <wp:positionV relativeFrom="paragraph">
                  <wp:posOffset>82388</wp:posOffset>
                </wp:positionV>
                <wp:extent cx="171450" cy="280551"/>
                <wp:effectExtent l="19050" t="0" r="19050" b="43815"/>
                <wp:wrapNone/>
                <wp:docPr id="13" name="Стрелка вниз 13"/>
                <wp:cNvGraphicFramePr/>
                <a:graphic xmlns:a="http://schemas.openxmlformats.org/drawingml/2006/main">
                  <a:graphicData uri="http://schemas.microsoft.com/office/word/2010/wordprocessingShape">
                    <wps:wsp>
                      <wps:cNvSpPr/>
                      <wps:spPr>
                        <a:xfrm>
                          <a:off x="0" y="0"/>
                          <a:ext cx="171450" cy="28055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 o:spid="_x0000_s1026" type="#_x0000_t67" style="position:absolute;margin-left:27.25pt;margin-top:6.5pt;width:13.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CUkwIAAA8FAAAOAAAAZHJzL2Uyb0RvYy54bWysVM1uEzEQviPxDpbvdHdDQkvUpAqNgpCq&#10;tlKLena83uxKXo8ZO9mUE+JNeAOEhEAg3mH7Roy9m/7BCZGDM7Pz5++bGR8ebWvNNgpdBWbCs72U&#10;M2Uk5JVZTfjby8WzA86cFyYXGoya8Gvl+NH06ZPDxo7VAErQuUJGSYwbN3bCS+/tOEmcLFUt3B5Y&#10;ZchYANbCk4qrJEfRUPZaJ4M0fZE0gLlFkMo5+jrvjHwa8xeFkv6sKJzyTE843c3HE+O5DGcyPRTj&#10;FQpbVrK/hviHW9SiMlT0NtVceMHWWP2Rqq4kgoPC70moEyiKSqqIgdBk6SM0F6WwKmIhcpy9pcn9&#10;v7TydHOOrMqpd885M6KmHrWfbj7efGi/tj/bH+1n1n5pf7Xf22+MPIiuxroxRV3Yc+w1R2LAvi2w&#10;Dv+Eim0jxde3FKutZ5I+ZvvZcESNkGQaHKSjURZyJnfBFp1/raBmQZjwHBozQ4Qmsis2J853/ju/&#10;UNCBrvJFpXVUcLU81sg2glo+XBxkr+Z9iQdu2rCGrjAapuE2gkav0MKTWFsiw5kVZ0KvaKalx1j7&#10;QbT7S5FYvBS56kqPUvrtKnfuEeiDPAHFXLiyC4mmPkSbkE/FEe5BB+Y7roO0hPyaWofQzbSzclFR&#10;thPh/LlAGmLCRYvpz+goNBBY6CXOSsD3f/se/Gm2yMpZQ0tBRLxbC1Sc6TeGpu5lNhyGLYrKcLQ/&#10;IAXvW5b3LWZdHwM1IaMnwMooBn+vd2KBUF/R/s5CVTIJI6l2R3mvHPtuWekFkGo2i260OVb4E3Nh&#10;ZUgeeAo8Xm6vBNp+bjwN3CnsFkiMH01O5xsiDczWHooqjtUdr9SqoNDWxab1L0RY6/t69Lp7x6a/&#10;AQAA//8DAFBLAwQUAAYACAAAACEAAtOhJNsAAAAHAQAADwAAAGRycy9kb3ducmV2LnhtbEyPy07D&#10;MBBF90j8gzVIbFBrN9CHQpyqILFAYtOAYOvGQxI1Hke22yZ/z7CC5X3ozpliO7penDHEzpOGxVyB&#10;QKq97ajR8PH+MtuAiMmQNb0n1DBhhG15fVWY3PoL7fFcpUbwCMXcaGhTGnIpY92iM3HuByTOvn1w&#10;JrEMjbTBXHjc9TJTaiWd6YgvtGbA5xbrY3VyGrJqepNKydfP6Wu9w+PdE9Zhr/Xtzbh7BJFwTH9l&#10;+MVndCiZ6eBPZKPoNSwfltxk/55f4nyzYH1gf52BLAv5n7/8AQAA//8DAFBLAQItABQABgAIAAAA&#10;IQC2gziS/gAAAOEBAAATAAAAAAAAAAAAAAAAAAAAAABbQ29udGVudF9UeXBlc10ueG1sUEsBAi0A&#10;FAAGAAgAAAAhADj9If/WAAAAlAEAAAsAAAAAAAAAAAAAAAAALwEAAF9yZWxzLy5yZWxzUEsBAi0A&#10;FAAGAAgAAAAhAMi8sJSTAgAADwUAAA4AAAAAAAAAAAAAAAAALgIAAGRycy9lMm9Eb2MueG1sUEsB&#10;Ai0AFAAGAAgAAAAhAALToSTbAAAABwEAAA8AAAAAAAAAAAAAAAAA7QQAAGRycy9kb3ducmV2Lnht&#10;bFBLBQYAAAAABAAEAPMAAAD1BQAAAAA=&#10;" adj="15000" fillcolor="#4f81bd" strokecolor="#385d8a" strokeweight="2pt"/>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78720" behindDoc="0" locked="0" layoutInCell="1" allowOverlap="1" wp14:anchorId="44A44906" wp14:editId="6D925114">
                <wp:simplePos x="0" y="0"/>
                <wp:positionH relativeFrom="column">
                  <wp:posOffset>5066960</wp:posOffset>
                </wp:positionH>
                <wp:positionV relativeFrom="paragraph">
                  <wp:posOffset>127354</wp:posOffset>
                </wp:positionV>
                <wp:extent cx="466725" cy="308345"/>
                <wp:effectExtent l="38100" t="0" r="9525" b="34925"/>
                <wp:wrapNone/>
                <wp:docPr id="22" name="Стрелка вниз 22"/>
                <wp:cNvGraphicFramePr/>
                <a:graphic xmlns:a="http://schemas.openxmlformats.org/drawingml/2006/main">
                  <a:graphicData uri="http://schemas.microsoft.com/office/word/2010/wordprocessingShape">
                    <wps:wsp>
                      <wps:cNvSpPr/>
                      <wps:spPr>
                        <a:xfrm>
                          <a:off x="0" y="0"/>
                          <a:ext cx="466725" cy="3083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2" o:spid="_x0000_s1026" type="#_x0000_t67" style="position:absolute;margin-left:398.95pt;margin-top:10.05pt;width:36.75pt;height: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RFlQIAAA8FAAAOAAAAZHJzL2Uyb0RvYy54bWysVM1uEzEQviPxDpbvdDfppi1RN1VoFIRU&#10;tZVa1LPjtbMreT3GdrIpJ8Sb9A0QEgKBeIftGzH2bvpHT4gcnJmdP8833/jwaFMrshbWVaBzOthJ&#10;KRGaQ1HpZU7fX85fHVDiPNMFU6BFTq+Fo0eTly8OGzMWQyhBFcISTKLduDE5Lb034yRxvBQ1cztg&#10;hEajBFszj6pdJoVlDWavVTJM072kAVsYC1w4h19nnZFOYn4pBfdnUjrhicop3s3H08ZzEc5kcsjG&#10;S8tMWfH+GuwfblGzSmPRu1Qz5hlZ2eqvVHXFLTiQfodDnYCUFRexB+xmkD7p5qJkRsReEBxn7mBy&#10;/y8tP12fW1IVOR0OKdGsxhm1N7efbz+139pf7c/2C2m/tr/bH+13gh4IV2PcGKMuzLntNYdi6H0j&#10;bR3+sSuyiRBf30EsNp5w/Jjt7e0PR5RwNO2mB7vZKORM7oONdf6tgJoEIacFNHpqLTQRXbY+cb7z&#10;3/qFgg5UVcwrpaJil4tjZcma4ciz+cHgzawv8chNadJg06MsRVpwhtSTinkUa4NgOL2khKklcpp7&#10;G2s/inbPFInFS1aIrvQoxd+2cuceG32UJ3QxY67sQqKpD1E65BORwn3TAfkO6yAtoLjG0VnoOO0M&#10;n1eY7YQ5f84skhj7wsX0Z3hIBdgs9BIlJdiPz30P/sgttFLS4FIgEB9WzApK1DuNrHs9yLKwRVHJ&#10;RvtDVOxDy+KhRa/qY8AhDPAJMDyKwd+rrSgt1Fe4v9NQFU1Mc6zdQd4rx75bVnwBuJhOoxtujmH+&#10;RF8YHpIHnAKOl5srZk3PG4+EO4XtArHxE+Z0viFSw3TlQVaRVve44qiCglsXh9a/EGGtH+rR6/4d&#10;m/wBAAD//wMAUEsDBBQABgAIAAAAIQDF5b8N3gAAAAkBAAAPAAAAZHJzL2Rvd25yZXYueG1sTI9B&#10;TsMwEEX3SNzBGiR21EkLdRIyqSoEByCtBOzc2CQR9jiy3TTcHrOC5eg//f+m3i3WsFn7MDpCyFcZ&#10;ME2dUyP1CMfDy10BLERJShpHGuFbB9g111e1rJS70Kue29izVEKhkghDjFPFeegGbWVYuUlTyj6d&#10;tzKm0/dceXlJ5dbwdZZtuZUjpYVBTvpp0N1Xe7YIJgjzMc4P7bF/fi8PG0/79m2DeHuz7B+BRb3E&#10;Pxh+9ZM6NMnp5M6kAjMIohRlQhHWWQ4sAYXI74GdELaFAN7U/P8HzQ8AAAD//wMAUEsBAi0AFAAG&#10;AAgAAAAhALaDOJL+AAAA4QEAABMAAAAAAAAAAAAAAAAAAAAAAFtDb250ZW50X1R5cGVzXS54bWxQ&#10;SwECLQAUAAYACAAAACEAOP0h/9YAAACUAQAACwAAAAAAAAAAAAAAAAAvAQAAX3JlbHMvLnJlbHNQ&#10;SwECLQAUAAYACAAAACEAdtb0RZUCAAAPBQAADgAAAAAAAAAAAAAAAAAuAgAAZHJzL2Uyb0RvYy54&#10;bWxQSwECLQAUAAYACAAAACEAxeW/Dd4AAAAJAQAADwAAAAAAAAAAAAAAAADvBAAAZHJzL2Rvd25y&#10;ZXYueG1sUEsFBgAAAAAEAAQA8wAAAPoFAAAAAA==&#10;" adj="10800"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77696" behindDoc="0" locked="0" layoutInCell="1" allowOverlap="1" wp14:anchorId="213D6DAB" wp14:editId="4CA50745">
                <wp:simplePos x="0" y="0"/>
                <wp:positionH relativeFrom="column">
                  <wp:posOffset>4024630</wp:posOffset>
                </wp:positionH>
                <wp:positionV relativeFrom="paragraph">
                  <wp:posOffset>115570</wp:posOffset>
                </wp:positionV>
                <wp:extent cx="2667000" cy="11334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667000" cy="113347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B5312B" w:rsidRDefault="008D69A1" w:rsidP="007015AF">
                            <w:pPr>
                              <w:jc w:val="center"/>
                            </w:pPr>
                            <w:r w:rsidRPr="00A51A1F">
                              <w:rPr>
                                <w:u w:val="single"/>
                              </w:rPr>
                              <w:t>Передача</w:t>
                            </w:r>
                            <w:r>
                              <w:t xml:space="preserve"> в день приема заявки и документов в ТО филиала, ДЗО </w:t>
                            </w:r>
                            <w:r w:rsidRPr="00A51A1F">
                              <w:rPr>
                                <w:u w:val="single"/>
                              </w:rPr>
                              <w:t xml:space="preserve">на рассмотрение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2" style="position:absolute;left:0;text-align:left;margin-left:316.9pt;margin-top:9.1pt;width:210pt;height:8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lLugIAAEkFAAAOAAAAZHJzL2Uyb0RvYy54bWysVMtuEzEU3SPxD5b3dJI0TWnUSRU1CkIq&#10;baUWde14PMlIHtvYTiZhhcQWiU/gI9ggHv2GyR9x7JmmD1ghspj4Pnwf557r45N1KclKWFdoldLu&#10;XocSobjOCjVP6dvr6YuXlDjPVMakViKlG+Hoyej5s+PKDEVPL7TMhCUIotywMildeG+GSeL4QpTM&#10;7WkjFIy5tiXzEO08ySyrEL2USa/TGSSVtpmxmgvnoJ00RjqK8fNccH+R5054IlOK2nz82vidhW8y&#10;OmbDuWVmUfC2DPYPVZSsUEi6CzVhnpGlLf4IVRbcaqdzv8d1meg8L7iIPaCbbudJN1cLZkTsBeA4&#10;s4PJ/b+w/Hx1aUmRpbTXpUSxEjOqv2w/bD/XP+vb7cf6a31b/9h+qn/V3+rvBE5ArDJuiItX5tK2&#10;ksMxtL/ObRn+0RhZR5Q3O5TF2hMOZW8wOOx0MAwOW7e7v98/PAhRk/vrxjr/SuiShENKLcYY0WWr&#10;M+cb1zuXkM1pWWTTQsoobNyptGTFMHEQJdMVJZI5D2VKp/HXZnt0TSpSobaDfqyMgYq5ZB5Flgbg&#10;ODWnhMk5OM69jbU8uu3sfLbL2p32jw4n0Ukuyzc6a4oZoOmWcFCDlo0aCRs1+m/DRCwexQ/dTphb&#10;NFeiqW1CqtC0iFRvwQnjaQYSTn49W8cBD8KNoJnpbIOhW91sgzN8WiD+GUC6ZBb0x2yw0v4Cn1xq&#10;wKLbEyULbd//TR/8wUpYKamwToDs3ZJZAexfK/D1qNvvh/2LQv/gsAfBPrTMHlrUsjzVmB8oieri&#10;Mfh7eXfMrS5vsPnjkBUmpjhyN8NphVPfrDneDi7G4+iGnTPMn6krw0PwgFxA9np9w6xpyebB03N9&#10;t3ps+IRzjW+4qfR46XVeRELe44rhBQH7GsfYvi3hQXgoR6/7F3D0GwAA//8DAFBLAwQUAAYACAAA&#10;ACEAfMGXDdwAAAALAQAADwAAAGRycy9kb3ducmV2LnhtbEyPQU/DMAyF70j8h8hI3FjKJrpRmk6A&#10;BHc2JMQtbUxTaJwqSbvy73FP7Gb7PT1/r9zPrhcThth5UnC7ykAgNd501Cp4P77c7EDEpMno3hMq&#10;+MUI++ryotSF8Sd6w+mQWsEhFAutwKY0FFLGxqLTceUHJNa+fHA68RpaaYI+cbjr5TrLcul0R/zB&#10;6gGfLTY/h9Ep+Kyn47Ydn+LrR4pushj6bwpKXV/Njw8gEs7p3wwLPqNDxUy1H8lE0SvINxtGTyzs&#10;1iAWQ3a3XGqe7vMtyKqU5x2qPwAAAP//AwBQSwECLQAUAAYACAAAACEAtoM4kv4AAADhAQAAEwAA&#10;AAAAAAAAAAAAAAAAAAAAW0NvbnRlbnRfVHlwZXNdLnhtbFBLAQItABQABgAIAAAAIQA4/SH/1gAA&#10;AJQBAAALAAAAAAAAAAAAAAAAAC8BAABfcmVscy8ucmVsc1BLAQItABQABgAIAAAAIQDjT3lLugIA&#10;AEkFAAAOAAAAAAAAAAAAAAAAAC4CAABkcnMvZTJvRG9jLnhtbFBLAQItABQABgAIAAAAIQB8wZcN&#10;3AAAAAsBAAAPAAAAAAAAAAAAAAAAABQFAABkcnMvZG93bnJldi54bWxQSwUGAAAAAAQABADzAAAA&#10;HQYAAAAA&#10;" fillcolor="window" strokecolor="#558ed5" strokeweight="2pt">
                <v:textbox>
                  <w:txbxContent>
                    <w:p w:rsidR="008D69A1" w:rsidRPr="00B5312B" w:rsidRDefault="008D69A1" w:rsidP="007015AF">
                      <w:pPr>
                        <w:jc w:val="center"/>
                      </w:pPr>
                      <w:r w:rsidRPr="00A51A1F">
                        <w:rPr>
                          <w:u w:val="single"/>
                        </w:rPr>
                        <w:t>Передача</w:t>
                      </w:r>
                      <w:r>
                        <w:t xml:space="preserve"> в день приема заявки и документов в ТО филиала, ДЗО </w:t>
                      </w:r>
                      <w:r w:rsidRPr="00A51A1F">
                        <w:rPr>
                          <w:u w:val="single"/>
                        </w:rPr>
                        <w:t xml:space="preserve">на рассмотрение </w:t>
                      </w:r>
                    </w:p>
                  </w:txbxContent>
                </v:textbox>
              </v:rect>
            </w:pict>
          </mc:Fallback>
        </mc:AlternateContent>
      </w:r>
      <w:r w:rsidR="007015AF"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70528" behindDoc="0" locked="0" layoutInCell="1" allowOverlap="1" wp14:anchorId="7214CD36" wp14:editId="23118715">
                <wp:simplePos x="0" y="0"/>
                <wp:positionH relativeFrom="column">
                  <wp:posOffset>1236345</wp:posOffset>
                </wp:positionH>
                <wp:positionV relativeFrom="paragraph">
                  <wp:posOffset>119838</wp:posOffset>
                </wp:positionV>
                <wp:extent cx="1136650" cy="1238250"/>
                <wp:effectExtent l="0" t="0" r="25400" b="19050"/>
                <wp:wrapNone/>
                <wp:docPr id="14" name="Прямоугольник 14"/>
                <wp:cNvGraphicFramePr/>
                <a:graphic xmlns:a="http://schemas.openxmlformats.org/drawingml/2006/main">
                  <a:graphicData uri="http://schemas.microsoft.com/office/word/2010/wordprocessingShape">
                    <wps:wsp>
                      <wps:cNvSpPr/>
                      <wps:spPr>
                        <a:xfrm>
                          <a:off x="0" y="0"/>
                          <a:ext cx="1136650" cy="123825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9A492D" w:rsidRDefault="008D69A1" w:rsidP="007015AF">
                            <w:pPr>
                              <w:jc w:val="center"/>
                            </w:pPr>
                            <w:r>
                              <w:t>Отказ в приеме и регистрации заявки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3" style="position:absolute;left:0;text-align:left;margin-left:97.35pt;margin-top:9.45pt;width:89.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cpvAIAAEkFAAAOAAAAZHJzL2Uyb0RvYy54bWysVM1uEzEQviPxDpbvNNk0TduomypqFIRU&#10;aKUW9ex4vclKXtvYTjbhhMQViUfgIbggfvoMmzfis3eb/sAJsQfv/I/nmxmfnK5LSVbCukKrlCZ7&#10;XUqE4jor1Dylb6+nL44ocZ6pjEmtREo3wtHT0fNnJ5UZip5eaJkJSxBEuWFlUrrw3gw7HccXomRu&#10;TxuhoMy1LZkHa+edzLIK0UvZ6XW7g06lbWas5sI5SCeNko5i/DwX3F/kuROeyJTibj6eNp6zcHZG&#10;J2w4t8wsCt5eg/3DLUpWKCTdhZowz8jSFn+EKgtutdO53+O67Og8L7iINaCapPukmqsFMyLWAnCc&#10;2cHk/l9Y/mZ1aUmRoXd9ShQr0aP6y/bD9nP9s77dfqy/1rf1j+2n+lf9rf5OYATEKuOGcLwyl7bl&#10;HMhQ/jq3ZfijMLKOKG92KIu1JxzCJNkfDA7QDA5d0ts/6oFBnM69u7HOvxS6JIFIqUUbI7psde58&#10;Y3pnErI5LYtsWkgZmY07k5asGDqOQcl0RYlkzkOY0mn82myP3KQiVUp7B/1uuBnDKOaSeZClAThO&#10;zSlhco4Z597GuzzydnY+22VNpv3jw0k0ksvytc6aywy6+EJqNoQYY9mIkbARo/42TMTiUfxQ7YS5&#10;ReMSVW0RUoWAIo56C05oT9OQQPn1bB0bfBg8gmSmsw2abnWzDc7waYH45wDpklmMPxDASvsLHLnU&#10;gEW3FCULbd//TR7sMZXQUlJhnQDZuyWzAti/UpjX46TfD/sXmf7BYQ+MfaiZPdSoZXmm0b8Ej4fh&#10;kQz2Xt6RudXlDTZ/HLJCxRRH7qY5LXPmmzXH28HFeBzNsHOG+XN1ZXgIHpALyF6vb5g17bB5zOkb&#10;fbd6bPhk5hrb4Kn0eOl1XsSBvMcVzQsM9jW2sX1bwoPwkI9W9y/g6DcAAAD//wMAUEsDBBQABgAI&#10;AAAAIQD/5si+3AAAAAoBAAAPAAAAZHJzL2Rvd25yZXYueG1sTI9BT8MwDIXvSPyHyEjcWLoV0bVr&#10;OgES3NmQELe0MW1H41RJ2pV/jzmxm5/99Py9cr/YQczoQ+9IwXqVgEBqnOmpVfB+fLnbgghRk9GD&#10;I1TwgwH21fVVqQvjzvSG8yG2gkMoFFpBF+NYSBmaDq0OKzci8e3LeasjS99K4/WZw+0gN0nyIK3u&#10;iT90esTnDpvvw2QVfNbzMWunp/D6EYOdO/TDibxStzfL4w5ExCX+m+EPn9GhYqbaTWSCGFjn9xlb&#10;edjmINiQZikvagWbdZqDrEp5WaH6BQAA//8DAFBLAQItABQABgAIAAAAIQC2gziS/gAAAOEBAAAT&#10;AAAAAAAAAAAAAAAAAAAAAABbQ29udGVudF9UeXBlc10ueG1sUEsBAi0AFAAGAAgAAAAhADj9If/W&#10;AAAAlAEAAAsAAAAAAAAAAAAAAAAALwEAAF9yZWxzLy5yZWxzUEsBAi0AFAAGAAgAAAAhAJLxRym8&#10;AgAASQUAAA4AAAAAAAAAAAAAAAAALgIAAGRycy9lMm9Eb2MueG1sUEsBAi0AFAAGAAgAAAAhAP/m&#10;yL7cAAAACgEAAA8AAAAAAAAAAAAAAAAAFgUAAGRycy9kb3ducmV2LnhtbFBLBQYAAAAABAAEAPMA&#10;AAAfBgAAAAA=&#10;" fillcolor="window" strokecolor="#558ed5" strokeweight="2pt">
                <v:textbox>
                  <w:txbxContent>
                    <w:p w:rsidR="008D69A1" w:rsidRPr="009A492D" w:rsidRDefault="008D69A1" w:rsidP="007015AF">
                      <w:pPr>
                        <w:jc w:val="center"/>
                      </w:pPr>
                      <w:r>
                        <w:t>Отказ в приеме и регистрации заявки</w:t>
                      </w:r>
                    </w:p>
                  </w:txbxContent>
                </v:textbox>
              </v:rect>
            </w:pict>
          </mc:Fallback>
        </mc:AlternateContent>
      </w:r>
      <w:r w:rsidR="007015AF"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17632" behindDoc="0" locked="0" layoutInCell="1" allowOverlap="1" wp14:anchorId="7277EAD8" wp14:editId="7D7965D6">
                <wp:simplePos x="0" y="0"/>
                <wp:positionH relativeFrom="column">
                  <wp:posOffset>2526665</wp:posOffset>
                </wp:positionH>
                <wp:positionV relativeFrom="paragraph">
                  <wp:posOffset>70485</wp:posOffset>
                </wp:positionV>
                <wp:extent cx="1136650" cy="1238250"/>
                <wp:effectExtent l="0" t="0" r="25400" b="19050"/>
                <wp:wrapNone/>
                <wp:docPr id="5" name="Прямоугольник 5"/>
                <wp:cNvGraphicFramePr/>
                <a:graphic xmlns:a="http://schemas.openxmlformats.org/drawingml/2006/main">
                  <a:graphicData uri="http://schemas.microsoft.com/office/word/2010/wordprocessingShape">
                    <wps:wsp>
                      <wps:cNvSpPr/>
                      <wps:spPr>
                        <a:xfrm>
                          <a:off x="0" y="0"/>
                          <a:ext cx="1136650" cy="123825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9A492D" w:rsidRDefault="008D69A1" w:rsidP="007015AF">
                            <w:pPr>
                              <w:jc w:val="center"/>
                            </w:pPr>
                            <w:r w:rsidRPr="003370A9">
                              <w:t xml:space="preserve">Подача </w:t>
                            </w:r>
                            <w:r>
                              <w:t xml:space="preserve">заявителем исправленной заявки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4" style="position:absolute;left:0;text-align:left;margin-left:198.95pt;margin-top:5.55pt;width:89.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evugIAAEcFAAAOAAAAZHJzL2Uyb0RvYy54bWysVEtu2zAQ3RfoHQjuG1mO7SSC5cCI4aJA&#10;mgRIiqxpirIE8FeStuSuCnQboEfoIbop+skZ5Bt1SMnOp10V1YKa/3DezHB8WguO1szYUskUxwc9&#10;jJikKivlMsXvbuavjjGyjsiMcCVZijfM4tPJyxfjSiesrwrFM2YQBJE2qXSKC+d0EkWWFkwQe6A0&#10;k6DMlRHEAWuWUWZIBdEFj/q93iiqlMm0UZRZC9JZq8STED/PGXWXeW6ZQzzFcDcXThPOhT+jyZgk&#10;S0N0UdLuGuQfbiFIKSHpPtSMOIJWpvwjlCipUVbl7oAqEak8LykLNUA1ce9ZNdcF0SzUAuBYvYfJ&#10;/r+w9GJ9ZVCZpXiIkSQCWtR82X7cfm5+NvfbT83X5r75sb1rfjXfmu9o6PGqtE3A7VpfmY6zQPri&#10;69wI/4eyUB0w3uwxZrVDFIRxfDgaDaEVFHRx//C4DwzEiR7ctbHuNVMCeSLFBpoYsCXrc+ta052J&#10;z2YVL7N5yXlgNvaMG7Qm0G8Yk0xVGHFiHQhTPA9fl+2JG5eoSnF/OOj5mxEYxJwTB6TQAI2VS4wI&#10;X8KEU2fCXZ54W7Nc7LPG88HJ0SwY8ZV4q7L2MqMefD41SUAMQ9mKIWErhvq7MAGLJ/F9tTNii9Yl&#10;qLoiuPQBWRj0DhzfnrYhnnL1og7tPfYeXrJQ2QZablS7C1bTeQnxzwGkK2Jg+AEBWGh3CUfOFcCi&#10;OgqjQpkPf5N7e5hJ0GJUwTIBZO9XxDDA/o2EaT2JBwO/fYEZDI/6wJjHmsVjjVyJMwX9i+Hp0DSQ&#10;3t7xHZkbJW5h76c+K6iIpJC7bU7HnLl2yeHloGw6DWawcZq4c3mtqQ/ukfPI3tS3xOhu2BzM6YXa&#10;LR5Jns1ca+s9pZqunMrLMJAPuELzPAPbGtrYvSz+OXjMB6uH92/yGwAA//8DAFBLAwQUAAYACAAA&#10;ACEAxPQVZ9sAAAAKAQAADwAAAGRycy9kb3ducmV2LnhtbEyPwU6EMBCG7ya+QzMm3tzCGsFFykZN&#10;9O6uifFW6EhROiVtYfHtHU96nPm//PNNvV/dKBYMcfCkIN9kIJA6bwbqFbwen65uQcSkyejREyr4&#10;xgj75vys1pXxJ3rB5ZB6wSUUK63ApjRVUsbOotNx4yckzj58cDrxGHppgj5xuRvlNssK6fRAfMHq&#10;CR8tdl+H2Sl4b5dj2c8P8fktRbdYDOMnBaUuL9b7OxAJ1/QHw68+q0PDTq2fyUQxKrjelTtGOchz&#10;EAzclAUvWgXbrMhBNrX8/0LzAwAA//8DAFBLAQItABQABgAIAAAAIQC2gziS/gAAAOEBAAATAAAA&#10;AAAAAAAAAAAAAAAAAABbQ29udGVudF9UeXBlc10ueG1sUEsBAi0AFAAGAAgAAAAhADj9If/WAAAA&#10;lAEAAAsAAAAAAAAAAAAAAAAALwEAAF9yZWxzLy5yZWxzUEsBAi0AFAAGAAgAAAAhAOpPl6+6AgAA&#10;RwUAAA4AAAAAAAAAAAAAAAAALgIAAGRycy9lMm9Eb2MueG1sUEsBAi0AFAAGAAgAAAAhAMT0FWfb&#10;AAAACgEAAA8AAAAAAAAAAAAAAAAAFAUAAGRycy9kb3ducmV2LnhtbFBLBQYAAAAABAAEAPMAAAAc&#10;BgAAAAA=&#10;" fillcolor="window" strokecolor="#558ed5" strokeweight="2pt">
                <v:textbox>
                  <w:txbxContent>
                    <w:p w:rsidR="008D69A1" w:rsidRPr="009A492D" w:rsidRDefault="008D69A1" w:rsidP="007015AF">
                      <w:pPr>
                        <w:jc w:val="center"/>
                      </w:pPr>
                      <w:r w:rsidRPr="003370A9">
                        <w:t xml:space="preserve">Подача </w:t>
                      </w:r>
                      <w:r>
                        <w:t xml:space="preserve">заявителем исправленной заявки </w:t>
                      </w:r>
                    </w:p>
                  </w:txbxContent>
                </v:textbox>
              </v:rect>
            </w:pict>
          </mc:Fallback>
        </mc:AlternateContent>
      </w:r>
      <w:r w:rsidR="007015AF"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68480" behindDoc="0" locked="0" layoutInCell="1" allowOverlap="1" wp14:anchorId="3544CF3C" wp14:editId="2BCEFA74">
                <wp:simplePos x="0" y="0"/>
                <wp:positionH relativeFrom="column">
                  <wp:posOffset>-120015</wp:posOffset>
                </wp:positionH>
                <wp:positionV relativeFrom="paragraph">
                  <wp:posOffset>35560</wp:posOffset>
                </wp:positionV>
                <wp:extent cx="1201420" cy="1403350"/>
                <wp:effectExtent l="0" t="0" r="17780" b="25400"/>
                <wp:wrapNone/>
                <wp:docPr id="12" name="Прямоугольник 12"/>
                <wp:cNvGraphicFramePr/>
                <a:graphic xmlns:a="http://schemas.openxmlformats.org/drawingml/2006/main">
                  <a:graphicData uri="http://schemas.microsoft.com/office/word/2010/wordprocessingShape">
                    <wps:wsp>
                      <wps:cNvSpPr/>
                      <wps:spPr>
                        <a:xfrm>
                          <a:off x="0" y="0"/>
                          <a:ext cx="1201420" cy="140335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3370A9" w:rsidRDefault="008D69A1" w:rsidP="007015AF">
                            <w:pPr>
                              <w:jc w:val="center"/>
                            </w:pPr>
                            <w:r w:rsidRPr="003370A9">
                              <w:t xml:space="preserve">Подача заявителем заявки без учета разъяснений </w:t>
                            </w:r>
                            <w:r>
                              <w:t xml:space="preserve">/ отказ в корректировке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5" style="position:absolute;left:0;text-align:left;margin-left:-9.45pt;margin-top:2.8pt;width:94.6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84vAIAAEkFAAAOAAAAZHJzL2Uyb0RvYy54bWysVEtu2zAQ3RfoHQjuG9mOkzRG5MCI4aJA&#10;mgRIiqxpirIFUCRL0pbdVYFuA/QIPUQ3RT85g3yjPlKK8+uqqBbUcDicz3szPDpelZIshXWFVint&#10;7nQoEYrrrFCzlL6/mrx6TYnzTGVMaiVSuhaOHg9fvjiqzED09FzLTFgCJ8oNKpPSufdmkCSOz0XJ&#10;3I42QuEw17ZkHls7SzLLKngvZdLrdPaTStvMWM2Fc9COm0M6jP7zXHB/nudOeCJTitx8XG1cp2FN&#10;hkdsMLPMzAvepsH+IYuSFQpBt67GzDOysMUzV2XBrXY69ztcl4nO84KLWAOq6XaeVHM5Z0bEWgCO&#10;M1uY3P9zy8+WF5YUGbjrUaJYCY7qr5tPmy/1r/p287n+Vt/WPzc39e/6e/2DwAiIVcYNcPHSXNh2&#10;5yCG8le5LcMfhZFVRHm9RVmsPOFQdlFpvwcyOM66/c7u7l7kIbm/bqzzb4QuSRBSakFjRJctT51H&#10;SJjemYRoTssimxRSxs3anUhLlgyMo1EyXVEimfNQpnQSv1ADXDy6JhWpUtrb63dCZgytmEvmIZYG&#10;4Dg1o4TJGXqcextzeXTb2dl0G7U76R8ejKORXJTvdNYks9/B1zQc1GjLRo2AjTpk1Lh5nl2odszc&#10;vLkSQ7dFSBWKFrHVW3ACPQ0hQfKr6SoSfBhuBM1UZ2uQbnUzDc7wSQH/pwDpglm0PxDASPtzLLnU&#10;gEW3EiVzbT/+TR/s0ZU4paTCOAGyDwtmBbB/q9Cvh91+P8xf3PT3DgL/9uHJ9OGJWpQnGvx18XgY&#10;HsVg7+WdmFtdXmPyRyEqjpjiiN2Q025OfDPmeDu4GI2iGWbOMH+qLg0PzgNyAdmr1TWzpm02jz49&#10;03ejxwZPeq6xDTeVHi28zovYkPe4grywwbxGGtu3JTwID/fR6v4FHP4BAAD//wMAUEsDBBQABgAI&#10;AAAAIQBxTKeZ2wAAAAkBAAAPAAAAZHJzL2Rvd25yZXYueG1sTI/BTsMwEETvSPyDtUjcWqdBpCVk&#10;UwES3GmREDcnXuJAvI5sJw1/j3uC42hGM2+q/WIHMZMPvWOEzToDQdw63XOH8HZ8Xu1AhKhYq8Ex&#10;IfxQgH19eVGpUrsTv9J8iJ1IJRxKhWBiHEspQ2vIqrB2I3HyPp23KibpO6m9OqVyO8g8ywppVc9p&#10;waiRngy134fJInw083HbTY/h5T0GOxvywxd7xOur5eEeRKQl/oXhjJ/QoU5MjZtYBzEgrDa7uxRF&#10;uC1AnP1tdgOiQcjzogBZV/L/g/oXAAD//wMAUEsBAi0AFAAGAAgAAAAhALaDOJL+AAAA4QEAABMA&#10;AAAAAAAAAAAAAAAAAAAAAFtDb250ZW50X1R5cGVzXS54bWxQSwECLQAUAAYACAAAACEAOP0h/9YA&#10;AACUAQAACwAAAAAAAAAAAAAAAAAvAQAAX3JlbHMvLnJlbHNQSwECLQAUAAYACAAAACEA6qwfOLwC&#10;AABJBQAADgAAAAAAAAAAAAAAAAAuAgAAZHJzL2Uyb0RvYy54bWxQSwECLQAUAAYACAAAACEAcUyn&#10;mdsAAAAJAQAADwAAAAAAAAAAAAAAAAAWBQAAZHJzL2Rvd25yZXYueG1sUEsFBgAAAAAEAAQA8wAA&#10;AB4GAAAAAA==&#10;" fillcolor="window" strokecolor="#558ed5" strokeweight="2pt">
                <v:textbox>
                  <w:txbxContent>
                    <w:p w:rsidR="008D69A1" w:rsidRPr="003370A9" w:rsidRDefault="008D69A1" w:rsidP="007015AF">
                      <w:pPr>
                        <w:jc w:val="center"/>
                      </w:pPr>
                      <w:r w:rsidRPr="003370A9">
                        <w:t xml:space="preserve">Подача заявителем заявки без учета разъяснений </w:t>
                      </w:r>
                      <w:r>
                        <w:t xml:space="preserve">/ отказ в корректировке </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74624" behindDoc="0" locked="0" layoutInCell="1" allowOverlap="1" wp14:anchorId="3E6AFCD2" wp14:editId="2971E579">
                <wp:simplePos x="0" y="0"/>
                <wp:positionH relativeFrom="column">
                  <wp:posOffset>372745</wp:posOffset>
                </wp:positionH>
                <wp:positionV relativeFrom="paragraph">
                  <wp:posOffset>-6955</wp:posOffset>
                </wp:positionV>
                <wp:extent cx="171450" cy="304800"/>
                <wp:effectExtent l="19050" t="0" r="19050" b="38100"/>
                <wp:wrapNone/>
                <wp:docPr id="18" name="Стрелка вниз 18"/>
                <wp:cNvGraphicFramePr/>
                <a:graphic xmlns:a="http://schemas.openxmlformats.org/drawingml/2006/main">
                  <a:graphicData uri="http://schemas.microsoft.com/office/word/2010/wordprocessingShape">
                    <wps:wsp>
                      <wps:cNvSpPr/>
                      <wps:spPr>
                        <a:xfrm>
                          <a:off x="0" y="0"/>
                          <a:ext cx="17145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8" o:spid="_x0000_s1026" type="#_x0000_t67" style="position:absolute;margin-left:29.35pt;margin-top:-.55pt;width:13.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aMlAIAAA8FAAAOAAAAZHJzL2Uyb0RvYy54bWysVN1u0zAUvkfiHSzfsyQlZaVaOpVVRUjT&#10;NmlDuz51nCaSYxvbbTquEG/CGyAkBALxDtkbceyk7f6uELlwzvH5/845Pjre1IKsubGVkhlNDmJK&#10;uGQqr+Qyo++v5i9GlFgHMgehJM/oDbf0ePL82VGjx3ygSiVybgg6kXbc6IyWzulxFFlW8hrsgdJc&#10;orBQpgaHrFlGuYEGvdciGsTxq6hRJtdGMW4t3s46IZ0E/0XBmTsvCssdERnF3Fw4TTgX/owmRzBe&#10;GtBlxfo04B+yqKGSGHTnagYOyMpUj1zVFTPKqsIdMFVHqigqxkMNWE0SP6jmsgTNQy0IjtU7mOz/&#10;c8vO1heGVDn2DjslocYetV9uP99+ar+3v9tf7VfSfmv/tD/bHwQ1EK5G2zFaXeoL03MWSV/7pjC1&#10;/2NVZBMgvtlBzDeOMLxMDpN0iI1gKHoZp6M4tCDaG2tj3VuuauKJjOaqkVNjVBPQhfWpdRgV9bd6&#10;PqBVosrnlRCBMcvFiTBkDdjydD5K3sx82mhyT01I0mR0MEwxA8IAR68Q4JCsNYJh5ZISEEucaeZM&#10;iH3P2j4RJAQvIedd6GGM3zZyp/44C1/FDGzZmYQQvYmQ3h8PI9wX7ZHvsPbUQuU32Dqjupm2ms0r&#10;9HYK1l2AwSHGunAx3TkehVBYrOopSkplPj517/VxtlBKSYNLgUB8WIHhlIh3EqfudZKmfosCkw4P&#10;B8iYu5LFXYlc1ScKm5DgE6BZIL2+E1uyMKq+xv2d+qgoAskwdgd5z5y4blnxBWB8Og1quDka3Km8&#10;1Mw79zh5HK8212B0PzcOB+5MbRcIxg8mp9P1llJNV04VVRirPa7YKs/g1oWm9S+EX+u7fNDav2OT&#10;vwAAAP//AwBQSwMEFAAGAAgAAAAhAC0XtMPeAAAABwEAAA8AAABkcnMvZG93bnJldi54bWxMjsFO&#10;wzAQRO9I/IO1SNxaJxVNQ4hTFaRe4EILQnBzYpOE2Otgu23g61lOcBzN6M0r15M17Kh96B0KSOcJ&#10;MI2NUz22Ap6ftrMcWIgSlTQOtYAvHWBdnZ+VslDuhDt93MeWEQRDIQV0MY4F56HptJVh7kaN1L07&#10;b2Wk6FuuvDwR3Bq+SJKMW9kjPXRy1Hedbob9wQpYPZjh42Vbv6YLM/i3++/Px81tJsTlxbS5ARb1&#10;FP/G8KtP6lCRU+0OqAIzApb5ipYCZmkKjPp8SbkWcJVdA69K/t+/+gEAAP//AwBQSwECLQAUAAYA&#10;CAAAACEAtoM4kv4AAADhAQAAEwAAAAAAAAAAAAAAAAAAAAAAW0NvbnRlbnRfVHlwZXNdLnhtbFBL&#10;AQItABQABgAIAAAAIQA4/SH/1gAAAJQBAAALAAAAAAAAAAAAAAAAAC8BAABfcmVscy8ucmVsc1BL&#10;AQItABQABgAIAAAAIQBLvkaMlAIAAA8FAAAOAAAAAAAAAAAAAAAAAC4CAABkcnMvZTJvRG9jLnht&#10;bFBLAQItABQABgAIAAAAIQAtF7TD3gAAAAcBAAAPAAAAAAAAAAAAAAAAAO4EAABkcnMvZG93bnJl&#10;di54bWxQSwUGAAAAAAQABADzAAAA+QUAAAAA&#10;" adj="15525"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73600" behindDoc="0" locked="0" layoutInCell="1" allowOverlap="1" wp14:anchorId="117D1CFD" wp14:editId="07CDDB13">
                <wp:simplePos x="0" y="0"/>
                <wp:positionH relativeFrom="column">
                  <wp:posOffset>-110490</wp:posOffset>
                </wp:positionH>
                <wp:positionV relativeFrom="paragraph">
                  <wp:posOffset>8580</wp:posOffset>
                </wp:positionV>
                <wp:extent cx="2876550" cy="1892300"/>
                <wp:effectExtent l="0" t="0" r="19050" b="12700"/>
                <wp:wrapNone/>
                <wp:docPr id="17" name="Прямоугольник 17"/>
                <wp:cNvGraphicFramePr/>
                <a:graphic xmlns:a="http://schemas.openxmlformats.org/drawingml/2006/main">
                  <a:graphicData uri="http://schemas.microsoft.com/office/word/2010/wordprocessingShape">
                    <wps:wsp>
                      <wps:cNvSpPr/>
                      <wps:spPr>
                        <a:xfrm>
                          <a:off x="0" y="0"/>
                          <a:ext cx="2876550" cy="189230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351A14" w:rsidRDefault="008D69A1" w:rsidP="007015AF">
                            <w:r>
                              <w:rPr>
                                <w:u w:val="single"/>
                              </w:rPr>
                              <w:t>Прием заявки, регистрация.</w:t>
                            </w:r>
                            <w:r>
                              <w:rPr>
                                <w:u w:val="single"/>
                              </w:rPr>
                              <w:br/>
                            </w:r>
                            <w:r>
                              <w:t xml:space="preserve">В течение </w:t>
                            </w:r>
                            <w:r>
                              <w:rPr>
                                <w:b/>
                              </w:rPr>
                              <w:t>7</w:t>
                            </w:r>
                            <w:r w:rsidRPr="00B5312B">
                              <w:rPr>
                                <w:b/>
                              </w:rPr>
                              <w:t xml:space="preserve"> дней</w:t>
                            </w:r>
                            <w:r>
                              <w:t xml:space="preserve"> направление письма с мотивированным отказом и предложением по корректировке сведений, возврат поданных документов заявителю, запрос недостающих документов.</w:t>
                            </w:r>
                            <w:r>
                              <w:br/>
                              <w:t xml:space="preserve">Срок для повторного обращения – 3 месяца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6" style="position:absolute;left:0;text-align:left;margin-left:-8.7pt;margin-top:.7pt;width:226.5pt;height:1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HnugIAAEoFAAAOAAAAZHJzL2Uyb0RvYy54bWysVEtu2zAQ3RfoHQjuG9muHSdG7MCI4aJA&#10;mgRIiqxpirIFUCRL0pbdVYFuA/QIPUQ3RT85g3yjPlKK8+uqqBbU/DifNzM8Ol4XkqyEdblWQ9re&#10;a1EiFNdpruZD+v5q+uqAEueZSpnUSgzpRjh6PHr54qg0A9HRCy1TYQmcKDcozZAuvDeDJHF8IQrm&#10;9rQRCspM24J5sHaepJaV8F7IpNNq7SeltqmxmgvnIJ3USjqK/rNMcH+eZU54IocUufl42njOwpmM&#10;jthgbplZ5LxJg/1DFgXLFYLuXE2YZ2Rp82euipxb7XTm97guEp1lORexBlTTbj2p5nLBjIi1ABxn&#10;djC5/+eWn60uLMlT9K5PiWIFelR93X7afql+Vbfbz9W36rb6ub2pflffqx8ERkCsNG6Ai5fmwjac&#10;AxnKX2e2CH8URtYR5c0OZbH2hEPYOejv93poBoeufXDYed2KfUjurxvr/BuhCxKIIbVoY0SXrU6d&#10;R0iY3pmEaE7LPJ3mUkZm406kJSuGjmNQUl1SIpnzEA7pNH6hBrh4dE0qUiK3XhfJEM4wiplkHmRh&#10;AI5Tc0qYnGPGubcxl0e3nZ3PdlHb0+5hfxKN5LJ4p9M6mf0WvnrgIMZY1mIE3NXfuHmeXah2wtyi&#10;vhJDN0VIFYoWcdQbcEJ76oYEyq9n67rBMXgQzXS6QdetrtfBGT7NEeAUKF0wi/kHBNhpf44jkxq4&#10;6IaiZKHtx7/Jgz3GElpKSuwTMPuwZFYA/LcKA3vY7nbDAkam2+t3wNiHmtlDjVoWJxoNbOP1MDyS&#10;wd7LOzKzurjG6o9DVKiY4ohdd6dhTny953g8uBiPoxmWzjB/qi4ND84DdAHaq/U1s6aZNo9BPdN3&#10;u8cGT4autg03lR4vvc7yOJH3uKJ7gcHCxj42j0t4ER7y0er+CRz9AQAA//8DAFBLAwQUAAYACAAA&#10;ACEAU4nvcdwAAAAJAQAADwAAAGRycy9kb3ducmV2LnhtbEyPwU7DMAyG70i8Q2Qkblu6UTZWmk6A&#10;BHc2JMQtbUxTaJwqSbvy9pjTOFnW9+v353I/u15MGGLnScFqmYFAarzpqFXwdnxe3IGISZPRvSdU&#10;8IMR9tXlRakL40/0itMhtYJLKBZagU1pKKSMjUWn49IPSMw+fXA68RpaaYI+cbnr5TrLNtLpjviC&#10;1QM+WWy+D6NT8FFPx207PsaX9xTdZDH0XxSUur6aH+5BJJzTOQx/+qwOFTvVfiQTRa9gsdrmHGXA&#10;g3l+c7sBUStY73Y5yKqU/z+ofgEAAP//AwBQSwECLQAUAAYACAAAACEAtoM4kv4AAADhAQAAEwAA&#10;AAAAAAAAAAAAAAAAAAAAW0NvbnRlbnRfVHlwZXNdLnhtbFBLAQItABQABgAIAAAAIQA4/SH/1gAA&#10;AJQBAAALAAAAAAAAAAAAAAAAAC8BAABfcmVscy8ucmVsc1BLAQItABQABgAIAAAAIQDK93HnugIA&#10;AEoFAAAOAAAAAAAAAAAAAAAAAC4CAABkcnMvZTJvRG9jLnhtbFBLAQItABQABgAIAAAAIQBTie9x&#10;3AAAAAkBAAAPAAAAAAAAAAAAAAAAABQFAABkcnMvZG93bnJldi54bWxQSwUGAAAAAAQABADzAAAA&#10;HQYAAAAA&#10;" fillcolor="window" strokecolor="#558ed5" strokeweight="2pt">
                <v:textbox>
                  <w:txbxContent>
                    <w:p w:rsidR="008D69A1" w:rsidRPr="00351A14" w:rsidRDefault="008D69A1" w:rsidP="007015AF">
                      <w:r>
                        <w:rPr>
                          <w:u w:val="single"/>
                        </w:rPr>
                        <w:t>Прием заявки, регистрация.</w:t>
                      </w:r>
                      <w:r>
                        <w:rPr>
                          <w:u w:val="single"/>
                        </w:rPr>
                        <w:br/>
                      </w:r>
                      <w:r>
                        <w:t xml:space="preserve">В течение </w:t>
                      </w:r>
                      <w:r>
                        <w:rPr>
                          <w:b/>
                        </w:rPr>
                        <w:t>7</w:t>
                      </w:r>
                      <w:r w:rsidRPr="00B5312B">
                        <w:rPr>
                          <w:b/>
                        </w:rPr>
                        <w:t xml:space="preserve"> дней</w:t>
                      </w:r>
                      <w:r>
                        <w:t xml:space="preserve"> направление письма с мотивированным отказом и предложением по корректировке сведений, возврат поданных документов заявителю, запрос недостающих документов.</w:t>
                      </w:r>
                      <w:r>
                        <w:br/>
                        <w:t xml:space="preserve">Срок для повторного обращения – 3 месяца </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tabs>
          <w:tab w:val="left" w:pos="3765"/>
        </w:tabs>
        <w:jc w:val="both"/>
        <w:rPr>
          <w:color w:val="auto"/>
          <w:sz w:val="22"/>
          <w:szCs w:val="22"/>
        </w:rPr>
      </w:pPr>
      <w:r w:rsidRPr="00E30637">
        <w:rPr>
          <w:color w:val="auto"/>
          <w:sz w:val="22"/>
          <w:szCs w:val="22"/>
        </w:rPr>
        <w:tab/>
      </w:r>
    </w:p>
    <w:p w:rsidR="007015AF" w:rsidRPr="00E30637" w:rsidRDefault="007015AF" w:rsidP="00FD4B65">
      <w:pPr>
        <w:tabs>
          <w:tab w:val="left" w:pos="3765"/>
        </w:tabs>
        <w:jc w:val="both"/>
        <w:rPr>
          <w:color w:val="auto"/>
          <w:sz w:val="22"/>
          <w:szCs w:val="22"/>
        </w:rPr>
      </w:pPr>
    </w:p>
    <w:p w:rsidR="007015AF" w:rsidRPr="00E30637" w:rsidRDefault="007015AF" w:rsidP="00FD4B65">
      <w:pPr>
        <w:tabs>
          <w:tab w:val="left" w:pos="3765"/>
        </w:tabs>
        <w:jc w:val="both"/>
        <w:rPr>
          <w:color w:val="auto"/>
          <w:sz w:val="22"/>
          <w:szCs w:val="22"/>
        </w:rPr>
      </w:pPr>
    </w:p>
    <w:p w:rsidR="007015AF" w:rsidRPr="00E30637" w:rsidRDefault="007015AF" w:rsidP="00FD4B65">
      <w:pPr>
        <w:tabs>
          <w:tab w:val="left" w:pos="3765"/>
        </w:tabs>
        <w:jc w:val="both"/>
        <w:rPr>
          <w:color w:val="auto"/>
          <w:sz w:val="22"/>
          <w:szCs w:val="22"/>
        </w:rPr>
      </w:pPr>
    </w:p>
    <w:p w:rsidR="007015AF" w:rsidRPr="00E30637" w:rsidRDefault="007015AF" w:rsidP="00FD4B65">
      <w:pPr>
        <w:tabs>
          <w:tab w:val="left" w:pos="3765"/>
        </w:tabs>
        <w:jc w:val="both"/>
        <w:rPr>
          <w:color w:val="auto"/>
          <w:sz w:val="22"/>
          <w:szCs w:val="22"/>
        </w:rPr>
      </w:pPr>
    </w:p>
    <w:p w:rsidR="00FB2383" w:rsidRPr="00E30637" w:rsidRDefault="00FB2383" w:rsidP="00FD4B65">
      <w:pPr>
        <w:tabs>
          <w:tab w:val="left" w:pos="3765"/>
        </w:tabs>
        <w:jc w:val="both"/>
        <w:rPr>
          <w:color w:val="auto"/>
          <w:sz w:val="22"/>
          <w:szCs w:val="22"/>
        </w:rPr>
      </w:pPr>
    </w:p>
    <w:p w:rsidR="00D43F01" w:rsidRPr="00E30637" w:rsidRDefault="00D43F01" w:rsidP="00FD4B65">
      <w:pPr>
        <w:tabs>
          <w:tab w:val="left" w:pos="3765"/>
        </w:tabs>
        <w:jc w:val="both"/>
        <w:rPr>
          <w:color w:val="auto"/>
          <w:sz w:val="22"/>
          <w:szCs w:val="22"/>
        </w:rPr>
      </w:pPr>
    </w:p>
    <w:p w:rsidR="00D43F01" w:rsidRPr="00E30637" w:rsidRDefault="00D43F01" w:rsidP="00FD4B65">
      <w:pPr>
        <w:tabs>
          <w:tab w:val="left" w:pos="3765"/>
        </w:tabs>
        <w:jc w:val="both"/>
        <w:rPr>
          <w:color w:val="auto"/>
          <w:sz w:val="22"/>
          <w:szCs w:val="22"/>
        </w:rPr>
      </w:pPr>
    </w:p>
    <w:p w:rsidR="007015AF" w:rsidRPr="00E30637" w:rsidRDefault="007015AF" w:rsidP="00D43F01">
      <w:pPr>
        <w:spacing w:line="23" w:lineRule="atLeast"/>
        <w:ind w:firstLine="567"/>
        <w:jc w:val="right"/>
        <w:rPr>
          <w:rFonts w:ascii="Times New Roman" w:eastAsia="Times New Roman" w:hAnsi="Times New Roman" w:cs="Times New Roman"/>
          <w:b/>
          <w:bCs/>
          <w:color w:val="auto"/>
          <w:sz w:val="22"/>
          <w:szCs w:val="22"/>
          <w:lang w:eastAsia="en-US" w:bidi="ar-SA"/>
        </w:rPr>
      </w:pPr>
      <w:r w:rsidRPr="00E30637">
        <w:rPr>
          <w:rFonts w:ascii="Times New Roman" w:eastAsia="Times New Roman" w:hAnsi="Times New Roman" w:cs="Times New Roman"/>
          <w:b/>
          <w:bCs/>
          <w:color w:val="auto"/>
          <w:sz w:val="22"/>
          <w:szCs w:val="22"/>
          <w:lang w:eastAsia="en-US" w:bidi="ar-SA"/>
        </w:rPr>
        <w:lastRenderedPageBreak/>
        <w:t xml:space="preserve">Приложение </w:t>
      </w:r>
      <w:r w:rsidR="0009761E" w:rsidRPr="00E30637">
        <w:rPr>
          <w:rFonts w:ascii="Times New Roman" w:eastAsia="Times New Roman" w:hAnsi="Times New Roman" w:cs="Times New Roman"/>
          <w:b/>
          <w:bCs/>
          <w:color w:val="auto"/>
          <w:sz w:val="22"/>
          <w:szCs w:val="22"/>
          <w:lang w:eastAsia="en-US" w:bidi="ar-SA"/>
        </w:rPr>
        <w:t>№7</w:t>
      </w:r>
    </w:p>
    <w:p w:rsidR="004D2FD6" w:rsidRPr="00E30637" w:rsidRDefault="004D2FD6" w:rsidP="00D43F01">
      <w:pPr>
        <w:pStyle w:val="120"/>
        <w:shd w:val="clear" w:color="auto" w:fill="auto"/>
        <w:spacing w:before="0"/>
        <w:ind w:firstLine="851"/>
        <w:jc w:val="right"/>
        <w:rPr>
          <w:b/>
          <w:i/>
          <w:color w:val="auto"/>
          <w:sz w:val="22"/>
          <w:szCs w:val="22"/>
        </w:rPr>
      </w:pPr>
      <w:r w:rsidRPr="00E30637">
        <w:rPr>
          <w:b/>
          <w:i/>
          <w:color w:val="auto"/>
          <w:sz w:val="22"/>
          <w:szCs w:val="22"/>
        </w:rPr>
        <w:t xml:space="preserve">К Положению о порядке действий сотрудников АО «НОКК» </w:t>
      </w:r>
      <w:r w:rsidRPr="00E30637">
        <w:rPr>
          <w:b/>
          <w:i/>
          <w:color w:val="auto"/>
          <w:sz w:val="22"/>
          <w:szCs w:val="22"/>
        </w:rPr>
        <w:br/>
        <w:t xml:space="preserve">при обращении заявителей при подключении объектов капитального строительства </w:t>
      </w:r>
      <w:r w:rsidRPr="00E30637">
        <w:rPr>
          <w:b/>
          <w:i/>
          <w:color w:val="auto"/>
          <w:sz w:val="22"/>
          <w:szCs w:val="22"/>
        </w:rPr>
        <w:br/>
        <w:t>к сетям теплоснабжения и го</w:t>
      </w:r>
      <w:r w:rsidR="00D43F01" w:rsidRPr="00E30637">
        <w:rPr>
          <w:b/>
          <w:i/>
          <w:color w:val="auto"/>
          <w:sz w:val="22"/>
          <w:szCs w:val="22"/>
        </w:rPr>
        <w:t>рячего водоснабжения АО «НОКК».</w:t>
      </w:r>
    </w:p>
    <w:p w:rsidR="007015AF" w:rsidRPr="00E30637" w:rsidRDefault="007015AF" w:rsidP="00D43F01">
      <w:pPr>
        <w:tabs>
          <w:tab w:val="left" w:pos="3765"/>
        </w:tabs>
        <w:jc w:val="center"/>
        <w:rPr>
          <w:b/>
          <w:color w:val="auto"/>
          <w:sz w:val="22"/>
          <w:szCs w:val="22"/>
        </w:rPr>
      </w:pPr>
      <w:r w:rsidRPr="00E30637">
        <w:rPr>
          <w:b/>
          <w:color w:val="auto"/>
          <w:sz w:val="22"/>
          <w:szCs w:val="22"/>
        </w:rPr>
        <w:br/>
        <w:t>Блок-схема:</w:t>
      </w:r>
    </w:p>
    <w:p w:rsidR="007015AF" w:rsidRPr="00E30637" w:rsidRDefault="007015AF" w:rsidP="00D43F01">
      <w:pPr>
        <w:tabs>
          <w:tab w:val="left" w:pos="3765"/>
        </w:tabs>
        <w:jc w:val="center"/>
        <w:rPr>
          <w:b/>
          <w:color w:val="auto"/>
          <w:sz w:val="22"/>
          <w:szCs w:val="22"/>
        </w:rPr>
      </w:pPr>
      <w:r w:rsidRPr="00E30637">
        <w:rPr>
          <w:b/>
          <w:color w:val="auto"/>
          <w:sz w:val="22"/>
          <w:szCs w:val="22"/>
        </w:rPr>
        <w:t xml:space="preserve">Порядок рассмотрения </w:t>
      </w:r>
      <w:r w:rsidR="00D43F01" w:rsidRPr="00E30637">
        <w:rPr>
          <w:b/>
          <w:color w:val="auto"/>
          <w:sz w:val="22"/>
          <w:szCs w:val="22"/>
        </w:rPr>
        <w:t>заявок о выдаче УП</w:t>
      </w:r>
      <w:r w:rsidR="00D43F01" w:rsidRPr="00E30637">
        <w:rPr>
          <w:b/>
          <w:color w:val="auto"/>
          <w:sz w:val="22"/>
          <w:szCs w:val="22"/>
        </w:rPr>
        <w:br/>
      </w:r>
    </w:p>
    <w:p w:rsidR="007015AF" w:rsidRPr="00E30637" w:rsidRDefault="00D43F01" w:rsidP="00FD4B65">
      <w:pPr>
        <w:tabs>
          <w:tab w:val="left" w:pos="3765"/>
        </w:tabs>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79744" behindDoc="0" locked="0" layoutInCell="1" allowOverlap="1" wp14:anchorId="7F5A0E1D" wp14:editId="3CDC60CD">
                <wp:simplePos x="0" y="0"/>
                <wp:positionH relativeFrom="column">
                  <wp:posOffset>452120</wp:posOffset>
                </wp:positionH>
                <wp:positionV relativeFrom="paragraph">
                  <wp:posOffset>5715</wp:posOffset>
                </wp:positionV>
                <wp:extent cx="5762625" cy="307975"/>
                <wp:effectExtent l="0" t="0" r="28575" b="15875"/>
                <wp:wrapNone/>
                <wp:docPr id="23" name="Прямоугольник 23"/>
                <wp:cNvGraphicFramePr/>
                <a:graphic xmlns:a="http://schemas.openxmlformats.org/drawingml/2006/main">
                  <a:graphicData uri="http://schemas.microsoft.com/office/word/2010/wordprocessingShape">
                    <wps:wsp>
                      <wps:cNvSpPr/>
                      <wps:spPr>
                        <a:xfrm>
                          <a:off x="0" y="0"/>
                          <a:ext cx="5762625" cy="30797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677B75" w:rsidRDefault="008D69A1" w:rsidP="007015AF">
                            <w:pPr>
                              <w:jc w:val="center"/>
                              <w:rPr>
                                <w:sz w:val="21"/>
                                <w:szCs w:val="21"/>
                              </w:rPr>
                            </w:pPr>
                            <w:r w:rsidRPr="00677B75">
                              <w:rPr>
                                <w:sz w:val="21"/>
                                <w:szCs w:val="21"/>
                              </w:rPr>
                              <w:t>Поступление заявки в ТО филиала, ДЗО на рассмотрение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7" style="position:absolute;left:0;text-align:left;margin-left:35.6pt;margin-top:.45pt;width:453.75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WGvAIAAEkFAAAOAAAAZHJzL2Uyb0RvYy54bWysVMlu2zAQvRfoPxC8N5IcL40QOTBiuCiQ&#10;JgGSImeaoiwB3ErSltxTgV4L9BP6Eb0UXfIN8h91SCnO0p6K6kDNPpw3Mzw+aQRHG2ZspWSGk4MY&#10;Iyapyiu5yvDb68WLlxhZR2ROuJIsw1tm8cn0+bPjWqdsoErFc2YQBJE2rXWGS+d0GkWWlkwQe6A0&#10;k6AslBHEAWtWUW5IDdEFjwZxPI5qZXJtFGXWgnTeKfE0xC8KRt1FUVjmEM8w3M2F04Rz6c9oekzS&#10;lSG6rGh/DfIPtxCkkpB0H2pOHEFrU/0RSlTUKKsKd0CViFRRVJSFGqCaJH5SzVVJNAu1ADhW72Gy&#10;/y8sPd9cGlTlGR4cYiSJgB61X3Yfdp/bn+3t7mP7tb1tf+w+tb/ab+13BEaAWK1tCo5X+tL0nAXS&#10;l98URvg/FIaagPJ2jzJrHKIgHE3Gg/FghBEF3WE8OZqMfNDo3lsb614xJZAnMmygiwFcsjmzrjO9&#10;M/HJrOJVvqg4D8zWnnKDNgQaDnOSqxojTqwDYYYX4euzPXLjEtWAwWgYw5RQApNYcOKAFBqwsXKF&#10;EeErGHHqTLjLI29rVst91mQxPJrMgxFfizcq7y4zjuHzqUkKYpjKTgwJOzHU34cJWDyK76udE1t2&#10;LkHVF8GlD8jCpPfg+O50/fCUa5ZN6G+SeBcvWqp8C003qtsGq+miggRngNIlMTD+AAGstLuAo+AK&#10;cFE9hVGpzPu/yb09TCVoMaphnQCzd2tiGID/WsK8HiXDod+/wAxHkwEw5qFm+VAj1+JUQQMTeDw0&#10;DaS3d/yOLIwSN7D5M58VVERSyN11p2dOXbfm8HZQNpsFM9g5TdyZvNLUB/fQeWivmxtidD9tDub0&#10;XN2tHkmfDF1n6z2lmq2dKqowkfe4Qvc8A/sa+ti/Lf5BeMgHq/sXcPobAAD//wMAUEsDBBQABgAI&#10;AAAAIQDatz+82QAAAAYBAAAPAAAAZHJzL2Rvd25yZXYueG1sTI7BTsMwEETvSPyDtUjcqNOqIk3I&#10;pgIkuNMiIW5OvI1T4nVkO2n4e8wJjqMZvXnVfrGDmMmH3jHCepWBIG6d7rlDeD++3O1AhKhYq8Ex&#10;IXxTgH19fVWpUrsLv9F8iJ1IEA6lQjAxjqWUoTVkVVi5kTh1J+etiin6TmqvLgluB7nJsntpVc/p&#10;waiRng21X4fJInw28zHvpqfw+hGDnQ354cwe8fZmeXwAEWmJf2P41U/qUCenxk2sgxgQ8vUmLREK&#10;EKkt8l0OokHYFluQdSX/69c/AAAA//8DAFBLAQItABQABgAIAAAAIQC2gziS/gAAAOEBAAATAAAA&#10;AAAAAAAAAAAAAAAAAABbQ29udGVudF9UeXBlc10ueG1sUEsBAi0AFAAGAAgAAAAhADj9If/WAAAA&#10;lAEAAAsAAAAAAAAAAAAAAAAALwEAAF9yZWxzLy5yZWxzUEsBAi0AFAAGAAgAAAAhAJRgVYa8AgAA&#10;SQUAAA4AAAAAAAAAAAAAAAAALgIAAGRycy9lMm9Eb2MueG1sUEsBAi0AFAAGAAgAAAAhANq3P7zZ&#10;AAAABgEAAA8AAAAAAAAAAAAAAAAAFgUAAGRycy9kb3ducmV2LnhtbFBLBQYAAAAABAAEAPMAAAAc&#10;BgAAAAA=&#10;" fillcolor="window" strokecolor="#558ed5" strokeweight="2pt">
                <v:textbox>
                  <w:txbxContent>
                    <w:p w:rsidR="008D69A1" w:rsidRPr="00677B75" w:rsidRDefault="008D69A1" w:rsidP="007015AF">
                      <w:pPr>
                        <w:jc w:val="center"/>
                        <w:rPr>
                          <w:sz w:val="21"/>
                          <w:szCs w:val="21"/>
                        </w:rPr>
                      </w:pPr>
                      <w:r w:rsidRPr="00677B75">
                        <w:rPr>
                          <w:sz w:val="21"/>
                          <w:szCs w:val="21"/>
                        </w:rPr>
                        <w:t>Поступление заявки в ТО филиала, ДЗО на рассмотрение</w:t>
                      </w:r>
                    </w:p>
                  </w:txbxContent>
                </v:textbox>
              </v:rect>
            </w:pict>
          </mc:Fallback>
        </mc:AlternateContent>
      </w: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81792" behindDoc="0" locked="0" layoutInCell="1" allowOverlap="1" wp14:anchorId="6D7A7276" wp14:editId="0D85F87B">
                <wp:simplePos x="0" y="0"/>
                <wp:positionH relativeFrom="column">
                  <wp:posOffset>3172460</wp:posOffset>
                </wp:positionH>
                <wp:positionV relativeFrom="paragraph">
                  <wp:posOffset>152400</wp:posOffset>
                </wp:positionV>
                <wp:extent cx="314325" cy="254635"/>
                <wp:effectExtent l="19050" t="0" r="28575" b="31115"/>
                <wp:wrapNone/>
                <wp:docPr id="25" name="Стрелка вниз 25"/>
                <wp:cNvGraphicFramePr/>
                <a:graphic xmlns:a="http://schemas.openxmlformats.org/drawingml/2006/main">
                  <a:graphicData uri="http://schemas.microsoft.com/office/word/2010/wordprocessingShape">
                    <wps:wsp>
                      <wps:cNvSpPr/>
                      <wps:spPr>
                        <a:xfrm>
                          <a:off x="0" y="0"/>
                          <a:ext cx="314325" cy="2546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5" o:spid="_x0000_s1026" type="#_x0000_t67" style="position:absolute;margin-left:249.8pt;margin-top:12pt;width:24.75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jXkQIAAA8FAAAOAAAAZHJzL2Uyb0RvYy54bWysVM1uEzEQviPxDpbvdJM0KSXqpgqNgpCq&#10;tlKLena83uxKXo8ZO9mUE+JN+gYICYFAvMP2jRh7N/0/IXJwZnb+P3/jg8NNpdlaoSvBpLy/0+NM&#10;GQlZaZYp/3Axf7XPmfPCZEKDUSm/Uo4fTl6+OKjtWA2gAJ0pZJTEuHFtU154b8dJ4mShKuF2wCpD&#10;xhywEp5UXCYZipqyVzoZ9Hp7SQ2YWQSpnKOvs9bIJzF/nivpT/PcKc90yqk3H0+M5yKcyeRAjJco&#10;bFHKrg3xD11UojRU9DbVTHjBVlg+SVWVEsFB7nckVAnkeSlVnIGm6fceTXNeCKviLASOs7cwuf+X&#10;Vp6sz5CVWcoHI86MqOiOmuubLzefm+/N7+ZX85U135o/zc/mByMPgqu2bkxR5/YMO82RGGbf5FiF&#10;f5qKbSLEV7cQq41nkj7u9oe7oZIk02A03NuNOZO7YIvOv1NQsSCkPIPaTBGhjuiK9bHzVJX8t36h&#10;oANdZvNS66jgcnGkka0FXflwvt9/OwttU8gDN21YHVvoES2kIOrlWngSK0tgOLPkTOglcVp6jLUf&#10;RLtnisTihchUW3rUo9+2cuv+tIswxUy4og2JJboQbUI+FSncDR2Qb7EO0gKyK7o6hJbTzsp5SdmO&#10;hfNnAonENBctpj+lI9dAw0IncVYAfnrue/AnbpGVs5qWgoD4uBKoONPvDbHuTX84DFsUleHo9YAU&#10;vG9Z3LeYVXUEdAl9egKsjGLw93or5gjVJe3vNFQlkzCSareQd8qRb5eVXgCpptPoRptjhT8251aG&#10;5AGngOPF5lKg7XjjiXAnsF0gMX7EnNY3RBqYrjzkZaTVHa50VUGhrYuX1r0QYa3v69Hr7h2b/AUA&#10;AP//AwBQSwMEFAAGAAgAAAAhAOMOmm7eAAAACQEAAA8AAABkcnMvZG93bnJldi54bWxMj0FOwzAQ&#10;RfdI3MEaJHbUSZsGEjKpKgQHIK0E7Nx4SCLscRS7abg9ZgXL0Tz9/361W6wRM01+cIyQrhIQxK3T&#10;A3cIx8PL3QMIHxRrZRwTwjd52NXXV5UqtbvwK81N6EQMYV8qhD6EsZTStz1Z5VduJI6/TzdZFeI5&#10;dVJP6hLDrZHrJMmlVQPHhl6N9NRT+9WcLYLx9+ZjmLfNsXt+Lw6biffN2wbx9mbZP4IItIQ/GH71&#10;ozrU0enkzqy9MAhZUeQRRVhncVMEtlmRgjgh5FkKsq7k/wX1DwAAAP//AwBQSwECLQAUAAYACAAA&#10;ACEAtoM4kv4AAADhAQAAEwAAAAAAAAAAAAAAAAAAAAAAW0NvbnRlbnRfVHlwZXNdLnhtbFBLAQIt&#10;ABQABgAIAAAAIQA4/SH/1gAAAJQBAAALAAAAAAAAAAAAAAAAAC8BAABfcmVscy8ucmVsc1BLAQIt&#10;ABQABgAIAAAAIQBzJsjXkQIAAA8FAAAOAAAAAAAAAAAAAAAAAC4CAABkcnMvZTJvRG9jLnhtbFBL&#10;AQItABQABgAIAAAAIQDjDppu3gAAAAkBAAAPAAAAAAAAAAAAAAAAAOsEAABkcnMvZG93bnJldi54&#10;bWxQSwUGAAAAAAQABADzAAAA9gUAAAAA&#10;" adj="10800"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80768" behindDoc="0" locked="0" layoutInCell="1" allowOverlap="1" wp14:anchorId="679A3177" wp14:editId="21689792">
                <wp:simplePos x="0" y="0"/>
                <wp:positionH relativeFrom="column">
                  <wp:posOffset>441798</wp:posOffset>
                </wp:positionH>
                <wp:positionV relativeFrom="paragraph">
                  <wp:posOffset>151219</wp:posOffset>
                </wp:positionV>
                <wp:extent cx="5829300" cy="563525"/>
                <wp:effectExtent l="0" t="0" r="19050" b="27305"/>
                <wp:wrapNone/>
                <wp:docPr id="24" name="Прямоугольник 24"/>
                <wp:cNvGraphicFramePr/>
                <a:graphic xmlns:a="http://schemas.openxmlformats.org/drawingml/2006/main">
                  <a:graphicData uri="http://schemas.microsoft.com/office/word/2010/wordprocessingShape">
                    <wps:wsp>
                      <wps:cNvSpPr/>
                      <wps:spPr>
                        <a:xfrm>
                          <a:off x="0" y="0"/>
                          <a:ext cx="5829300" cy="56352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677B75" w:rsidRDefault="008D69A1" w:rsidP="007015AF">
                            <w:pPr>
                              <w:jc w:val="center"/>
                              <w:rPr>
                                <w:sz w:val="21"/>
                                <w:szCs w:val="21"/>
                              </w:rPr>
                            </w:pPr>
                            <w:r w:rsidRPr="00677B75">
                              <w:rPr>
                                <w:sz w:val="21"/>
                                <w:szCs w:val="21"/>
                              </w:rPr>
                              <w:t xml:space="preserve">Начальник ТО / иное уполномоченное лицо в течение </w:t>
                            </w:r>
                            <w:r>
                              <w:rPr>
                                <w:b/>
                                <w:sz w:val="21"/>
                                <w:szCs w:val="21"/>
                              </w:rPr>
                              <w:t>2 рабочих дней</w:t>
                            </w:r>
                            <w:r w:rsidRPr="00677B75">
                              <w:rPr>
                                <w:sz w:val="21"/>
                                <w:szCs w:val="21"/>
                              </w:rPr>
                              <w:t xml:space="preserve"> </w:t>
                            </w:r>
                            <w:proofErr w:type="gramStart"/>
                            <w:r w:rsidRPr="00677B75">
                              <w:rPr>
                                <w:sz w:val="21"/>
                                <w:szCs w:val="21"/>
                              </w:rPr>
                              <w:t>с даты поступления</w:t>
                            </w:r>
                            <w:proofErr w:type="gramEnd"/>
                            <w:r w:rsidRPr="00677B75">
                              <w:rPr>
                                <w:sz w:val="21"/>
                                <w:szCs w:val="21"/>
                              </w:rPr>
                              <w:t xml:space="preserve"> заявки осуществляет первичное рассмотрение заявки и документов, назначает ответственного исполнителя, передает заявку и всю документацию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8" style="position:absolute;left:0;text-align:left;margin-left:34.8pt;margin-top:11.9pt;width:459pt;height:4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DCvAIAAEkFAAAOAAAAZHJzL2Uyb0RvYy54bWysVEtu2zAQ3RfoHQjuG9mOnY8ROTBiuCiQ&#10;NgGSImuaomwBFMmStGV3VaDbAj1CD9FN0U/OIN+oj5TifNpVUS0ozn/mzQxPTtelJCthXaFVSrt7&#10;HUqE4jor1Dylb6+nL44ocZ6pjEmtREo3wtHT0fNnJ5UZip5eaJkJS+BEuWFlUrrw3gyTxPGFKJnb&#10;00YoCHNtS+ZB2nmSWVbBeymTXqdzkFTaZsZqLpwDd9II6Sj6z3PB/UWeO+GJTCly8/G08ZyFMxmd&#10;sOHcMrMoeJsG+4csSlYoBN25mjDPyNIWf7gqC26107nf47pMdJ4XXMQaUE2386SaqwUzItYCcJzZ&#10;weT+n1v+ZnVpSZGltNenRLESPaq/bD9sP9c/69vtx/prfVv/2H6qf9Xf6u8ESkCsMm4IwytzaVvK&#10;4RrKX+e2DH8URtYR5c0OZbH2hIM5OOod73fQDA7Z4GB/0BsEp8m9tbHOvxS6JOGSUosuRnDZ6tz5&#10;RvVOJQRzWhbZtJAyEht3Ji1ZMTQcc5LpihLJnAczpdP4tdEemUlFKmAw6MfEGCYxl8wjx9IAG6fm&#10;lDA5x4hzb2Muj6ydnc92UbvT/vHhJCrJZflaZ00yBx18ITQbgo2pbNgI2LBRf+smYvHIf6h2wtyi&#10;MYmitgipgkMRJ70FJ3Sn6Ue4+fVsHfvb7QWTwJrpbIOmW91sgzN8WiDAOVC6ZBbjj95gpf0Fjlxq&#10;4KLbGyULbd//jR/0MZWQUlJhnYDZuyWzAuC/UpjX426/H/YvEv3BYQ+EfSiZPZSoZXmm0cAuHg/D&#10;4zXoe3l3za0ub7D54xAVIqY4YjfdaYkz36w53g4uxuOohp0zzJ+rK8OD8wBdgPZ6fcOsaafNY07f&#10;6LvVY8MnQ9foBkulx0uv8yJO5D2u6F4gsK+xj+3bEh6Eh3TUun8BR78BAAD//wMAUEsDBBQABgAI&#10;AAAAIQAzvtu32wAAAAkBAAAPAAAAZHJzL2Rvd25yZXYueG1sTI/BTsMwEETvSPyDtUjcqNMg0jbE&#10;qQAJ7rRIiJsTL3EgXke2k4a/ZznR4848zc5U+8UNYsYQe08K1qsMBFLrTU+dgrfj880WREyajB48&#10;oYIfjLCvLy8qXRp/olecD6kTHEKx1ApsSmMpZWwtOh1XfkRi79MHpxOfoZMm6BOHu0HmWVZIp3vi&#10;D1aP+GSx/T5MTsFHMx833fQYX95TdLPFMHxRUOr6anm4B5FwSf8w/NXn6lBzp8ZPZKIYFBS7gkkF&#10;+S0vYH+33bDQMLjO70DWlTxfUP8CAAD//wMAUEsBAi0AFAAGAAgAAAAhALaDOJL+AAAA4QEAABMA&#10;AAAAAAAAAAAAAAAAAAAAAFtDb250ZW50X1R5cGVzXS54bWxQSwECLQAUAAYACAAAACEAOP0h/9YA&#10;AACUAQAACwAAAAAAAAAAAAAAAAAvAQAAX3JlbHMvLnJlbHNQSwECLQAUAAYACAAAACEAd1cQwrwC&#10;AABJBQAADgAAAAAAAAAAAAAAAAAuAgAAZHJzL2Uyb0RvYy54bWxQSwECLQAUAAYACAAAACEAM77b&#10;t9sAAAAJAQAADwAAAAAAAAAAAAAAAAAWBQAAZHJzL2Rvd25yZXYueG1sUEsFBgAAAAAEAAQA8wAA&#10;AB4GAAAAAA==&#10;" fillcolor="window" strokecolor="#558ed5" strokeweight="2pt">
                <v:textbox>
                  <w:txbxContent>
                    <w:p w:rsidR="008D69A1" w:rsidRPr="00677B75" w:rsidRDefault="008D69A1" w:rsidP="007015AF">
                      <w:pPr>
                        <w:jc w:val="center"/>
                        <w:rPr>
                          <w:sz w:val="21"/>
                          <w:szCs w:val="21"/>
                        </w:rPr>
                      </w:pPr>
                      <w:r w:rsidRPr="00677B75">
                        <w:rPr>
                          <w:sz w:val="21"/>
                          <w:szCs w:val="21"/>
                        </w:rPr>
                        <w:t xml:space="preserve">Начальник ТО / иное уполномоченное лицо в течение </w:t>
                      </w:r>
                      <w:r>
                        <w:rPr>
                          <w:b/>
                          <w:sz w:val="21"/>
                          <w:szCs w:val="21"/>
                        </w:rPr>
                        <w:t>2 рабочих дней</w:t>
                      </w:r>
                      <w:r w:rsidRPr="00677B75">
                        <w:rPr>
                          <w:sz w:val="21"/>
                          <w:szCs w:val="21"/>
                        </w:rPr>
                        <w:t xml:space="preserve"> </w:t>
                      </w:r>
                      <w:proofErr w:type="gramStart"/>
                      <w:r w:rsidRPr="00677B75">
                        <w:rPr>
                          <w:sz w:val="21"/>
                          <w:szCs w:val="21"/>
                        </w:rPr>
                        <w:t>с даты поступления</w:t>
                      </w:r>
                      <w:proofErr w:type="gramEnd"/>
                      <w:r w:rsidRPr="00677B75">
                        <w:rPr>
                          <w:sz w:val="21"/>
                          <w:szCs w:val="21"/>
                        </w:rPr>
                        <w:t xml:space="preserve"> заявки осуществляет первичное рассмотрение заявки и документов, назначает ответственного исполнителя, передает заявку и всю документацию ответственному исполнителю</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83840" behindDoc="0" locked="0" layoutInCell="1" allowOverlap="1" wp14:anchorId="448B80C0" wp14:editId="36D70EE2">
                <wp:simplePos x="0" y="0"/>
                <wp:positionH relativeFrom="column">
                  <wp:posOffset>3174365</wp:posOffset>
                </wp:positionH>
                <wp:positionV relativeFrom="paragraph">
                  <wp:posOffset>71755</wp:posOffset>
                </wp:positionV>
                <wp:extent cx="314325" cy="254635"/>
                <wp:effectExtent l="19050" t="0" r="28575" b="31115"/>
                <wp:wrapNone/>
                <wp:docPr id="27" name="Стрелка вниз 27"/>
                <wp:cNvGraphicFramePr/>
                <a:graphic xmlns:a="http://schemas.openxmlformats.org/drawingml/2006/main">
                  <a:graphicData uri="http://schemas.microsoft.com/office/word/2010/wordprocessingShape">
                    <wps:wsp>
                      <wps:cNvSpPr/>
                      <wps:spPr>
                        <a:xfrm>
                          <a:off x="0" y="0"/>
                          <a:ext cx="314325" cy="2546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249.95pt;margin-top:5.65pt;width:24.75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3lAIAAA8FAAAOAAAAZHJzL2Uyb0RvYy54bWysVM1uEzEQviPxDpbvdJM0aUvUTRUaBSFV&#10;baUW9ex4vdmVvB4zdrIpJ8Sb9A0QEgKBeIftGzH2bvpHT4gcnJmdP8833/jwaFNptlboSjAp7+/0&#10;OFNGQlaaZcrfX85fHXDmvDCZ0GBUyq+V40eTly8OaztWAyhAZwoZJTFuXNuUF97bcZI4WahKuB2w&#10;ypAxB6yEJxWXSYaipuyVTga93l5SA2YWQSrn6OusNfJJzJ/nSvqzPHfKM51yupuPJ8ZzEc5kcijG&#10;SxS2KGV3DfEPt6hEaajoXaqZ8IKtsPwrVVVKBAe535FQJZDnpVSxB+qm33vSzUUhrIq9EDjO3sHk&#10;/l9aebo+R1ZmKR/sc2ZERTNqbm4/335qvjW/mp/NF9Z8bX43P5rvjDwIrtq6MUVd2HPsNEdi6H2T&#10;YxX+qSu2iRBf30GsNp5J+rjbH+4ORpxJMg1Gw73dUciZ3AdbdP6tgooFIeUZ1GaKCHVEV6xPnG/9&#10;t36hoANdZvNS66jgcnGska0FjXw4P+i/mXUlHrlpw+p4hR7RQgqiXq6FJ7GyBIYzS86EXhKnpcdY&#10;+1G0e6ZILF6ITLWlRz36bSu37rHRR3lCFzPhijYkmroQbUI+FSncNR2Qb7EO0gKyaxodQstpZ+W8&#10;pGwnwvlzgURi6osW05/RkWugZqGTOCsAPz73PfgTt8jKWU1LQUB8WAlUnOl3hlj3uj8chi2KynC0&#10;PyAFH1oWDy1mVR0DDaFPT4CVUQz+Xm/FHKG6ov2dhqpkEkZS7RbyTjn27bLSCyDVdBrdaHOs8Cfm&#10;wsqQPOAUcLzcXAm0HW88Ee4Utgskxk+Y0/qGSAPTlYe8jLS6x5VGFRTauji07oUIa/1Qj17379jk&#10;DwAAAP//AwBQSwMEFAAGAAgAAAAhAOf3CpTdAAAACQEAAA8AAABkcnMvZG93bnJldi54bWxMj0FO&#10;wzAQRfdI3MEaJHbUCUkpDnGqCsEBSCtBd25skgh7HNluGm7PsILdjP7Tnzf1dnGWzSbE0aOEfJUB&#10;M9h5PWIv4bB/vXsEFpNCraxHI+HbRNg211e1qrS/4JuZ29QzKsFYKQlDSlPFeewG41Rc+ckgZZ8+&#10;OJVoDT3XQV2o3Fl+n2UP3KkR6cKgJvM8mO6rPTsJNm7scZzX7aF/+RD7IuCufS+kvL1Zdk/AklnS&#10;Hwy/+qQODTmd/Bl1ZFZCKYQglIK8AEbAuhQlsBMNeQm8qfn/D5ofAAAA//8DAFBLAQItABQABgAI&#10;AAAAIQC2gziS/gAAAOEBAAATAAAAAAAAAAAAAAAAAAAAAABbQ29udGVudF9UeXBlc10ueG1sUEsB&#10;Ai0AFAAGAAgAAAAhADj9If/WAAAAlAEAAAsAAAAAAAAAAAAAAAAALwEAAF9yZWxzLy5yZWxzUEsB&#10;Ai0AFAAGAAgAAAAhAD9eWLeUAgAADwUAAA4AAAAAAAAAAAAAAAAALgIAAGRycy9lMm9Eb2MueG1s&#10;UEsBAi0AFAAGAAgAAAAhAOf3CpTdAAAACQEAAA8AAAAAAAAAAAAAAAAA7gQAAGRycy9kb3ducmV2&#10;LnhtbFBLBQYAAAAABAAEAPMAAAD4BQAAAAA=&#10;" adj="10800"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82816" behindDoc="0" locked="0" layoutInCell="1" allowOverlap="1" wp14:anchorId="7362B25D" wp14:editId="2C6197D1">
                <wp:simplePos x="0" y="0"/>
                <wp:positionH relativeFrom="column">
                  <wp:posOffset>431165</wp:posOffset>
                </wp:positionH>
                <wp:positionV relativeFrom="paragraph">
                  <wp:posOffset>5996</wp:posOffset>
                </wp:positionV>
                <wp:extent cx="5829300" cy="595423"/>
                <wp:effectExtent l="0" t="0" r="19050" b="14605"/>
                <wp:wrapNone/>
                <wp:docPr id="26" name="Прямоугольник 26"/>
                <wp:cNvGraphicFramePr/>
                <a:graphic xmlns:a="http://schemas.openxmlformats.org/drawingml/2006/main">
                  <a:graphicData uri="http://schemas.microsoft.com/office/word/2010/wordprocessingShape">
                    <wps:wsp>
                      <wps:cNvSpPr/>
                      <wps:spPr>
                        <a:xfrm>
                          <a:off x="0" y="0"/>
                          <a:ext cx="5829300" cy="595423"/>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677B75" w:rsidRDefault="008D69A1" w:rsidP="007015AF">
                            <w:pPr>
                              <w:jc w:val="center"/>
                              <w:rPr>
                                <w:sz w:val="21"/>
                                <w:szCs w:val="21"/>
                              </w:rPr>
                            </w:pPr>
                            <w:r w:rsidRPr="00677B75">
                              <w:rPr>
                                <w:sz w:val="21"/>
                                <w:szCs w:val="21"/>
                              </w:rPr>
                              <w:t xml:space="preserve">Ответственный исполнитель осуществляет проверку расчета нагрузки, при необходимости выполняет соответствующие расчеты </w:t>
                            </w:r>
                          </w:p>
                          <w:p w:rsidR="008D69A1" w:rsidRPr="00677B75" w:rsidRDefault="008D69A1" w:rsidP="007015AF">
                            <w:pPr>
                              <w:jc w:val="center"/>
                              <w:rPr>
                                <w:sz w:val="21"/>
                                <w:szCs w:val="21"/>
                              </w:rPr>
                            </w:pPr>
                            <w:r w:rsidRPr="00677B75">
                              <w:rPr>
                                <w:sz w:val="21"/>
                                <w:szCs w:val="21"/>
                              </w:rPr>
                              <w:t xml:space="preserve">Срок: </w:t>
                            </w:r>
                            <w:r>
                              <w:rPr>
                                <w:b/>
                                <w:sz w:val="21"/>
                                <w:szCs w:val="21"/>
                              </w:rPr>
                              <w:t xml:space="preserve">не позднее 3 –х </w:t>
                            </w:r>
                            <w:r w:rsidRPr="002C30CB">
                              <w:rPr>
                                <w:b/>
                                <w:sz w:val="21"/>
                                <w:szCs w:val="21"/>
                              </w:rPr>
                              <w:t>рабочих дней</w:t>
                            </w:r>
                            <w:r w:rsidRPr="00677B75">
                              <w:rPr>
                                <w:sz w:val="21"/>
                                <w:szCs w:val="21"/>
                              </w:rPr>
                              <w:t xml:space="preserve"> с момента поступления заявки в 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33.95pt;margin-top:.45pt;width:459pt;height:4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TLvAIAAEkFAAAOAAAAZHJzL2Uyb0RvYy54bWysVMtuEzEU3SPxD5b3dJI0aZuokypqFIRU&#10;aKUWde14PMlIHtvYTiZlhcQWiU/gI9ggHv2GyR9x7JmmD1ghZuG5L9/Huff6+GRTSrIW1hVapbS7&#10;16FEKK6zQi1S+vZq9uKIEueZypjUSqT0Rjh6Mn7+7LgyI9HTSy0zYQmcKDeqTEqX3ptRkji+FCVz&#10;e9oIBWWubck8WLtIMssqeC9l0ut0DpJK28xYzYVzkE4bJR1H/3kuuD/Pcyc8kSlFbj6eNp7zcCbj&#10;YzZaWGaWBW/TYP+QRckKhaA7V1PmGVnZ4g9XZcGtdjr3e1yXic7zgotYA6rpdp5Uc7lkRsRaAI4z&#10;O5jc/3PL36wvLCmylPYOKFGsRI/qL9sP28/1z/p2+7H+Wt/WP7af6l/1t/o7gREQq4wb4eKlubAt&#10;50CG8je5LcMfhZFNRPlmh7LYeMIhHBz1hvsdNINDNxgO+r394DS5v22s8y+FLkkgUmrRxQguW585&#10;35jemYRgTssimxVSRubGnUpL1gwNx5xkuqJEMuchTOksfm20R9ekIhUwGPRjYgyTmEvmkWNpgI1T&#10;C0qYXGDEubcxl0e3nV3Md1G7s/7wcBqN5Kp8rbMmmYMOvhCajSDGVDZiBGzEqL91E7F45D9UO2Vu&#10;2VyJqrYIqYJDESe9BSd0p+lHoPxmvon97UaUg2iusxs03epmG5zhswIBzoDSBbMYf/QGK+3PceRS&#10;AxfdUpQstX3/N3mwx1RCS0mFdQJm71bMCoD/SmFeh91+P+xfZPqDwx4Y+1Azf6hRq/JUo4FdPB6G&#10;RzLYe3lH5laX19j8SYgKFVMcsZvutMypb9YcbwcXk0k0w84Z5s/UpeHBeYAuQHu1uWbWtNPmMadv&#10;9N3qsdGToWtsw02lJyuv8yJO5D2u6F5gsK+xj+3bEh6Eh3y0un8Bx78BAAD//wMAUEsDBBQABgAI&#10;AAAAIQCjqNR72AAAAAYBAAAPAAAAZHJzL2Rvd25yZXYueG1sTI7BTsMwEETvSPyDtUjcqAOCpg1x&#10;KkCCOy0S4ubESxyw15HtpOHvWU70sprVjGZevVu8EzPGNARScL0qQCB1wQzUK3g7PF9tQKSsyWgX&#10;CBX8YIJdc35W68qEI73ivM+94BJKlVZgcx4rKVNn0eu0CiMSe58hep35jb00UR+53Dt5UxRr6fVA&#10;vGD1iE8Wu+/95BV8tPOh7KfH9PKek58tRvdFUanLi+XhHkTGJf+H4Q+f0aFhpjZMZJJwCtbllpMK&#10;+LK73dyxaFncliCbWp7iN78AAAD//wMAUEsBAi0AFAAGAAgAAAAhALaDOJL+AAAA4QEAABMAAAAA&#10;AAAAAAAAAAAAAAAAAFtDb250ZW50X1R5cGVzXS54bWxQSwECLQAUAAYACAAAACEAOP0h/9YAAACU&#10;AQAACwAAAAAAAAAAAAAAAAAvAQAAX3JlbHMvLnJlbHNQSwECLQAUAAYACAAAACEAWdu0y7wCAABJ&#10;BQAADgAAAAAAAAAAAAAAAAAuAgAAZHJzL2Uyb0RvYy54bWxQSwECLQAUAAYACAAAACEAo6jUe9gA&#10;AAAGAQAADwAAAAAAAAAAAAAAAAAWBQAAZHJzL2Rvd25yZXYueG1sUEsFBgAAAAAEAAQA8wAAABsG&#10;AAAAAA==&#10;" fillcolor="window" strokecolor="#558ed5" strokeweight="2pt">
                <v:textbox>
                  <w:txbxContent>
                    <w:p w:rsidR="008D69A1" w:rsidRPr="00677B75" w:rsidRDefault="008D69A1" w:rsidP="007015AF">
                      <w:pPr>
                        <w:jc w:val="center"/>
                        <w:rPr>
                          <w:sz w:val="21"/>
                          <w:szCs w:val="21"/>
                        </w:rPr>
                      </w:pPr>
                      <w:r w:rsidRPr="00677B75">
                        <w:rPr>
                          <w:sz w:val="21"/>
                          <w:szCs w:val="21"/>
                        </w:rPr>
                        <w:t xml:space="preserve">Ответственный исполнитель осуществляет проверку расчета нагрузки, при необходимости выполняет соответствующие расчеты </w:t>
                      </w:r>
                    </w:p>
                    <w:p w:rsidR="008D69A1" w:rsidRPr="00677B75" w:rsidRDefault="008D69A1" w:rsidP="007015AF">
                      <w:pPr>
                        <w:jc w:val="center"/>
                        <w:rPr>
                          <w:sz w:val="21"/>
                          <w:szCs w:val="21"/>
                        </w:rPr>
                      </w:pPr>
                      <w:r w:rsidRPr="00677B75">
                        <w:rPr>
                          <w:sz w:val="21"/>
                          <w:szCs w:val="21"/>
                        </w:rPr>
                        <w:t xml:space="preserve">Срок: </w:t>
                      </w:r>
                      <w:r>
                        <w:rPr>
                          <w:b/>
                          <w:sz w:val="21"/>
                          <w:szCs w:val="21"/>
                        </w:rPr>
                        <w:t xml:space="preserve">не позднее 3 –х </w:t>
                      </w:r>
                      <w:r w:rsidRPr="002C30CB">
                        <w:rPr>
                          <w:b/>
                          <w:sz w:val="21"/>
                          <w:szCs w:val="21"/>
                        </w:rPr>
                        <w:t>рабочих дней</w:t>
                      </w:r>
                      <w:r w:rsidRPr="00677B75">
                        <w:rPr>
                          <w:sz w:val="21"/>
                          <w:szCs w:val="21"/>
                        </w:rPr>
                        <w:t xml:space="preserve"> с момента поступления заявки в ТО</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87936" behindDoc="0" locked="0" layoutInCell="1" allowOverlap="1" wp14:anchorId="3709F47C" wp14:editId="13F4FE6F">
                <wp:simplePos x="0" y="0"/>
                <wp:positionH relativeFrom="column">
                  <wp:posOffset>4875574</wp:posOffset>
                </wp:positionH>
                <wp:positionV relativeFrom="paragraph">
                  <wp:posOffset>120620</wp:posOffset>
                </wp:positionV>
                <wp:extent cx="314325" cy="254635"/>
                <wp:effectExtent l="19050" t="0" r="28575" b="31115"/>
                <wp:wrapNone/>
                <wp:docPr id="35" name="Стрелка вниз 35"/>
                <wp:cNvGraphicFramePr/>
                <a:graphic xmlns:a="http://schemas.openxmlformats.org/drawingml/2006/main">
                  <a:graphicData uri="http://schemas.microsoft.com/office/word/2010/wordprocessingShape">
                    <wps:wsp>
                      <wps:cNvSpPr/>
                      <wps:spPr>
                        <a:xfrm>
                          <a:off x="0" y="0"/>
                          <a:ext cx="314325" cy="2546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5" o:spid="_x0000_s1026" type="#_x0000_t67" style="position:absolute;margin-left:383.9pt;margin-top:9.5pt;width:24.7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FkQIAAA8FAAAOAAAAZHJzL2Uyb0RvYy54bWysVM1uEzEQviPxDpbvdJM0KSXqpgqNgpCq&#10;tlKLena83uxKXo8ZO9mUE+JN+gYICYFAvMP2jRh7N/0/IXJwZnb+P3/jg8NNpdlaoSvBpLy/0+NM&#10;GQlZaZYp/3Axf7XPmfPCZEKDUSm/Uo4fTl6+OKjtWA2gAJ0pZJTEuHFtU154b8dJ4mShKuF2wCpD&#10;xhywEp5UXCYZipqyVzoZ9Hp7SQ2YWQSpnKOvs9bIJzF/nivpT/PcKc90yqk3H0+M5yKcyeRAjJco&#10;bFHKrg3xD11UojRU9DbVTHjBVlg+SVWVEsFB7nckVAnkeSlVnIGm6fceTXNeCKviLASOs7cwuf+X&#10;Vp6sz5CVWcp3R5wZUdEdNdc3X24+N9+b382v5itrvjV/mp/ND0YeBFdt3Ziizu0ZdpojMcy+ybEK&#10;/zQV20SIr24hVhvPJH3c7Q93B1RJkmkwGu61OZO7YIvOv1NQsSCkPIPaTBGhjuiK9bHzVJX8t36h&#10;oANdZvNS66jgcnGkka0FXflwvt9/OwttU8gDN21YHVvoES2kIOrlWngSK0tgOLPkTOglcVp6jLUf&#10;RLtnisTihchUW3rUo9+2cuv+tIswxUy4og2JJboQbUI+FSncDR2Qb7EO0gKyK7o6hJbTzsp5SdmO&#10;hfNnAonENBctpj+lI9dAw0IncVYAfnrue/AnbpGVs5qWgoD4uBKoONPvDbHuTX84DFsUleHo9YAU&#10;vG9Z3LeYVXUEdAl9egKsjGLw93or5gjVJe3vNFQlkzCSareQd8qRb5eVXgCpptPoRptjhT8251aG&#10;5AGngOPF5lKg7XjjiXAnsF0gMX7EnNY3RBqYrjzkZaTVHa50VUGhrYuX1r0QYa3v69Hr7h2b/AUA&#10;AP//AwBQSwMEFAAGAAgAAAAhAHGNV4rdAAAACQEAAA8AAABkcnMvZG93bnJldi54bWxMj8FOwzAQ&#10;RO9I/IO1SNyoE6I2TYhTVQg+gLRS4ebGSxJhr6PYTcPfs5zgOJrRzJtqtzgrZpzC4ElBukpAILXe&#10;DNQpOB5eH7YgQtRktPWECr4xwK6+val0afyV3nBuYie4hEKpFfQxjqWUoe3R6bDyIxJ7n35yOrKc&#10;OmkmfeVyZ+Vjkmyk0wPxQq9HfO6x/WouToENuf0Y5nVz7F7ei0M20b45ZUrd3y37JxARl/gXhl98&#10;Roeamc7+QiYIqyDf5Iwe2Sj4Ewe2aZ6BOCtYFynIupL/H9Q/AAAA//8DAFBLAQItABQABgAIAAAA&#10;IQC2gziS/gAAAOEBAAATAAAAAAAAAAAAAAAAAAAAAABbQ29udGVudF9UeXBlc10ueG1sUEsBAi0A&#10;FAAGAAgAAAAhADj9If/WAAAAlAEAAAsAAAAAAAAAAAAAAAAALwEAAF9yZWxzLy5yZWxzUEsBAi0A&#10;FAAGAAgAAAAhALLr9QWRAgAADwUAAA4AAAAAAAAAAAAAAAAALgIAAGRycy9lMm9Eb2MueG1sUEsB&#10;Ai0AFAAGAAgAAAAhAHGNV4rdAAAACQEAAA8AAAAAAAAAAAAAAAAA6wQAAGRycy9kb3ducmV2Lnht&#10;bFBLBQYAAAAABAAEAPMAAAD1BQAAAAA=&#10;" adj="10800" fillcolor="#4f81bd" strokecolor="#385d8a" strokeweight="2pt"/>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86912" behindDoc="0" locked="0" layoutInCell="1" allowOverlap="1" wp14:anchorId="38D1A372" wp14:editId="5D780BF4">
                <wp:simplePos x="0" y="0"/>
                <wp:positionH relativeFrom="column">
                  <wp:posOffset>1409360</wp:posOffset>
                </wp:positionH>
                <wp:positionV relativeFrom="paragraph">
                  <wp:posOffset>120621</wp:posOffset>
                </wp:positionV>
                <wp:extent cx="314325" cy="255182"/>
                <wp:effectExtent l="19050" t="0" r="28575" b="31115"/>
                <wp:wrapNone/>
                <wp:docPr id="34" name="Стрелка вниз 34"/>
                <wp:cNvGraphicFramePr/>
                <a:graphic xmlns:a="http://schemas.openxmlformats.org/drawingml/2006/main">
                  <a:graphicData uri="http://schemas.microsoft.com/office/word/2010/wordprocessingShape">
                    <wps:wsp>
                      <wps:cNvSpPr/>
                      <wps:spPr>
                        <a:xfrm>
                          <a:off x="0" y="0"/>
                          <a:ext cx="314325" cy="25518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4" o:spid="_x0000_s1026" type="#_x0000_t67" style="position:absolute;margin-left:110.95pt;margin-top:9.5pt;width:24.75pt;height:2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jzlAIAAA8FAAAOAAAAZHJzL2Uyb0RvYy54bWysVM1uEzEQviPxDpbvdLNpAiXqpgqNgpAq&#10;WqlFPTteb3Ylr8eMnWzKCfEmvAFCQiAQ77B9I8beTf/oCZGDM7Pz5/nmGx8ebWvNNgpdBSbj6d6A&#10;M2Uk5JVZZfzdxeLZAWfOC5MLDUZl/Eo5fjR9+uSwsRM1hBJ0rpBREuMmjc146b2dJImTpaqF2wOr&#10;DBkLwFp4UnGV5Cgayl7rZDgYPE8awNwiSOUcfZ13Rj6N+YtCSX9aFE55pjNOd/PxxHguw5lMD8Vk&#10;hcKWleyvIf7hFrWoDBW9STUXXrA1Vn+lqiuJ4KDwexLqBIqikir2QN2kgwfdnJfCqtgLgePsDUzu&#10;/6WVbzdnyKo84/sjzoyoaUbt5+tP1x/bb+2v9mf7hbVf29/tj/Y7Iw+Cq7FuQlHn9gx7zZEYet8W&#10;WId/6optI8RXNxCrrWeSPu6no/3hmDNJpuF4nB4MQ87kNtii868V1CwIGc+hMTNEaCK6YnPifOe/&#10;8wsFHegqX1RaRwVXy2ONbCNo5KPFQfpq3pe456YNa8IVRgOihRREvUILT2JtCQxnVpwJvSJOS4+x&#10;9r1o90iRWLwUuepKjwf021Xu3GOj9/KELubClV1INPUh2oR8KlK4bzog32EdpCXkVzQ6hI7TzspF&#10;RdlOhPNnAonE1Bctpj+lo9BAzUIvcVYCfnjse/AnbpGVs4aWgoB4vxaoONNvDLHuZToahS2Kymj8&#10;YkgK3rUs71rMuj4GGkJKT4CVUQz+Xu/EAqG+pP2dhapkEkZS7Q7yXjn23bLSCyDVbBbdaHOs8Cfm&#10;3MqQPOAUcLzYXgq0PW88Ee4t7BZITB4wp/MNkQZmaw9FFWl1iyuNKii0dXFo/QsR1vquHr1u37Hp&#10;HwAAAP//AwBQSwMEFAAGAAgAAAAhAG3Gu0ndAAAACQEAAA8AAABkcnMvZG93bnJldi54bWxMj0FO&#10;wzAQRfdI3MEaJHbUiUtpE+JUFYIDkFYCdm7sJhH2OLLdNNyeYUWXo//05/1qOzvLJhPi4FFCvsiA&#10;GWy9HrCTcNi/PWyAxaRQK+vRSPgxEbb17U2lSu0v+G6mJnWMSjCWSkKf0lhyHtveOBUXfjRI2ckH&#10;pxKdoeM6qAuVO8tFlj1xpwakD70azUtv2u/m7CTYuLZfw7RqDt3rZ7FfBtw1H0sp7+/m3TOwZOb0&#10;D8OfPqlDTU5Hf0YdmZUgRF4QSkFBmwgQ6/wR2FHCqhDA64pfL6h/AQAA//8DAFBLAQItABQABgAI&#10;AAAAIQC2gziS/gAAAOEBAAATAAAAAAAAAAAAAAAAAAAAAABbQ29udGVudF9UeXBlc10ueG1sUEsB&#10;Ai0AFAAGAAgAAAAhADj9If/WAAAAlAEAAAsAAAAAAAAAAAAAAAAALwEAAF9yZWxzLy5yZWxzUEsB&#10;Ai0AFAAGAAgAAAAhAGSLiPOUAgAADwUAAA4AAAAAAAAAAAAAAAAALgIAAGRycy9lMm9Eb2MueG1s&#10;UEsBAi0AFAAGAAgAAAAhAG3Gu0ndAAAACQEAAA8AAAAAAAAAAAAAAAAA7gQAAGRycy9kb3ducmV2&#10;LnhtbFBLBQYAAAAABAAEAPMAAAD4BQAAAAA=&#10;" adj="10800"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85888" behindDoc="0" locked="0" layoutInCell="1" allowOverlap="1" wp14:anchorId="616F6AAD" wp14:editId="0A5C634A">
                <wp:simplePos x="0" y="0"/>
                <wp:positionH relativeFrom="column">
                  <wp:posOffset>3608705</wp:posOffset>
                </wp:positionH>
                <wp:positionV relativeFrom="paragraph">
                  <wp:posOffset>50800</wp:posOffset>
                </wp:positionV>
                <wp:extent cx="2676525" cy="50482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2676525" cy="504825"/>
                        </a:xfrm>
                        <a:prstGeom prst="rect">
                          <a:avLst/>
                        </a:prstGeom>
                        <a:solidFill>
                          <a:srgbClr val="4F81BD">
                            <a:lumMod val="40000"/>
                            <a:lumOff val="60000"/>
                          </a:srgbClr>
                        </a:solidFill>
                        <a:ln w="25400" cap="flat" cmpd="sng" algn="ctr">
                          <a:solidFill>
                            <a:srgbClr val="1F497D">
                              <a:lumMod val="60000"/>
                              <a:lumOff val="40000"/>
                            </a:srgbClr>
                          </a:solidFill>
                          <a:prstDash val="solid"/>
                        </a:ln>
                        <a:effectLst/>
                      </wps:spPr>
                      <wps:txbx>
                        <w:txbxContent>
                          <w:p w:rsidR="008D69A1" w:rsidRPr="00677B75" w:rsidRDefault="008D69A1" w:rsidP="007015AF">
                            <w:pPr>
                              <w:jc w:val="center"/>
                              <w:rPr>
                                <w:i/>
                                <w:sz w:val="21"/>
                                <w:szCs w:val="21"/>
                              </w:rPr>
                            </w:pPr>
                            <w:r w:rsidRPr="00677B75">
                              <w:rPr>
                                <w:i/>
                                <w:sz w:val="21"/>
                                <w:szCs w:val="21"/>
                              </w:rPr>
                              <w:t xml:space="preserve">При наличии замечаний ответственного исполнителя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40" style="position:absolute;left:0;text-align:left;margin-left:284.15pt;margin-top:4pt;width:210.7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M3vgIAAHIFAAAOAAAAZHJzL2Uyb0RvYy54bWysVMtu00AU3SPxD6PZU8epk7ZWnSo0CkIq&#10;baUWdT0ZjxNL82JmEruskNgi8Ql8BBvEo9/g/BF3xk6atogFIgvnvuY+zn0cn9SCoxUztlQyw/Fe&#10;DyMmqcpLOc/w2+vpi0OMrCMyJ1xJluFbZvHJ6Pmz40qnrK8WiufMIHAibVrpDC+c02kUWbpggtg9&#10;pZkEZaGMIA5YM49yQyrwLnjU7/WGUaVMro2izFqQTlolHgX/RcGouygKyxziGYbcXPia8J35bzQ6&#10;JuncEL0oaZcG+YcsBCklBN26mhBH0NKUT1yJkhplVeH2qBKRKoqSslADVBP3HlVztSCahVoAHKu3&#10;MNn/55aery4NKvMM7+9jJImAHjVf1h/Wn5ufzd36Y/O1uWt+rD81v5pvzXcERoBYpW0KD6/0pek4&#10;C6Qvvy6M8P9QGKoDyrdblFntEAVhf3gwHPQHGFHQDXrJIdDgJrp/rY11r5gSyBMZNtDFAC5ZnVnX&#10;mm5MfDCreJlPS84DY+azU27QikDHk+lh/HIS3vKleKPyTtyDX9t6EMOAtOLhRgyp2NZNSOuBfy5R&#10;BTUMEvCAKIGRLThxQAoNIFo5x4jwOewCdSYEfvC6c9vGi6fJ0cHT7LZpkHQ3OwjYJv237DwsE2IX&#10;bYAQusOWS48OCyvRoejb2DbOU66e1WEQ4sQ/8aKZym9hOoxq18ZqOi0hwBmx7pIY2BOAAHbfXcCn&#10;4ApwUR2F0UKZ93+Se3sYX9BiVMHeAWbvlsQwjPhrCYN9FCeJX9TAJIODPjBmVzPb1cilOFXQ6Biu&#10;jKaB9PaOb8jCKHEDJ2Lso4KKSAqx2+50zKlr7wEcGcrG42AGy6mJO5NXmnrnHjoP7XV9Q4zuxtLB&#10;QJ+rzY6S9NF0trb+pVTjpVNFGUb3HleYLc/AYocp646Qvxy7fLC6P5Wj3wAAAP//AwBQSwMEFAAG&#10;AAgAAAAhAG86vhHeAAAACAEAAA8AAABkcnMvZG93bnJldi54bWxMj91Kw0AUhO8F32E5gnd2409q&#10;mmZTtCCKgmDbBzjNnibB7NmQ3bTp23u80sthhplvitXkOnWkIbSeDdzOElDElbct1wZ225ebDFSI&#10;yBY7z2TgTAFW5eVFgbn1J/6i4ybWSko45GigibHPtQ5VQw7DzPfE4h384DCKHGptBzxJuev0XZLM&#10;tcOWZaHBntYNVd+b0Rl4+3Trcddvn/2Ha9NzMvr31+nBmOur6WkJKtIU/8Lwiy/oUArT3o9sg+oM&#10;pPPsXqIGMrkk/iJbyJW96McUdFno/wfKHwAAAP//AwBQSwECLQAUAAYACAAAACEAtoM4kv4AAADh&#10;AQAAEwAAAAAAAAAAAAAAAAAAAAAAW0NvbnRlbnRfVHlwZXNdLnhtbFBLAQItABQABgAIAAAAIQA4&#10;/SH/1gAAAJQBAAALAAAAAAAAAAAAAAAAAC8BAABfcmVscy8ucmVsc1BLAQItABQABgAIAAAAIQBS&#10;aiM3vgIAAHIFAAAOAAAAAAAAAAAAAAAAAC4CAABkcnMvZTJvRG9jLnhtbFBLAQItABQABgAIAAAA&#10;IQBvOr4R3gAAAAgBAAAPAAAAAAAAAAAAAAAAABgFAABkcnMvZG93bnJldi54bWxQSwUGAAAAAAQA&#10;BADzAAAAIwYAAAAA&#10;" fillcolor="#b9cde5" strokecolor="#558ed5" strokeweight="2pt">
                <v:textbox>
                  <w:txbxContent>
                    <w:p w:rsidR="008D69A1" w:rsidRPr="00677B75" w:rsidRDefault="008D69A1" w:rsidP="007015AF">
                      <w:pPr>
                        <w:jc w:val="center"/>
                        <w:rPr>
                          <w:i/>
                          <w:sz w:val="21"/>
                          <w:szCs w:val="21"/>
                        </w:rPr>
                      </w:pPr>
                      <w:r w:rsidRPr="00677B75">
                        <w:rPr>
                          <w:i/>
                          <w:sz w:val="21"/>
                          <w:szCs w:val="21"/>
                        </w:rPr>
                        <w:t xml:space="preserve">При наличии замечаний ответственного исполнителя </w:t>
                      </w:r>
                    </w:p>
                  </w:txbxContent>
                </v:textbox>
              </v:rect>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84864" behindDoc="0" locked="0" layoutInCell="1" allowOverlap="1" wp14:anchorId="1559CBB4" wp14:editId="30E8663F">
                <wp:simplePos x="0" y="0"/>
                <wp:positionH relativeFrom="column">
                  <wp:posOffset>404760</wp:posOffset>
                </wp:positionH>
                <wp:positionV relativeFrom="paragraph">
                  <wp:posOffset>52498</wp:posOffset>
                </wp:positionV>
                <wp:extent cx="2924175" cy="446567"/>
                <wp:effectExtent l="0" t="0" r="28575" b="10795"/>
                <wp:wrapNone/>
                <wp:docPr id="30" name="Прямоугольник 30"/>
                <wp:cNvGraphicFramePr/>
                <a:graphic xmlns:a="http://schemas.openxmlformats.org/drawingml/2006/main">
                  <a:graphicData uri="http://schemas.microsoft.com/office/word/2010/wordprocessingShape">
                    <wps:wsp>
                      <wps:cNvSpPr/>
                      <wps:spPr>
                        <a:xfrm>
                          <a:off x="0" y="0"/>
                          <a:ext cx="2924175" cy="446567"/>
                        </a:xfrm>
                        <a:prstGeom prst="rect">
                          <a:avLst/>
                        </a:prstGeom>
                        <a:solidFill>
                          <a:srgbClr val="4F81BD">
                            <a:lumMod val="40000"/>
                            <a:lumOff val="60000"/>
                          </a:srgbClr>
                        </a:solidFill>
                        <a:ln w="25400" cap="flat" cmpd="sng" algn="ctr">
                          <a:solidFill>
                            <a:srgbClr val="1F497D">
                              <a:lumMod val="60000"/>
                              <a:lumOff val="40000"/>
                            </a:srgbClr>
                          </a:solidFill>
                          <a:prstDash val="solid"/>
                        </a:ln>
                        <a:effectLst/>
                      </wps:spPr>
                      <wps:txbx>
                        <w:txbxContent>
                          <w:p w:rsidR="008D69A1" w:rsidRPr="00677B75" w:rsidRDefault="008D69A1" w:rsidP="007015AF">
                            <w:pPr>
                              <w:jc w:val="center"/>
                              <w:rPr>
                                <w:i/>
                                <w:sz w:val="21"/>
                                <w:szCs w:val="21"/>
                              </w:rPr>
                            </w:pPr>
                            <w:r w:rsidRPr="00677B75">
                              <w:rPr>
                                <w:i/>
                                <w:sz w:val="21"/>
                                <w:szCs w:val="21"/>
                              </w:rPr>
                              <w:t xml:space="preserve">При отсутствии замечаний ответственного исполнителя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41" style="position:absolute;left:0;text-align:left;margin-left:31.85pt;margin-top:4.15pt;width:230.25pt;height:3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gTvQIAAHIFAAAOAAAAZHJzL2Uyb0RvYy54bWysVMtu00AU3SPxD6PZU8fBSVqrDgqNgpBK&#10;W6lFXU/G48TSvJiZxC4rJLZIfAIfwQbx6Dc4f8SdsZOmLWKByMK5r7mPcx/HL2rB0ZoZWyqZ4fig&#10;hxGTVOWlXGT47dXs2SFG1hGZE64ky/ANs/jF+OmT40qnrK+WiufMIHAibVrpDC+d02kUWbpkgtgD&#10;pZkEZaGMIA5Ys4hyQyrwLnjU7/WGUaVMro2izFqQTlslHgf/RcGoOy8KyxziGYbcXPia8J37bzQ+&#10;JunCEL0saZcG+YcsBCklBN25mhJH0MqUj1yJkhplVeEOqBKRKoqSslADVBP3HlRzuSSahVoAHKt3&#10;MNn/55aerS8MKvMMPwd4JBHQo+bL5sPmc/Ozud18bL42t82PzafmV/Ot+Y7ACBCrtE3h4aW+MB1n&#10;gfTl14UR/h8KQ3VA+WaHMqsdoiDsH/WTeDTAiIIuSYaD4cg7je5ea2PdK6YE8kSGDXQxgEvWp9a1&#10;plsTH8wqXuazkvPAmMX8hBu0JtDxZHYYv5yGt3wl3qi8E/fg17YexDAgrXi4FUMqtnUT0rrnn0tU&#10;QQ2DBDwgSmBkC04ckEIDiFYuMCJ8AbtAnQmB773u3Lbx4llyNHqc3S4Nku5nBwHbpP+WnYdlSuyy&#10;DRBCd9hy6dFhYSU6FH0b28Z5ytXzOgxCPPBPvGiu8huYDqPatbGazkoIcEqsuyAG9gQggN135/Ap&#10;uAJcVEdhtFTm/Z/k3h7GF7QYVbB3gNm7FTEMI/5awmAfxUniFzUwyWDUB8bsa+b7GrkSJwoaHcOV&#10;0TSQ3t7xLVkYJa7hREx8VFARSSF2252OOXHtPYAjQ9lkEsxgOTVxp/JSU+/cQ+ehvaqvidHdWDoY&#10;6DO13VGSPpjO1ta/lGqycqoow+je4Qqz5RlY7DBl3RHyl2OfD1Z3p3L8GwAA//8DAFBLAwQUAAYA&#10;CAAAACEAHSRPz90AAAAHAQAADwAAAGRycy9kb3ducmV2LnhtbEyOwWrCQBRF94X+w/AK3dVJo8YQ&#10;8yIqlEoLhaofMGaeSWjmTchMNP59x1W7vNzLuSdfjaYVF+pdYxnhdRKBIC6tbrhCOB7eXlIQzivW&#10;qrVMCDdysCoeH3KVaXvlb7rsfSUChF2mEGrvu0xKV9ZklJvYjjh0Z9sb5UPsK6l7dQ1w08o4ihJp&#10;VMPhoVYdbWsqf/aDQdh9me1w7A4b+2ma+S0a7Mf7OEN8fhrXSxCeRv83hrt+UIciOJ3swNqJFiGZ&#10;LsISIZ2CCPU8nsUgTgiLNAFZ5PK/f/ELAAD//wMAUEsBAi0AFAAGAAgAAAAhALaDOJL+AAAA4QEA&#10;ABMAAAAAAAAAAAAAAAAAAAAAAFtDb250ZW50X1R5cGVzXS54bWxQSwECLQAUAAYACAAAACEAOP0h&#10;/9YAAACUAQAACwAAAAAAAAAAAAAAAAAvAQAAX3JlbHMvLnJlbHNQSwECLQAUAAYACAAAACEA5FcY&#10;E70CAAByBQAADgAAAAAAAAAAAAAAAAAuAgAAZHJzL2Uyb0RvYy54bWxQSwECLQAUAAYACAAAACEA&#10;HSRPz90AAAAHAQAADwAAAAAAAAAAAAAAAAAXBQAAZHJzL2Rvd25yZXYueG1sUEsFBgAAAAAEAAQA&#10;8wAAACEGAAAAAA==&#10;" fillcolor="#b9cde5" strokecolor="#558ed5" strokeweight="2pt">
                <v:textbox>
                  <w:txbxContent>
                    <w:p w:rsidR="008D69A1" w:rsidRPr="00677B75" w:rsidRDefault="008D69A1" w:rsidP="007015AF">
                      <w:pPr>
                        <w:jc w:val="center"/>
                        <w:rPr>
                          <w:i/>
                          <w:sz w:val="21"/>
                          <w:szCs w:val="21"/>
                        </w:rPr>
                      </w:pPr>
                      <w:r w:rsidRPr="00677B75">
                        <w:rPr>
                          <w:i/>
                          <w:sz w:val="21"/>
                          <w:szCs w:val="21"/>
                        </w:rPr>
                        <w:t xml:space="preserve">При отсутствии замечаний ответственного исполнителя </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10464" behindDoc="0" locked="0" layoutInCell="1" allowOverlap="1" wp14:anchorId="5EA75F05" wp14:editId="55F51E61">
                <wp:simplePos x="0" y="0"/>
                <wp:positionH relativeFrom="column">
                  <wp:posOffset>4874895</wp:posOffset>
                </wp:positionH>
                <wp:positionV relativeFrom="paragraph">
                  <wp:posOffset>77160</wp:posOffset>
                </wp:positionV>
                <wp:extent cx="314325" cy="255181"/>
                <wp:effectExtent l="19050" t="0" r="28575" b="31115"/>
                <wp:wrapNone/>
                <wp:docPr id="59" name="Стрелка вниз 59"/>
                <wp:cNvGraphicFramePr/>
                <a:graphic xmlns:a="http://schemas.openxmlformats.org/drawingml/2006/main">
                  <a:graphicData uri="http://schemas.microsoft.com/office/word/2010/wordprocessingShape">
                    <wps:wsp>
                      <wps:cNvSpPr/>
                      <wps:spPr>
                        <a:xfrm>
                          <a:off x="0" y="0"/>
                          <a:ext cx="314325" cy="25518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9" o:spid="_x0000_s1026" type="#_x0000_t67" style="position:absolute;margin-left:383.85pt;margin-top:6.1pt;width:24.75pt;height:2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DZlAIAAA8FAAAOAAAAZHJzL2Uyb0RvYy54bWysVM1uEzEQviPxDpbvdLNpAmnUpAqNgpCq&#10;tlKLep54vdmVvB5jO9mUE+JNeAOEhEAg3mH7Roy9m/7REyIHZ2bnz/PNNz482laKbaR1JeoJT/d6&#10;nEktMCv1asLfXS5ejDhzHnQGCrWc8Gvp+NH0+bPD2oxlHwtUmbSMkmg3rs2EF96bcZI4UcgK3B4a&#10;qcmYo63Ak2pXSWahpuyVSvq93sukRpsZi0I6R1/nrZFPY/48l8Kf5bmTnqkJp7v5eNp4LsOZTA9h&#10;vLJgilJ014B/uEUFpaait6nm4IGtbflXqqoUFh3mfk9glWCel0LGHqibtPeom4sCjIy9EDjO3MLk&#10;/l9acbo5t6zMJnx4wJmGimbUfL75dPOx+db8an42X1jztfnd/Gi+M/IguGrjxhR1Yc5tpzkSQ+/b&#10;3Fbhn7pi2wjx9S3EcuuZoI/76WC/P+RMkKk/HKajNORM7oKNdf6NxIoFYcIzrPXMWqwjurA5cb71&#10;3/mFgg5VmS1KpaJiV8tjZdkGaOSDxSh9Pe9KPHBTmtXhCoMe0UIAUS9X4EmsDIHh9IozUCvitPA2&#10;1n4Q7Z4oEosXkMm29LBHv13l1j02+iBP6GIOrmhDoqkLUTrkk5HCXdMB+RbrIC0xu6bRWWw57YxY&#10;lJTtBJw/B0skpr5oMf0ZHblCahY7ibMC7Yenvgd/4hZZOatpKQiI92uwkjP1VhPrDtLBIGxRVAbD&#10;V31S7H3L8r5Fr6tjpCGk9AQYEcXg79VOzC1WV7S/s1CVTKAF1W4h75Rj3y4rvQBCzmbRjTbHgD/R&#10;F0aE5AGngOPl9gqs6XjjiXCnuFsgGD9iTusbIjXO1h7zMtLqDlcaVVBo6+LQuhcirPV9PXrdvWPT&#10;PwAAAP//AwBQSwMEFAAGAAgAAAAhAPjRnMPdAAAACQEAAA8AAABkcnMvZG93bnJldi54bWxMj8FO&#10;wzAMhu9IvENkJG4sXceWUZpOE4IHoJsE3LLGtBWJUzVZV94ec4Kbrf/T78/lbvZOTDjGPpCG5SID&#10;gdQE21Or4Xh4uduCiMmQNS4QavjGCLvq+qo0hQ0XesWpTq3gEoqF0dClNBRSxqZDb+IiDEicfYbR&#10;m8Tr2Eo7mguXeyfzLNtIb3riC50Z8KnD5qs+ew0uKvfRT+v62D6/PxxWI+3rt5XWtzfz/hFEwjn9&#10;wfCrz+pQsdMpnMlG4TSojVKMcpDnIBjYLhUPJw3r/B5kVcr/H1Q/AAAA//8DAFBLAQItABQABgAI&#10;AAAAIQC2gziS/gAAAOEBAAATAAAAAAAAAAAAAAAAAAAAAABbQ29udGVudF9UeXBlc10ueG1sUEsB&#10;Ai0AFAAGAAgAAAAhADj9If/WAAAAlAEAAAsAAAAAAAAAAAAAAAAALwEAAF9yZWxzLy5yZWxzUEsB&#10;Ai0AFAAGAAgAAAAhAIZcoNmUAgAADwUAAA4AAAAAAAAAAAAAAAAALgIAAGRycy9lMm9Eb2MueG1s&#10;UEsBAi0AFAAGAAgAAAAhAPjRnMPdAAAACQEAAA8AAAAAAAAAAAAAAAAA7gQAAGRycy9kb3ducmV2&#10;LnhtbFBLBQYAAAAABAAEAPMAAAD4BQAAAAA=&#10;" adj="10800" fillcolor="#4f81bd" strokecolor="#385d8a" strokeweight="2pt"/>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95104" behindDoc="0" locked="0" layoutInCell="1" allowOverlap="1" wp14:anchorId="379B47BB" wp14:editId="5B1B9844">
                <wp:simplePos x="0" y="0"/>
                <wp:positionH relativeFrom="column">
                  <wp:posOffset>1419993</wp:posOffset>
                </wp:positionH>
                <wp:positionV relativeFrom="paragraph">
                  <wp:posOffset>19094</wp:posOffset>
                </wp:positionV>
                <wp:extent cx="314325" cy="244549"/>
                <wp:effectExtent l="19050" t="0" r="28575" b="41275"/>
                <wp:wrapNone/>
                <wp:docPr id="44" name="Стрелка вниз 44"/>
                <wp:cNvGraphicFramePr/>
                <a:graphic xmlns:a="http://schemas.openxmlformats.org/drawingml/2006/main">
                  <a:graphicData uri="http://schemas.microsoft.com/office/word/2010/wordprocessingShape">
                    <wps:wsp>
                      <wps:cNvSpPr/>
                      <wps:spPr>
                        <a:xfrm>
                          <a:off x="0" y="0"/>
                          <a:ext cx="314325" cy="24454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4" o:spid="_x0000_s1026" type="#_x0000_t67" style="position:absolute;margin-left:111.8pt;margin-top:1.5pt;width:24.75pt;height:1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gflAIAAA8FAAAOAAAAZHJzL2Uyb0RvYy54bWysVM1uEzEQviPxDpbvdJN0A23UpAqNgpCq&#10;NlKLep54vdmVvLYZO9mUE+JNeAOEhEAg3mH7Roy9m/7REyIHZ2bnz/PNNz463laKbSS60ugx7+/1&#10;OJNamKzUqzF/dzl/ccCZ86AzUEbLMb+Wjh9Pnj87qu1IDkxhVCaRURLtRrUd88J7O0oSJwpZgdsz&#10;Vmoy5gYr8KTiKskQaspeqWTQ671MaoOZRSOkc/R11hr5JObPcyn8eZ476Zkac7qbjyfGcxnOZHIE&#10;oxWCLUrRXQP+4RYVlJqK3qaagQe2xvKvVFUp0DiT+z1hqsTkeSlk7IG66fcedXNRgJWxFwLH2VuY&#10;3P9LK842C2RlNuZpypmGimbUfL75dPOx+db8an42X1jztfnd/Gi+M/IguGrrRhR1YRfYaY7E0Ps2&#10;xyr8U1dsGyG+voVYbj0T9HG/n+4PhpwJMg3SdJgehpzJXbBF599IU7EgjHlmaj1FNHVEFzanzrf+&#10;O79Q0BlVZvNSqajganmikG2ARp7OD/qvZ12JB25Ks5quMEx7RAsBRL1cgSexsgSG0yvOQK2I08Jj&#10;rP0g2j1RJBYvIJNt6WGPfrvKrXts9EGe0MUMXNGGRFMXonTIJyOFu6YD8i3WQVqa7JpGh6bltLNi&#10;XlK2U3B+AUgkpr5oMf05Hbky1KzpJM4Kgx+e+h78iVtk5aympSAg3q8BJWfqrSbWHfbTNGxRVNLh&#10;qwEpeN+yvG/R6+rE0BD69ARYEcXg79VOzNFUV7S/01CVTKAF1W4h75QT3y4rvQBCTqfRjTbHgj/V&#10;F1aE5AGngOPl9grQdrzxRLgzs1sgGD1iTusbIrWZrr3Jy0irO1xpVEGhrYtD616IsNb39eh1945N&#10;/gAAAP//AwBQSwMEFAAGAAgAAAAhAGfEwRvdAAAACAEAAA8AAABkcnMvZG93bnJldi54bWxMj81O&#10;wzAQhO9IvIO1SNyok5j+EOJUFYIHIK0EvbmxSSLsdWS7aXh7lhM9jmY08021nZ1lkwlx8CghX2TA&#10;DLZeD9hJOOzfHjbAYlKolfVoJPyYCNv69qZSpfYXfDdTkzpGJRhLJaFPaSw5j21vnIoLPxok78sH&#10;pxLJ0HEd1IXKneVFlq24UwPSQq9G89Kb9rs5Owk2ru1xmJbNoXv9fNqLgLvmQ0h5fzfvnoElM6f/&#10;MPzhEzrUxHTyZ9SRWQlFIVYUlSDoEvnFWuTAThIe8yXwuuLXB+pfAAAA//8DAFBLAQItABQABgAI&#10;AAAAIQC2gziS/gAAAOEBAAATAAAAAAAAAAAAAAAAAAAAAABbQ29udGVudF9UeXBlc10ueG1sUEsB&#10;Ai0AFAAGAAgAAAAhADj9If/WAAAAlAEAAAsAAAAAAAAAAAAAAAAALwEAAF9yZWxzLy5yZWxzUEsB&#10;Ai0AFAAGAAgAAAAhAB0yKB+UAgAADwUAAA4AAAAAAAAAAAAAAAAALgIAAGRycy9lMm9Eb2MueG1s&#10;UEsBAi0AFAAGAAgAAAAhAGfEwRvdAAAACAEAAA8AAAAAAAAAAAAAAAAA7gQAAGRycy9kb3ducmV2&#10;LnhtbFBLBQYAAAAABAAEAPMAAAD4BQAAAAA=&#10;" adj="10800" fillcolor="#4f81bd" strokecolor="#385d8a" strokeweight="2pt"/>
            </w:pict>
          </mc:Fallback>
        </mc:AlternateContent>
      </w: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88960" behindDoc="0" locked="0" layoutInCell="1" allowOverlap="1" wp14:anchorId="4CAD3F8B" wp14:editId="2D6BA558">
                <wp:simplePos x="0" y="0"/>
                <wp:positionH relativeFrom="column">
                  <wp:posOffset>370205</wp:posOffset>
                </wp:positionH>
                <wp:positionV relativeFrom="paragraph">
                  <wp:posOffset>107950</wp:posOffset>
                </wp:positionV>
                <wp:extent cx="2952750" cy="55245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2952750" cy="55245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677B75" w:rsidRDefault="008D69A1" w:rsidP="007015AF">
                            <w:pPr>
                              <w:jc w:val="center"/>
                              <w:rPr>
                                <w:sz w:val="21"/>
                                <w:szCs w:val="21"/>
                              </w:rPr>
                            </w:pPr>
                            <w:r w:rsidRPr="00677B75">
                              <w:rPr>
                                <w:sz w:val="21"/>
                                <w:szCs w:val="21"/>
                              </w:rPr>
                              <w:t>Разработка ответственным исполнителем проекта УП</w:t>
                            </w:r>
                            <w:r>
                              <w:rPr>
                                <w:sz w:val="21"/>
                                <w:szCs w:val="21"/>
                              </w:rPr>
                              <w:br/>
                              <w:t xml:space="preserve">Срок: </w:t>
                            </w:r>
                            <w:r w:rsidRPr="005832FD">
                              <w:rPr>
                                <w:b/>
                                <w:sz w:val="21"/>
                                <w:szCs w:val="21"/>
                              </w:rPr>
                              <w:t xml:space="preserve">не более </w:t>
                            </w:r>
                            <w:r w:rsidRPr="002022AD">
                              <w:rPr>
                                <w:b/>
                                <w:sz w:val="21"/>
                                <w:szCs w:val="21"/>
                                <w:highlight w:val="yellow"/>
                              </w:rPr>
                              <w:t xml:space="preserve">5 </w:t>
                            </w:r>
                            <w:r w:rsidRPr="002022AD">
                              <w:rPr>
                                <w:sz w:val="21"/>
                                <w:szCs w:val="21"/>
                                <w:highlight w:val="yellow"/>
                              </w:rPr>
                              <w:t>р</w:t>
                            </w:r>
                            <w:r>
                              <w:rPr>
                                <w:sz w:val="21"/>
                                <w:szCs w:val="21"/>
                              </w:rPr>
                              <w:t>абочих дней</w:t>
                            </w:r>
                          </w:p>
                          <w:p w:rsidR="008D69A1" w:rsidRPr="009E0518" w:rsidRDefault="008D69A1" w:rsidP="00701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42" style="position:absolute;left:0;text-align:left;margin-left:29.15pt;margin-top:8.5pt;width:232.5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vjuwIAAEkFAAAOAAAAZHJzL2Uyb0RvYy54bWysVMtuEzEU3SPxD5b3dJKQtDTqpIoaBSGV&#10;tlKLunY8nmQkj21sJ5OwQmJbiU/gI9ggHv2GyR9x7JmmD1ghZuG5L9/Huff66HhdSrIS1hVapbS7&#10;16FEKK6zQs1T+u5q+uIVJc4zlTGplUjpRjh6PHr+7KgyQ9HTCy0zYQmcKDesTEoX3pthkji+ECVz&#10;e9oIBWWubck8WDtPMssqeC9l0ut09pNK28xYzYVzkE4aJR1F/3kuuD/Pcyc8kSlFbj6eNp6zcCaj&#10;IzacW2YWBW/TYP+QRckKhaA7VxPmGVna4g9XZcGtdjr3e1yXic7zgotYA6rpdp5Uc7lgRsRaAI4z&#10;O5jc/3PLz1YXlhRZSl/uU6JYiR7VX7Yft5/rn/Xt9lP9tb6tf2xv6l/1t/o7gREQq4wb4uKlubAt&#10;50CG8te5LcMfhZF1RHmzQ1msPeEQ9g4HvYMBmsGhGwx6fdBwk9zfNtb510KXJBAptehiBJetTp1v&#10;TO9MQjCnZZFNCykjs3En0pIVQ8MxJ5muKJHMeQhTOo1fG+3RNalIhdQG/U5IjGESc8k8yNIAG6fm&#10;lDA5x4hzb2Muj247O5/tonan/cODSTSSy/Ktzppk9jv4Qmg2hBhT2YgRsBGj/tZNxOKR/1DthLlF&#10;cyWq2iKkCg5FnPQWnNCdph+B8uvZOva3u2vdTGcbNN3qZhuc4dMCAU6B0gWzGH9AgJX25zhyqYGL&#10;bilKFtp++Js82GMqoaWkwjoBs/dLZgXAf6Mwr4fdfj/sX2T6g4MeGPtQM3uoUcvyRKOBXTwehkcy&#10;2Ht5R+ZWl9fY/HGIChVTHLGb7rTMiW/WHG8HF+NxNMPOGeZP1aXhwXmALkB7tb5m1rTT5jGnZ/pu&#10;9djwydA1tuGm0uOl13kRJzJA3eCK7gUG+xr72L4t4UF4yEer+xdw9BsAAP//AwBQSwMEFAAGAAgA&#10;AAAhAOoyIR7aAAAACQEAAA8AAABkcnMvZG93bnJldi54bWxMj8FOwzAQRO9I/IO1SNyoTUtplcap&#10;AAnutEiImxMvcUq8jmwnDX/PcoLjzoxm35T72fdiwpi6QBpuFwoEUhNsR62Gt+PzzRZEyoas6QOh&#10;hm9MsK8uL0pT2HCmV5wOuRVcQqkwGlzOQyFlahx6kxZhQGLvM0RvMp+xlTaaM5f7Xi6VupfedMQf&#10;nBnwyWHzdRi9ho96Om7a8TG9vOfkJ4exP1HU+vpqftiByDjnvzD84jM6VMxUh5FsEr2G9XbFSdY3&#10;PIn99XLFQs2CulMgq1L+X1D9AAAA//8DAFBLAQItABQABgAIAAAAIQC2gziS/gAAAOEBAAATAAAA&#10;AAAAAAAAAAAAAAAAAABbQ29udGVudF9UeXBlc10ueG1sUEsBAi0AFAAGAAgAAAAhADj9If/WAAAA&#10;lAEAAAsAAAAAAAAAAAAAAAAALwEAAF9yZWxzLy5yZWxzUEsBAi0AFAAGAAgAAAAhACo0++O7AgAA&#10;SQUAAA4AAAAAAAAAAAAAAAAALgIAAGRycy9lMm9Eb2MueG1sUEsBAi0AFAAGAAgAAAAhAOoyIR7a&#10;AAAACQEAAA8AAAAAAAAAAAAAAAAAFQUAAGRycy9kb3ducmV2LnhtbFBLBQYAAAAABAAEAPMAAAAc&#10;BgAAAAA=&#10;" fillcolor="window" strokecolor="#558ed5" strokeweight="2pt">
                <v:textbox>
                  <w:txbxContent>
                    <w:p w:rsidR="008D69A1" w:rsidRPr="00677B75" w:rsidRDefault="008D69A1" w:rsidP="007015AF">
                      <w:pPr>
                        <w:jc w:val="center"/>
                        <w:rPr>
                          <w:sz w:val="21"/>
                          <w:szCs w:val="21"/>
                        </w:rPr>
                      </w:pPr>
                      <w:r w:rsidRPr="00677B75">
                        <w:rPr>
                          <w:sz w:val="21"/>
                          <w:szCs w:val="21"/>
                        </w:rPr>
                        <w:t>Разработка ответственным исполнителем проекта УП</w:t>
                      </w:r>
                      <w:r>
                        <w:rPr>
                          <w:sz w:val="21"/>
                          <w:szCs w:val="21"/>
                        </w:rPr>
                        <w:br/>
                        <w:t xml:space="preserve">Срок: </w:t>
                      </w:r>
                      <w:r w:rsidRPr="005832FD">
                        <w:rPr>
                          <w:b/>
                          <w:sz w:val="21"/>
                          <w:szCs w:val="21"/>
                        </w:rPr>
                        <w:t xml:space="preserve">не более </w:t>
                      </w:r>
                      <w:r w:rsidRPr="002022AD">
                        <w:rPr>
                          <w:b/>
                          <w:sz w:val="21"/>
                          <w:szCs w:val="21"/>
                          <w:highlight w:val="yellow"/>
                        </w:rPr>
                        <w:t xml:space="preserve">5 </w:t>
                      </w:r>
                      <w:r w:rsidRPr="002022AD">
                        <w:rPr>
                          <w:sz w:val="21"/>
                          <w:szCs w:val="21"/>
                          <w:highlight w:val="yellow"/>
                        </w:rPr>
                        <w:t>р</w:t>
                      </w:r>
                      <w:r>
                        <w:rPr>
                          <w:sz w:val="21"/>
                          <w:szCs w:val="21"/>
                        </w:rPr>
                        <w:t>абочих дней</w:t>
                      </w:r>
                    </w:p>
                    <w:p w:rsidR="008D69A1" w:rsidRPr="009E0518" w:rsidRDefault="008D69A1" w:rsidP="007015AF">
                      <w:pPr>
                        <w:jc w:val="center"/>
                      </w:pPr>
                    </w:p>
                  </w:txbxContent>
                </v:textbox>
              </v:rect>
            </w:pict>
          </mc:Fallback>
        </mc:AlternateContent>
      </w:r>
    </w:p>
    <w:p w:rsidR="007015AF" w:rsidRPr="00E30637" w:rsidRDefault="005852B9"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08416" behindDoc="0" locked="0" layoutInCell="1" allowOverlap="1" wp14:anchorId="15B2DF63" wp14:editId="0A309835">
                <wp:simplePos x="0" y="0"/>
                <wp:positionH relativeFrom="column">
                  <wp:posOffset>3607435</wp:posOffset>
                </wp:positionH>
                <wp:positionV relativeFrom="paragraph">
                  <wp:posOffset>5715</wp:posOffset>
                </wp:positionV>
                <wp:extent cx="2676525" cy="790575"/>
                <wp:effectExtent l="0" t="0" r="28575" b="28575"/>
                <wp:wrapNone/>
                <wp:docPr id="57" name="Прямоугольник 57"/>
                <wp:cNvGraphicFramePr/>
                <a:graphic xmlns:a="http://schemas.openxmlformats.org/drawingml/2006/main">
                  <a:graphicData uri="http://schemas.microsoft.com/office/word/2010/wordprocessingShape">
                    <wps:wsp>
                      <wps:cNvSpPr/>
                      <wps:spPr>
                        <a:xfrm>
                          <a:off x="0" y="0"/>
                          <a:ext cx="2676525" cy="79057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9E0518" w:rsidRDefault="008D69A1" w:rsidP="007015AF">
                            <w:pPr>
                              <w:jc w:val="center"/>
                            </w:pPr>
                            <w:r>
                              <w:rPr>
                                <w:sz w:val="21"/>
                                <w:szCs w:val="21"/>
                              </w:rPr>
                              <w:t xml:space="preserve">Направление на согласование Начальнику ТО филиала / иному уполномоченному лицу ответственным исполнителем проекта письма Заявителю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43" style="position:absolute;left:0;text-align:left;margin-left:284.05pt;margin-top:.45pt;width:210.75pt;height:6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9BvAIAAEkFAAAOAAAAZHJzL2Uyb0RvYy54bWysVEtu2zAQ3RfoHQjuG9mGP40ROTBiuCiQ&#10;JgGSImuaomwBFMmStOV0VaDbAj1CD9FN0U/OIN+oj5TifNpVUS2o+Q/nzQyPjrelJBthXaFVSrsH&#10;HUqE4jor1DKlb6/mL15S4jxTGZNaiZTeCEePJ8+fHVVmLHp6pWUmLEEQ5caVSenKezNOEsdXomTu&#10;QBuhoMy1LZkHa5dJZlmF6KVMep3OMKm0zYzVXDgH6axR0kmMn+eC+/M8d8ITmVLczcfTxnMRzmRy&#10;xMZLy8yq4O012D/comSFQtJ9qBnzjKxt8UeosuBWO537A67LROd5wUWsAdV0O0+quVwxI2ItAMeZ&#10;PUzu/4XlZ5sLS4ospYMRJYqV6FH9Zfdh97n+Wd/uPtZf69v6x+5T/av+Vn8nMAJilXFjOF6aC9ty&#10;DmQof5vbMvxRGNlGlG/2KIutJxzC3nA0HPQGlHDoRoedwWgQgib33sY6/0rokgQipRZdjOCyzanz&#10;jemdSUjmtCyyeSFlZG7cibRkw9BwzEmmK0okcx7ClM7j12Z75CYVqXC1Qb+DKeEMk5hL5kGWBtg4&#10;taSEySVGnHsb7/LI29nlYp+1O+8fjmbRSK7LNzprLjPs4Aup2RhiTGUjRsJGjPrbMBGLR/FDtTPm&#10;Vo1LVLVFSBUCijjpLTihO00/AuW3i23sb3ffuoXObtB0q5ttcIbPCyQ4BUoXzGL8AQFW2p/jyKUG&#10;LrqlKFlp+/5v8mCPqYSWkgrrBMzerZkVAP+1wrwedvv9sH+R6Q9GPTD2oWbxUKPW5YlGA7t4PAyP&#10;ZLD38o7MrS6vsfnTkBUqpjhyN91pmRPfrDneDi6m02iGnTPMn6pLw0PwAF2A9mp7zaxpp81jTs/0&#10;3eqx8ZOha2yDp9LTtdd5EScyQN3giu4FBvsa+9i+LeFBeMhHq/sXcPIbAAD//wMAUEsDBBQABgAI&#10;AAAAIQBWUO7E2wAAAAgBAAAPAAAAZHJzL2Rvd25yZXYueG1sTI/BTsMwEETvSPyDtUjcqNOKhiSN&#10;UwES3GmREDcn3sYBex3ZThr+HnOix9U8zbyt94s1bEYfBkcC1qsMGFLn1EC9gPfjy10BLERJShpH&#10;KOAHA+yb66taVsqd6Q3nQ+xZKqFQSQE6xrHiPHQarQwrNyKl7OS8lTGdvufKy3Mqt4ZvsiznVg6U&#10;FrQc8Vlj932YrIDPdj4+9NNTeP2Iwc4avfkiL8TtzfK4AxZxif8w/OkndWiSU+smUoEZAdu8WCdU&#10;QAksxWVR5sDaxG2298Cbml8+0PwCAAD//wMAUEsBAi0AFAAGAAgAAAAhALaDOJL+AAAA4QEAABMA&#10;AAAAAAAAAAAAAAAAAAAAAFtDb250ZW50X1R5cGVzXS54bWxQSwECLQAUAAYACAAAACEAOP0h/9YA&#10;AACUAQAACwAAAAAAAAAAAAAAAAAvAQAAX3JlbHMvLnJlbHNQSwECLQAUAAYACAAAACEALrwfQbwC&#10;AABJBQAADgAAAAAAAAAAAAAAAAAuAgAAZHJzL2Uyb0RvYy54bWxQSwECLQAUAAYACAAAACEAVlDu&#10;xNsAAAAIAQAADwAAAAAAAAAAAAAAAAAWBQAAZHJzL2Rvd25yZXYueG1sUEsFBgAAAAAEAAQA8wAA&#10;AB4GAAAAAA==&#10;" fillcolor="window" strokecolor="#558ed5" strokeweight="2pt">
                <v:textbox>
                  <w:txbxContent>
                    <w:p w:rsidR="008D69A1" w:rsidRPr="009E0518" w:rsidRDefault="008D69A1" w:rsidP="007015AF">
                      <w:pPr>
                        <w:jc w:val="center"/>
                      </w:pPr>
                      <w:r>
                        <w:rPr>
                          <w:sz w:val="21"/>
                          <w:szCs w:val="21"/>
                        </w:rPr>
                        <w:t xml:space="preserve">Направление на согласование Начальнику ТО филиала / иному уполномоченному лицу ответственным исполнителем проекта письма Заявителю </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96128" behindDoc="0" locked="0" layoutInCell="1" allowOverlap="1" wp14:anchorId="054BE86C" wp14:editId="4C202F6E">
                <wp:simplePos x="0" y="0"/>
                <wp:positionH relativeFrom="column">
                  <wp:posOffset>1419993</wp:posOffset>
                </wp:positionH>
                <wp:positionV relativeFrom="paragraph">
                  <wp:posOffset>13896</wp:posOffset>
                </wp:positionV>
                <wp:extent cx="314325" cy="244549"/>
                <wp:effectExtent l="19050" t="0" r="28575" b="41275"/>
                <wp:wrapNone/>
                <wp:docPr id="45" name="Стрелка вниз 45"/>
                <wp:cNvGraphicFramePr/>
                <a:graphic xmlns:a="http://schemas.openxmlformats.org/drawingml/2006/main">
                  <a:graphicData uri="http://schemas.microsoft.com/office/word/2010/wordprocessingShape">
                    <wps:wsp>
                      <wps:cNvSpPr/>
                      <wps:spPr>
                        <a:xfrm>
                          <a:off x="0" y="0"/>
                          <a:ext cx="314325" cy="24454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5" o:spid="_x0000_s1026" type="#_x0000_t67" style="position:absolute;margin-left:111.8pt;margin-top:1.1pt;width:24.75pt;height:1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AvlAIAAA8FAAAOAAAAZHJzL2Uyb0RvYy54bWysVM1uEzEQviPxDpbvdJN0A23UpAqNgpCq&#10;NlKLep54vdmVvB5jO9mUE+JNeAOEhEAg3mH7Roy9m/7REyIHZ2bnz/PNNz463laKbaR1Jeox7+/1&#10;OJNaYFbq1Zi/u5y/OODMedAZKNRyzK+l48eT58+OajOSAyxQZdIySqLdqDZjXnhvRkniRCErcHto&#10;pCZjjrYCT6pdJZmFmrJXKhn0ei+TGm1mLArpHH2dtUY+ifnzXAp/nudOeqbGnO7m42njuQxnMjmC&#10;0cqCKUrRXQP+4RYVlJqK3qaagQe2tuVfqapSWHSY+z2BVYJ5XgoZe6Bu+r1H3VwUYGTshcBx5hYm&#10;9//SirPNwrIyG/N0yJmGimbUfL75dPOx+db8an42X1jztfnd/Gi+M/IguGrjRhR1YRa20xyJofdt&#10;bqvwT12xbYT4+hZiufVM0Mf9fro/oEqCTIM0HaaHIWdyF2ys828kViwIY55hrafWYh3Rhc2p863/&#10;zi8UdKjKbF4qFRW7Wp4oyzZAI0/nB/3Xs67EAzelWU1XGKY9ooUAol6uwJNYGQLD6RVnoFbEaeFt&#10;rP0g2j1RJBYvIJNt6WGPfrvKrXts9EGe0MUMXNGGRFMXonTIJyOFu6YD8i3WQVpidk2js9hy2hkx&#10;LynbKTi/AEskpr5oMf05HblCahY7ibMC7Yenvgd/4hZZOatpKQiI92uwkjP1VhPrDvtpGrYoKunw&#10;1YAUe9+yvG/R6+oEaQh9egKMiGLw92on5harK9rfaahKJtCCareQd8qJb5eVXgAhp9PoRptjwJ/q&#10;CyNC8oBTwPFyewXWdLzxRLgz3C0QjB4xp/UNkRqna495GWl1hyuNKii0dXFo3QsR1vq+Hr3u3rHJ&#10;HwAAAP//AwBQSwMEFAAGAAgAAAAhAKRBcnvdAAAACAEAAA8AAABkcnMvZG93bnJldi54bWxMj8Fu&#10;wjAQRO+V+AdrkbgVh6QlJY2DEGo/oAGp7c3ESxLVXke2Cenf15zKbVYzmnlbbiej2YjO95YErJYJ&#10;MKTGqp5aAcfD++MLMB8kKaktoYBf9LCtZg+lLJS90geOdWhZLCFfSAFdCEPBuW86NNIv7YAUvbN1&#10;RoZ4upYrJ6+x3GieJsmaG9lTXOjkgPsOm5/6YgRon+vvfnyuj+3b1+aQOdrVn5kQi/m0ewUWcAr/&#10;YbjhR3SoItPJXkh5pgWkabaO0ZsAFv00z1bATgKekhx4VfL7B6o/AAAA//8DAFBLAQItABQABgAI&#10;AAAAIQC2gziS/gAAAOEBAAATAAAAAAAAAAAAAAAAAAAAAABbQ29udGVudF9UeXBlc10ueG1sUEsB&#10;Ai0AFAAGAAgAAAAhADj9If/WAAAAlAEAAAsAAAAAAAAAAAAAAAAALwEAAF9yZWxzLy5yZWxzUEsB&#10;Ai0AFAAGAAgAAAAhADsOYC+UAgAADwUAAA4AAAAAAAAAAAAAAAAALgIAAGRycy9lMm9Eb2MueG1s&#10;UEsBAi0AFAAGAAgAAAAhAKRBcnvdAAAACAEAAA8AAAAAAAAAAAAAAAAA7gQAAGRycy9kb3ducmV2&#10;LnhtbFBLBQYAAAAABAAEAPMAAAD4BQAAAAA=&#10;" adj="10800" fillcolor="#4f81bd" strokecolor="#385d8a" strokeweight="2pt"/>
            </w:pict>
          </mc:Fallback>
        </mc:AlternateContent>
      </w:r>
    </w:p>
    <w:p w:rsidR="007015AF" w:rsidRPr="00E30637" w:rsidRDefault="005852B9"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13536" behindDoc="0" locked="0" layoutInCell="1" allowOverlap="1" wp14:anchorId="09C871A5" wp14:editId="69BC82E2">
                <wp:simplePos x="0" y="0"/>
                <wp:positionH relativeFrom="column">
                  <wp:posOffset>4875574</wp:posOffset>
                </wp:positionH>
                <wp:positionV relativeFrom="paragraph">
                  <wp:posOffset>150953</wp:posOffset>
                </wp:positionV>
                <wp:extent cx="314325" cy="255181"/>
                <wp:effectExtent l="19050" t="0" r="28575" b="31115"/>
                <wp:wrapNone/>
                <wp:docPr id="62" name="Стрелка вниз 62"/>
                <wp:cNvGraphicFramePr/>
                <a:graphic xmlns:a="http://schemas.openxmlformats.org/drawingml/2006/main">
                  <a:graphicData uri="http://schemas.microsoft.com/office/word/2010/wordprocessingShape">
                    <wps:wsp>
                      <wps:cNvSpPr/>
                      <wps:spPr>
                        <a:xfrm>
                          <a:off x="0" y="0"/>
                          <a:ext cx="314325" cy="25518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2" o:spid="_x0000_s1026" type="#_x0000_t67" style="position:absolute;margin-left:383.9pt;margin-top:11.9pt;width:24.75pt;height:2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99lAIAAA8FAAAOAAAAZHJzL2Uyb0RvYy54bWysVM1uEzEQviPxDpbvdLNpUkLUpAqNgpCq&#10;tlKLep54vdmVvB5jO9mUE+JNeAOEhEAg3mH7Roy9m/7REyIHZ2bnz/PNNz482laKbaR1JeoJT/d6&#10;nEktMCv1asLfXS5ejDhzHnQGCrWc8Gvp+NH0+bPD2oxlHwtUmbSMkmg3rs2EF96bcZI4UcgK3B4a&#10;qcmYo63Ak2pXSWahpuyVSvq93kFSo82MRSGdo6/z1sinMX+eS+HP8txJz9SE0918PG08l+FMpocw&#10;XlkwRSm6a8A/3KKCUlPR21Rz8MDWtvwrVVUKiw5zvyewSjDPSyFjD9RN2nvUzUUBRsZeCBxnbmFy&#10;/y+tON2cW1ZmE37Q50xDRTNqPt98uvnYfGt+NT+bL6z52vxufjTfGXkQXLVxY4q6MOe20xyJofdt&#10;bqvwT12xbYT4+hZiufVM0Mf9dLDfH3ImyNQfDtNRGnImd8HGOv9GYsWCMOEZ1npmLdYRXdicON/6&#10;7/xCQYeqzBalUlGxq+WxsmwDNPLBYpS+nnclHrgpzepwhUGPaCGAqJcr8CRWhsBwesUZqBVxWngb&#10;az+Idk8UicULyGRbetij365y6x4bfZAndDEHV7Qh0dSFKB3yyUjhrumAfIt1kJaYXdPoLLacdkYs&#10;Ssp2As6fgyUSU1+0mP6MjlwhNYudxFmB9sNT34M/cYusnNW0FATE+zVYyZl6q4l1r9LBIGxRVAbD&#10;l31S7H3L8r5Fr6tjpCGk9AQYEcXg79VOzC1WV7S/s1CVTKAF1W4h75Rj3y4rvQBCzmbRjTbHgD/R&#10;F0aE5AGngOPl9gqs6XjjiXCnuFsgGD9iTusbIjXO1h7zMtLqDlcaVVBo6+LQuhcirPV9PXrdvWPT&#10;PwAAAP//AwBQSwMEFAAGAAgAAAAhAC+9haveAAAACQEAAA8AAABkcnMvZG93bnJldi54bWxMj8FO&#10;wzAQRO9I/IO1SNyo0waSkmZTVQg+gLQScHNjN4mw11HspuHvWU70tBrtaOZNuZ2dFZMZQ+8JYblI&#10;QBhqvO6pRTjs3x7WIEJUpJX1ZBB+TIBtdXtTqkL7C72bqY6t4BAKhULoYhwKKUPTGafCwg+G+Hfy&#10;o1OR5dhKPaoLhzsrV0mSSad64oZODealM813fXYINuT2q5+e6kP7+vm8T0fa1R8p4v3dvNuAiGaO&#10;/2b4w2d0qJjp6M+kg7AIeZYzekRYpXzZsF7mKYgjQvaYgKxKeb2g+gUAAP//AwBQSwECLQAUAAYA&#10;CAAAACEAtoM4kv4AAADhAQAAEwAAAAAAAAAAAAAAAAAAAAAAW0NvbnRlbnRfVHlwZXNdLnhtbFBL&#10;AQItABQABgAIAAAAIQA4/SH/1gAAAJQBAAALAAAAAAAAAAAAAAAAAC8BAABfcmVscy8ucmVsc1BL&#10;AQItABQABgAIAAAAIQCfr399lAIAAA8FAAAOAAAAAAAAAAAAAAAAAC4CAABkcnMvZTJvRG9jLnht&#10;bFBLAQItABQABgAIAAAAIQAvvYWr3gAAAAkBAAAPAAAAAAAAAAAAAAAAAO4EAABkcnMvZG93bnJl&#10;di54bWxQSwUGAAAAAAQABADzAAAA+QUAAAAA&#10;" adj="10800" fillcolor="#4f81bd" strokecolor="#385d8a" strokeweight="2pt"/>
            </w:pict>
          </mc:Fallback>
        </mc:AlternateContent>
      </w:r>
      <w:r w:rsidR="00D43F01"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97152" behindDoc="0" locked="0" layoutInCell="1" allowOverlap="1" wp14:anchorId="7FF5FDED" wp14:editId="1B1B6788">
                <wp:simplePos x="0" y="0"/>
                <wp:positionH relativeFrom="column">
                  <wp:posOffset>346075</wp:posOffset>
                </wp:positionH>
                <wp:positionV relativeFrom="paragraph">
                  <wp:posOffset>95250</wp:posOffset>
                </wp:positionV>
                <wp:extent cx="2924175" cy="414655"/>
                <wp:effectExtent l="0" t="0" r="28575" b="23495"/>
                <wp:wrapNone/>
                <wp:docPr id="46" name="Прямоугольник 46"/>
                <wp:cNvGraphicFramePr/>
                <a:graphic xmlns:a="http://schemas.openxmlformats.org/drawingml/2006/main">
                  <a:graphicData uri="http://schemas.microsoft.com/office/word/2010/wordprocessingShape">
                    <wps:wsp>
                      <wps:cNvSpPr/>
                      <wps:spPr>
                        <a:xfrm>
                          <a:off x="0" y="0"/>
                          <a:ext cx="2924175" cy="41465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9E0518" w:rsidRDefault="008D69A1" w:rsidP="007015AF">
                            <w:pPr>
                              <w:jc w:val="center"/>
                            </w:pPr>
                            <w:r>
                              <w:rPr>
                                <w:sz w:val="21"/>
                                <w:szCs w:val="21"/>
                              </w:rPr>
                              <w:tab/>
                              <w:t xml:space="preserve">Передача проекта УП Начальнику ТО / иному уполномоченному лицу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44" style="position:absolute;left:0;text-align:left;margin-left:27.25pt;margin-top:7.5pt;width:230.25pt;height:3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7tvAIAAEkFAAAOAAAAZHJzL2Uyb0RvYy54bWysVEtu2zAQ3RfoHQjuG1mG7CRC5MCI4aJA&#10;mhhIiqxpirIE8FeStuSuCnRbIEfoIbop+skZ5Bt1SCnOp10V1YKa/3DezPDktBEcbZixlZIZjg8G&#10;GDFJVV7JVYbfXc9fHWFkHZE54UqyDG+ZxaeTly9Oap2yoSoVz5lBEETatNYZLp3TaRRZWjJB7IHS&#10;TIKyUEYQB6xZRbkhNUQXPBoOBuOoVibXRlFmLUhnnRJPQvyiYNRdFoVlDvEMw91cOE04l/6MJick&#10;XRmiy4r21yD/cAtBKglJ96FmxBG0NtUfoURFjbKqcAdUiUgVRUVZqAGqiQfPqrkqiWahFgDH6j1M&#10;9v+FpRebhUFVnuFkjJEkAnrUftl93N22P9u73af2a3vX/th9bn+139rvCIwAsVrbFByv9ML0nAXS&#10;l98URvg/FIaagPJ2jzJrHKIgHB4Pk/hwhBEFXRIn49HIB40evLWx7jVTAnkiwwa6GMAlm3PrOtN7&#10;E5/MKl7l84rzwGztGTdoQ6DhMCe5qjHixDoQZngevj7bEzcuUQ1XGyUDmBJKYBILThyQQgM2Vq4w&#10;InwFI06dCXd54m3NarnPGs+T48NZMOJr8Vbl3WXGA/h8apKCGKayE0PCTgz192ECFk/i+2pnxJad&#10;S1D1RXDpA7Iw6T04vjtdPzzlmmUT+hsfeRcvWqp8C003qtsGq+m8ggTngNKCGBh/gABW2l3CUXAF&#10;uKiewqhU5sPf5N4ephK0GNWwToDZ+zUxDMB/I2Fej+Mk8fsXmGR0OATGPNYsH2vkWpwpaGAMj4em&#10;gfT2jt+ThVHiBjZ/6rOCikgKubvu9MyZ69Yc3g7KptNgBjuniTuXV5r64B46D+11c0OM7qfNwZxe&#10;qPvVI+mzoetsvadU07VTRRUm8gFX6J5nYF9DH/u3xT8Ij/lg9fACTn4DAAD//wMAUEsDBBQABgAI&#10;AAAAIQBgfQ/y2gAAAAgBAAAPAAAAZHJzL2Rvd25yZXYueG1sTI/NTsQwDITvSLxDZCRubMpPYdVt&#10;ugIkuLOLhLiljbcpJE6VpN3y9hgucLM9o/E39XbxTswY0xBIweWqAIHUBTNQr+B1/3SxBpGyJqNd&#10;IFTwhQm2zelJrSsTjvSC8y73gkMoVVqBzXmspEydRa/TKoxIrB1C9DrzGntpoj5yuHfyqihupdcD&#10;8QerR3y02H3uJq/gvZ33d/30kJ7fcvKzxeg+KCp1frbcb0BkXPKfGX7wGR0aZmrDRCYJp6C8KdnJ&#10;95IrsV7+Dq2CdXENsqnl/wLNNwAAAP//AwBQSwECLQAUAAYACAAAACEAtoM4kv4AAADhAQAAEwAA&#10;AAAAAAAAAAAAAAAAAAAAW0NvbnRlbnRfVHlwZXNdLnhtbFBLAQItABQABgAIAAAAIQA4/SH/1gAA&#10;AJQBAAALAAAAAAAAAAAAAAAAAC8BAABfcmVscy8ucmVsc1BLAQItABQABgAIAAAAIQCD287tvAIA&#10;AEkFAAAOAAAAAAAAAAAAAAAAAC4CAABkcnMvZTJvRG9jLnhtbFBLAQItABQABgAIAAAAIQBgfQ/y&#10;2gAAAAgBAAAPAAAAAAAAAAAAAAAAABYFAABkcnMvZG93bnJldi54bWxQSwUGAAAAAAQABADzAAAA&#10;HQYAAAAA&#10;" fillcolor="window" strokecolor="#558ed5" strokeweight="2pt">
                <v:textbox>
                  <w:txbxContent>
                    <w:p w:rsidR="008D69A1" w:rsidRPr="009E0518" w:rsidRDefault="008D69A1" w:rsidP="007015AF">
                      <w:pPr>
                        <w:jc w:val="center"/>
                      </w:pPr>
                      <w:r>
                        <w:rPr>
                          <w:sz w:val="21"/>
                          <w:szCs w:val="21"/>
                        </w:rPr>
                        <w:tab/>
                        <w:t xml:space="preserve">Передача проекта УП Начальнику ТО / иному уполномоченному лицу </w:t>
                      </w:r>
                    </w:p>
                  </w:txbxContent>
                </v:textbox>
              </v:rect>
            </w:pict>
          </mc:Fallback>
        </mc:AlternateContent>
      </w:r>
    </w:p>
    <w:p w:rsidR="007015AF" w:rsidRPr="00E30637" w:rsidRDefault="007015AF" w:rsidP="00FD4B65">
      <w:pPr>
        <w:jc w:val="both"/>
        <w:rPr>
          <w:color w:val="auto"/>
          <w:sz w:val="22"/>
          <w:szCs w:val="22"/>
        </w:rPr>
      </w:pPr>
    </w:p>
    <w:p w:rsidR="007015AF" w:rsidRPr="00E30637" w:rsidRDefault="005852B9"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09440" behindDoc="0" locked="0" layoutInCell="1" allowOverlap="1" wp14:anchorId="055F9EC2" wp14:editId="405A1D7E">
                <wp:simplePos x="0" y="0"/>
                <wp:positionH relativeFrom="column">
                  <wp:posOffset>3597910</wp:posOffset>
                </wp:positionH>
                <wp:positionV relativeFrom="paragraph">
                  <wp:posOffset>79375</wp:posOffset>
                </wp:positionV>
                <wp:extent cx="2676525" cy="657225"/>
                <wp:effectExtent l="0" t="0" r="28575" b="28575"/>
                <wp:wrapNone/>
                <wp:docPr id="58" name="Прямоугольник 58"/>
                <wp:cNvGraphicFramePr/>
                <a:graphic xmlns:a="http://schemas.openxmlformats.org/drawingml/2006/main">
                  <a:graphicData uri="http://schemas.microsoft.com/office/word/2010/wordprocessingShape">
                    <wps:wsp>
                      <wps:cNvSpPr/>
                      <wps:spPr>
                        <a:xfrm>
                          <a:off x="0" y="0"/>
                          <a:ext cx="2676525" cy="65722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2C30CB" w:rsidRDefault="008D69A1" w:rsidP="007015AF">
                            <w:pPr>
                              <w:jc w:val="center"/>
                              <w:rPr>
                                <w:sz w:val="21"/>
                                <w:szCs w:val="21"/>
                              </w:rPr>
                            </w:pPr>
                            <w:r w:rsidRPr="002C30CB">
                              <w:rPr>
                                <w:sz w:val="21"/>
                                <w:szCs w:val="21"/>
                              </w:rPr>
                              <w:t xml:space="preserve">Рассмотрение Начальником ТО / иным уполномоченным лицом </w:t>
                            </w:r>
                            <w:r>
                              <w:rPr>
                                <w:sz w:val="21"/>
                                <w:szCs w:val="21"/>
                              </w:rPr>
                              <w:t xml:space="preserve">проекта </w:t>
                            </w:r>
                            <w:r w:rsidRPr="002C30CB">
                              <w:rPr>
                                <w:sz w:val="21"/>
                                <w:szCs w:val="21"/>
                              </w:rPr>
                              <w:t xml:space="preserve">письма в срок не превышающий </w:t>
                            </w:r>
                            <w:r w:rsidRPr="002022AD">
                              <w:rPr>
                                <w:b/>
                                <w:sz w:val="21"/>
                                <w:szCs w:val="21"/>
                                <w:highlight w:val="yellow"/>
                              </w:rPr>
                              <w:t>2</w:t>
                            </w:r>
                            <w:r w:rsidRPr="002C30CB">
                              <w:rPr>
                                <w:b/>
                                <w:sz w:val="21"/>
                                <w:szCs w:val="21"/>
                              </w:rPr>
                              <w:t xml:space="preserve"> раб</w:t>
                            </w:r>
                            <w:proofErr w:type="gramStart"/>
                            <w:r w:rsidRPr="002C30CB">
                              <w:rPr>
                                <w:b/>
                                <w:sz w:val="21"/>
                                <w:szCs w:val="21"/>
                              </w:rPr>
                              <w:t>.</w:t>
                            </w:r>
                            <w:proofErr w:type="gramEnd"/>
                            <w:r w:rsidRPr="002C30CB">
                              <w:rPr>
                                <w:b/>
                                <w:sz w:val="21"/>
                                <w:szCs w:val="21"/>
                              </w:rPr>
                              <w:t xml:space="preserve"> </w:t>
                            </w:r>
                            <w:proofErr w:type="spellStart"/>
                            <w:proofErr w:type="gramStart"/>
                            <w:r w:rsidRPr="002C30CB">
                              <w:rPr>
                                <w:b/>
                                <w:sz w:val="21"/>
                                <w:szCs w:val="21"/>
                              </w:rPr>
                              <w:t>д</w:t>
                            </w:r>
                            <w:proofErr w:type="gramEnd"/>
                            <w:r w:rsidRPr="002C30CB">
                              <w:rPr>
                                <w:b/>
                                <w:sz w:val="21"/>
                                <w:szCs w:val="21"/>
                              </w:rPr>
                              <w:t>н</w:t>
                            </w:r>
                            <w:proofErr w:type="spellEnd"/>
                            <w:r w:rsidRPr="002C30CB">
                              <w:rPr>
                                <w:b/>
                                <w:sz w:val="21"/>
                                <w:szCs w:val="21"/>
                              </w:rPr>
                              <w:t>.</w:t>
                            </w:r>
                            <w:r w:rsidRPr="002C30CB">
                              <w:rPr>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5" style="position:absolute;left:0;text-align:left;margin-left:283.3pt;margin-top:6.25pt;width:210.75pt;height:5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cuugIAAEkFAAAOAAAAZHJzL2Uyb0RvYy54bWysVM1uEzEQviPxDpbvdJMoSWnUTRU1CkIq&#10;baUW9ex4vclKXtvYTjbhhMQViUfgIbggfvoMmzfis3eb/sAJsQfv/I/nmxkfn2xKSdbCukKrlHYP&#10;OpQIxXVWqEVK317PXrykxHmmMia1EindCkdPxs+fHVdmJHp6qWUmLEEQ5UaVSenSezNKEseXomTu&#10;QBuhoMy1LZkHaxdJZlmF6KVMep3OMKm0zYzVXDgH6bRR0nGMn+eC+4s8d8ITmVLczcfTxnMezmR8&#10;zEYLy8yy4O012D/comSFQtJ9qCnzjKxs8UeosuBWO537A67LROd5wUWsAdV0O0+quVoyI2ItAMeZ&#10;PUzu/4Xl5+tLS4ospQN0SrESPaq/7D7sPtc/69vdx/prfVv/2H2qf9Xf6u8ERkCsMm4ExytzaVvO&#10;gQzlb3Jbhj8KI5uI8naPsth4wiHsDQ+Hg96AEg7dcHDYA40wyb23sc6/ErokgUipRRcjuGx95nxj&#10;emcSkjkti2xWSBmZrTuVlqwZGo45yXRFiWTOQ5jSWfzabI/cpCIVrjbodzAlnGESc8k8yNIAG6cW&#10;lDC5wIhzb+NdHnk7u5jvs3Zn/aPDaTSSq/KNzprLDDv4Qmo2ghhT2YiRsBGj/jZMxOJR/FDtlLll&#10;4xJVbRFShYAiTnoLTuhO049A+c18E/vbPQouQTTX2RZNt7rZBmf4rECCM6B0ySzGHxBgpf0Fjlxq&#10;4KJbipKltu//Jg/2mEpoKamwTsDs3YpZAfBfK8zrUbffD/sXmT6aDsY+1MwfatSqPNVoYBePh+GR&#10;DPZe3pG51eUNNn8SskLFFEfupjstc+qbNcfbwcVkEs2wc4b5M3VleAgeoAvQXm9umDXttHnM6bm+&#10;Wz02ejJ0jW3wVHqy8jov4kTe44ruBQb7GvvYvi3hQXjIR6v7F3D8GwAA//8DAFBLAwQUAAYACAAA&#10;ACEA9re3zNsAAAAKAQAADwAAAGRycy9kb3ducmV2LnhtbEyPwU7DMAyG70i8Q2QkbiztpIVSmk6A&#10;BHe2SYhb2pqm0DhVknbl7TEnONr/p9+fq/3qRrFgiIMnDfkmA4HU+m6gXsPp+HxTgIjJUGdGT6jh&#10;GyPs68uLypSdP9MrLofUCy6hWBoNNqWplDK2Fp2JGz8hcfbhgzOJx9DLLpgzl7tRbrNMSWcG4gvW&#10;TPhksf06zE7De7Mcb/v5Mb68pegWi2H8pKD19dX6cA8i4Zr+YPjVZ3Wo2anxM3VRjBp2SilGOdju&#10;QDBwVxQ5iIYXucpA1pX8/0L9AwAA//8DAFBLAQItABQABgAIAAAAIQC2gziS/gAAAOEBAAATAAAA&#10;AAAAAAAAAAAAAAAAAABbQ29udGVudF9UeXBlc10ueG1sUEsBAi0AFAAGAAgAAAAhADj9If/WAAAA&#10;lAEAAAsAAAAAAAAAAAAAAAAALwEAAF9yZWxzLy5yZWxzUEsBAi0AFAAGAAgAAAAhAN06dy66AgAA&#10;SQUAAA4AAAAAAAAAAAAAAAAALgIAAGRycy9lMm9Eb2MueG1sUEsBAi0AFAAGAAgAAAAhAPa3t8zb&#10;AAAACgEAAA8AAAAAAAAAAAAAAAAAFAUAAGRycy9kb3ducmV2LnhtbFBLBQYAAAAABAAEAPMAAAAc&#10;BgAAAAA=&#10;" fillcolor="window" strokecolor="#558ed5" strokeweight="2pt">
                <v:textbox>
                  <w:txbxContent>
                    <w:p w:rsidR="008D69A1" w:rsidRPr="002C30CB" w:rsidRDefault="008D69A1" w:rsidP="007015AF">
                      <w:pPr>
                        <w:jc w:val="center"/>
                        <w:rPr>
                          <w:sz w:val="21"/>
                          <w:szCs w:val="21"/>
                        </w:rPr>
                      </w:pPr>
                      <w:r w:rsidRPr="002C30CB">
                        <w:rPr>
                          <w:sz w:val="21"/>
                          <w:szCs w:val="21"/>
                        </w:rPr>
                        <w:t xml:space="preserve">Рассмотрение Начальником ТО / иным уполномоченным лицом </w:t>
                      </w:r>
                      <w:r>
                        <w:rPr>
                          <w:sz w:val="21"/>
                          <w:szCs w:val="21"/>
                        </w:rPr>
                        <w:t xml:space="preserve">проекта </w:t>
                      </w:r>
                      <w:r w:rsidRPr="002C30CB">
                        <w:rPr>
                          <w:sz w:val="21"/>
                          <w:szCs w:val="21"/>
                        </w:rPr>
                        <w:t xml:space="preserve">письма в срок не превышающий </w:t>
                      </w:r>
                      <w:r w:rsidRPr="002022AD">
                        <w:rPr>
                          <w:b/>
                          <w:sz w:val="21"/>
                          <w:szCs w:val="21"/>
                          <w:highlight w:val="yellow"/>
                        </w:rPr>
                        <w:t>2</w:t>
                      </w:r>
                      <w:r w:rsidRPr="002C30CB">
                        <w:rPr>
                          <w:b/>
                          <w:sz w:val="21"/>
                          <w:szCs w:val="21"/>
                        </w:rPr>
                        <w:t xml:space="preserve"> раб</w:t>
                      </w:r>
                      <w:proofErr w:type="gramStart"/>
                      <w:r w:rsidRPr="002C30CB">
                        <w:rPr>
                          <w:b/>
                          <w:sz w:val="21"/>
                          <w:szCs w:val="21"/>
                        </w:rPr>
                        <w:t>.</w:t>
                      </w:r>
                      <w:proofErr w:type="gramEnd"/>
                      <w:r w:rsidRPr="002C30CB">
                        <w:rPr>
                          <w:b/>
                          <w:sz w:val="21"/>
                          <w:szCs w:val="21"/>
                        </w:rPr>
                        <w:t xml:space="preserve"> </w:t>
                      </w:r>
                      <w:proofErr w:type="spellStart"/>
                      <w:proofErr w:type="gramStart"/>
                      <w:r w:rsidRPr="002C30CB">
                        <w:rPr>
                          <w:b/>
                          <w:sz w:val="21"/>
                          <w:szCs w:val="21"/>
                        </w:rPr>
                        <w:t>д</w:t>
                      </w:r>
                      <w:proofErr w:type="gramEnd"/>
                      <w:r w:rsidRPr="002C30CB">
                        <w:rPr>
                          <w:b/>
                          <w:sz w:val="21"/>
                          <w:szCs w:val="21"/>
                        </w:rPr>
                        <w:t>н</w:t>
                      </w:r>
                      <w:proofErr w:type="spellEnd"/>
                      <w:r w:rsidRPr="002C30CB">
                        <w:rPr>
                          <w:b/>
                          <w:sz w:val="21"/>
                          <w:szCs w:val="21"/>
                        </w:rPr>
                        <w:t>.</w:t>
                      </w:r>
                      <w:r w:rsidRPr="002C30CB">
                        <w:rPr>
                          <w:sz w:val="21"/>
                          <w:szCs w:val="21"/>
                        </w:rPr>
                        <w:t xml:space="preserve"> </w:t>
                      </w:r>
                    </w:p>
                  </w:txbxContent>
                </v:textbox>
              </v:rect>
            </w:pict>
          </mc:Fallback>
        </mc:AlternateContent>
      </w: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02272" behindDoc="0" locked="0" layoutInCell="1" allowOverlap="1" wp14:anchorId="5C2A3A45" wp14:editId="5B0A5E8D">
                <wp:simplePos x="0" y="0"/>
                <wp:positionH relativeFrom="column">
                  <wp:posOffset>1419225</wp:posOffset>
                </wp:positionH>
                <wp:positionV relativeFrom="paragraph">
                  <wp:posOffset>83185</wp:posOffset>
                </wp:positionV>
                <wp:extent cx="314325" cy="244475"/>
                <wp:effectExtent l="19050" t="0" r="28575" b="41275"/>
                <wp:wrapNone/>
                <wp:docPr id="51" name="Стрелка вниз 51"/>
                <wp:cNvGraphicFramePr/>
                <a:graphic xmlns:a="http://schemas.openxmlformats.org/drawingml/2006/main">
                  <a:graphicData uri="http://schemas.microsoft.com/office/word/2010/wordprocessingShape">
                    <wps:wsp>
                      <wps:cNvSpPr/>
                      <wps:spPr>
                        <a:xfrm>
                          <a:off x="0" y="0"/>
                          <a:ext cx="314325" cy="244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1" o:spid="_x0000_s1026" type="#_x0000_t67" style="position:absolute;margin-left:111.75pt;margin-top:6.55pt;width:24.75pt;height: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NvlAIAAA8FAAAOAAAAZHJzL2Uyb0RvYy54bWysVM1uEzEQviPxDpbvdJN0Q0vUpAqNgpCq&#10;NlKLep54vdmVvLYZO9mUE+JNeAOEhEAg3mH7Roy9m/7REyIHZ2bnz/PNNz463laKbSS60ugx7+/1&#10;OJNamKzUqzF/dzl/cciZ86AzUEbLMb+Wjh9Pnj87qu1IDkxhVCaRURLtRrUd88J7O0oSJwpZgdsz&#10;Vmoy5gYr8KTiKskQaspeqWTQ671MaoOZRSOkc/R11hr5JObPcyn8eZ476Zkac7qbjyfGcxnOZHIE&#10;oxWCLUrRXQP+4RYVlJqK3qaagQe2xvKvVFUp0DiT+z1hqsTkeSlk7IG66fcedXNRgJWxFwLH2VuY&#10;3P9LK842C2RlNubDPmcaKppR8/nm083H5lvzq/nZfGHN1+Z386P5zsiD4KqtG1HUhV1gpzkSQ+/b&#10;HKvwT12xbYT4+hZiufVM0Mf9fro/GHImyDRI0/RgGHImd8EWnX8jTcWCMOaZqfUU0dQRXdicOt/6&#10;7/xCQWdUmc1LpaKCq+WJQrYBGnk6P+y/nnUlHrgpzWq6wjDtES0EEPVyBZ7EyhIYTq84A7UiTguP&#10;sfaDaPdEkVi8gEy2pYc9+u0qt+6x0Qd5QhczcEUbEk1diNIhn4wU7poOyLdYB2lpsmsaHZqW086K&#10;eUnZTsH5BSCRmPqixfTndOTKULOmkzgrDH546nvwJ26RlbOaloKAeL8GlJypt5pY96qfpmGLopIO&#10;Dwak4H3L8r5Fr6sTQ0MgYtHtohj8vdqJOZrqivZ3GqqSCbSg2i3knXLi22WlF0DI6TS60eZY8Kf6&#10;woqQPOAUcLzcXgHajjeeCHdmdgsEo0fMaX1DpDbTtTd5GWl1hyuNKii0dXFo3QsR1vq+Hr3u3rHJ&#10;HwAAAP//AwBQSwMEFAAGAAgAAAAhANavqHLdAAAACQEAAA8AAABkcnMvZG93bnJldi54bWxMj0FO&#10;wzAQRfdI3MEaJHbUSay0NMSpKgQHIK0E7NzYTSLscWS7abg9wwqWo//05/16tzjLZhPi6FFCvsqA&#10;Gey8HrGXcDy8PjwCi0mhVtajkfBtIuya25taVdpf8c3MbeoZlWCslIQhpaniPHaDcSqu/GSQsrMP&#10;TiU6Q891UFcqd5YXWbbmTo1IHwY1mefBdF/txUmwcWM/x7lsj/3Lx/YgAu7bdyHl/d2yfwKWzJL+&#10;YPjVJ3VoyOnkL6gjsxKKQpSEUiByYAQUG0HjThLKfA28qfn/Bc0PAAAA//8DAFBLAQItABQABgAI&#10;AAAAIQC2gziS/gAAAOEBAAATAAAAAAAAAAAAAAAAAAAAAABbQ29udGVudF9UeXBlc10ueG1sUEsB&#10;Ai0AFAAGAAgAAAAhADj9If/WAAAAlAEAAAsAAAAAAAAAAAAAAAAALwEAAF9yZWxzLy5yZWxzUEsB&#10;Ai0AFAAGAAgAAAAhABQVI2+UAgAADwUAAA4AAAAAAAAAAAAAAAAALgIAAGRycy9lMm9Eb2MueG1s&#10;UEsBAi0AFAAGAAgAAAAhANavqHLdAAAACQEAAA8AAAAAAAAAAAAAAAAA7gQAAGRycy9kb3ducmV2&#10;LnhtbFBLBQYAAAAABAAEAPMAAAD4BQAAAAA=&#10;" adj="10800"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98176" behindDoc="0" locked="0" layoutInCell="1" allowOverlap="1" wp14:anchorId="37DA403C" wp14:editId="4ADEFEAF">
                <wp:simplePos x="0" y="0"/>
                <wp:positionH relativeFrom="column">
                  <wp:posOffset>366395</wp:posOffset>
                </wp:positionH>
                <wp:positionV relativeFrom="paragraph">
                  <wp:posOffset>10160</wp:posOffset>
                </wp:positionV>
                <wp:extent cx="2952750" cy="711835"/>
                <wp:effectExtent l="0" t="0" r="19050" b="12065"/>
                <wp:wrapNone/>
                <wp:docPr id="47" name="Прямоугольник 47"/>
                <wp:cNvGraphicFramePr/>
                <a:graphic xmlns:a="http://schemas.openxmlformats.org/drawingml/2006/main">
                  <a:graphicData uri="http://schemas.microsoft.com/office/word/2010/wordprocessingShape">
                    <wps:wsp>
                      <wps:cNvSpPr/>
                      <wps:spPr>
                        <a:xfrm>
                          <a:off x="0" y="0"/>
                          <a:ext cx="2952750" cy="71183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9E0518" w:rsidRDefault="008D69A1" w:rsidP="007015AF">
                            <w:pPr>
                              <w:jc w:val="center"/>
                            </w:pPr>
                            <w:r>
                              <w:rPr>
                                <w:sz w:val="21"/>
                                <w:szCs w:val="21"/>
                              </w:rPr>
                              <w:t xml:space="preserve">Рассмотрение начальником ТО / иным уполномоченным лицом проекта УП в течение </w:t>
                            </w:r>
                            <w:r w:rsidRPr="009B53E2">
                              <w:rPr>
                                <w:b/>
                                <w:sz w:val="21"/>
                                <w:szCs w:val="21"/>
                              </w:rPr>
                              <w:t>2х рабочих дней</w:t>
                            </w:r>
                            <w:r>
                              <w:rPr>
                                <w:sz w:val="21"/>
                                <w:szCs w:val="21"/>
                              </w:rPr>
                              <w:t xml:space="preserve"> с момента подготовки проекта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46" style="position:absolute;left:0;text-align:left;margin-left:28.85pt;margin-top:.8pt;width:232.5pt;height:5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T+vAIAAEkFAAAOAAAAZHJzL2Uyb0RvYy54bWysVMtuEzEU3SPxD5b3dJKQNG3USRU1CkIq&#10;baUWde14PMlIHtvYTiZlhcQWiU/gI9ggHv2GyR9x7JmmD1ghZuG5L9/Huff66HhTSrIW1hVapbS7&#10;16FEKK6zQi1S+vZq9uKAEueZypjUSqT0Rjh6PH7+7KgyI9HTSy0zYQmcKDeqTEqX3ptRkji+FCVz&#10;e9oIBWWubck8WLtIMssqeC9l0ut09pNK28xYzYVzkE4bJR1H/3kuuD/Pcyc8kSlFbj6eNp7zcCbj&#10;IzZaWGaWBW/TYP+QRckKhaA7V1PmGVnZ4g9XZcGtdjr3e1yXic7zgotYA6rpdp5Uc7lkRsRaAI4z&#10;O5jc/3PLz9YXlhRZSvtDShQr0aP6y/bD9nP9s77dfqy/1rf1j+2n+lf9rf5OYATEKuNGuHhpLmzL&#10;OZCh/E1uy/BHYWQTUb7ZoSw2nnAIe4eD3nCAZnDoht3uwctBcJrc3zbW+VdClyQQKbXoYgSXrU+d&#10;b0zvTEIwp2WRzQopI3PjTqQla4aGY04yXVEimfMQpnQWvzbao2tSkQqpDfqdkBjDJOaSeZClATZO&#10;LShhcoER597GXB7ddnYx30XtzvqHw2k0kqvyjc6aZPY7+EJoNoIYU9mIEbARo/7WTcTikf9Q7ZS5&#10;ZXMlqtoipAoORZz0FpzQnaYfgfKb+Sb2txeDB9FcZzdoutXNNjjDZwUCnAKlC2Yx/oAAK+3PceRS&#10;AxfdUpQstX3/N3mwx1RCS0mFdQJm71bMCoD/WmFeD7v9fti/yPQHQ2RD7EPN/KFGrcoTjQZ28XgY&#10;Hslg7+UdmVtdXmPzJyEqVExxxG660zInvllzvB1cTCbRDDtnmD9Vl4YH5wG6AO3V5ppZ006bx5ye&#10;6bvVY6MnQ9fYhptKT1Ze50WcyHtc0b3AYF9jH9u3JTwID/lodf8Cjn8DAAD//wMAUEsDBBQABgAI&#10;AAAAIQCH9n7f2QAAAAgBAAAPAAAAZHJzL2Rvd25yZXYueG1sTI/BTsMwEETvSPyDtUjcqNOgNijE&#10;qQAJ7rSVEDcn3sYp8TqynTT8PcsJjm9nNDtT7RY3iBlD7D0pWK8yEEitNz11Co6H17sHEDFpMnrw&#10;hAq+McKuvr6qdGn8hd5x3qdOcAjFUiuwKY2llLG16HRc+RGJtZMPTifG0EkT9IXD3SDzLNtKp3vi&#10;D1aP+GKx/dpPTsFnMx+KbnqObx8putliGM4UlLq9WZ4eQSRc0p8Zfutzdai5U+MnMlEMCjZFwU6+&#10;b0GwvMlz5oZ5fV+ArCv5f0D9AwAA//8DAFBLAQItABQABgAIAAAAIQC2gziS/gAAAOEBAAATAAAA&#10;AAAAAAAAAAAAAAAAAABbQ29udGVudF9UeXBlc10ueG1sUEsBAi0AFAAGAAgAAAAhADj9If/WAAAA&#10;lAEAAAsAAAAAAAAAAAAAAAAALwEAAF9yZWxzLy5yZWxzUEsBAi0AFAAGAAgAAAAhACdppP68AgAA&#10;SQUAAA4AAAAAAAAAAAAAAAAALgIAAGRycy9lMm9Eb2MueG1sUEsBAi0AFAAGAAgAAAAhAIf2ft/Z&#10;AAAACAEAAA8AAAAAAAAAAAAAAAAAFgUAAGRycy9kb3ducmV2LnhtbFBLBQYAAAAABAAEAPMAAAAc&#10;BgAAAAA=&#10;" fillcolor="window" strokecolor="#558ed5" strokeweight="2pt">
                <v:textbox>
                  <w:txbxContent>
                    <w:p w:rsidR="008D69A1" w:rsidRPr="009E0518" w:rsidRDefault="008D69A1" w:rsidP="007015AF">
                      <w:pPr>
                        <w:jc w:val="center"/>
                      </w:pPr>
                      <w:r>
                        <w:rPr>
                          <w:sz w:val="21"/>
                          <w:szCs w:val="21"/>
                        </w:rPr>
                        <w:t xml:space="preserve">Рассмотрение начальником ТО / иным уполномоченным лицом проекта УП в течение </w:t>
                      </w:r>
                      <w:r w:rsidRPr="009B53E2">
                        <w:rPr>
                          <w:b/>
                          <w:sz w:val="21"/>
                          <w:szCs w:val="21"/>
                        </w:rPr>
                        <w:t>2х рабочих дней</w:t>
                      </w:r>
                      <w:r>
                        <w:rPr>
                          <w:sz w:val="21"/>
                          <w:szCs w:val="21"/>
                        </w:rPr>
                        <w:t xml:space="preserve"> с момента подготовки проекта </w:t>
                      </w:r>
                    </w:p>
                  </w:txbxContent>
                </v:textbox>
              </v:rect>
            </w:pict>
          </mc:Fallback>
        </mc:AlternateContent>
      </w:r>
    </w:p>
    <w:p w:rsidR="007015AF" w:rsidRPr="00E30637" w:rsidRDefault="005852B9"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11488" behindDoc="0" locked="0" layoutInCell="1" allowOverlap="1" wp14:anchorId="67DD64F3" wp14:editId="3376B544">
                <wp:simplePos x="0" y="0"/>
                <wp:positionH relativeFrom="column">
                  <wp:posOffset>4875574</wp:posOffset>
                </wp:positionH>
                <wp:positionV relativeFrom="paragraph">
                  <wp:posOffset>90790</wp:posOffset>
                </wp:positionV>
                <wp:extent cx="314325" cy="233917"/>
                <wp:effectExtent l="38100" t="0" r="28575" b="33020"/>
                <wp:wrapNone/>
                <wp:docPr id="60" name="Стрелка вниз 60"/>
                <wp:cNvGraphicFramePr/>
                <a:graphic xmlns:a="http://schemas.openxmlformats.org/drawingml/2006/main">
                  <a:graphicData uri="http://schemas.microsoft.com/office/word/2010/wordprocessingShape">
                    <wps:wsp>
                      <wps:cNvSpPr/>
                      <wps:spPr>
                        <a:xfrm>
                          <a:off x="0" y="0"/>
                          <a:ext cx="314325" cy="233917"/>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0" o:spid="_x0000_s1026" type="#_x0000_t67" style="position:absolute;margin-left:383.9pt;margin-top:7.15pt;width:24.75pt;height:1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ualAIAAA8FAAAOAAAAZHJzL2Uyb0RvYy54bWysVNtuEzEQfUfiHyy/083m0kvUTRUaBSFV&#10;baQW9dnx2tmVvB5jO9mUJ8Sf8AcICYFA/MP2jxh7N73RJ0QenJmdm8+ZGR+fbCtFNsK6EnRG070e&#10;JUJzyEu9yui7q/mrQ0qcZzpnCrTI6I1w9GTy8sVxbcaiDwWoXFiCSbQb1yajhfdmnCSOF6Jibg+M&#10;0GiUYCvmUbWrJLesxuyVSvq93n5Sg82NBS6cw6+z1kgnMb+UgvsLKZ3wRGUU7+bjaeO5DGcyOWbj&#10;lWWmKHl3DfYPt6hYqbHoXaoZ84ysbflXqqrkFhxIv8ehSkDKkouIAdGkvSdoLgtmRMSC5DhzR5P7&#10;f2n5+WZhSZlndB/p0azCHjWfbz/dfmy+Nb+an80X0nxtfjc/mu8EPZCu2rgxRl2ahe00h2LAvpW2&#10;Cv+IimwjxTd3FIutJxw/DtLhoD+ihKOpPxgcpQchZ3IfbKzzbwRUJAgZzaHWU2uhjuyyzZnzrf/O&#10;LxR0oMp8XioVFbtanipLNgxbPpwfpq9nXYlHbkqTGq8wGvYQN2c4elIxj2JlkAynV5QwtcKZ5t7G&#10;2o+i3TNFYvGC5aItPerhb1e5dY9AH+UJKGbMFW1INHUhSod8Io5wBzow33IdpCXkN9g6C+1MO8Pn&#10;JWY7Y84vmMUhRly4mP4CD6kAwUInUVKA/fDc9+CPs4VWSmpcCiTi/ZpZQYl6q3HqjtLhMGxRVIaj&#10;gz4q9qFl+dCi19UpYBNSfAIMj2Lw92onSgvVNe7vNFRFE9Mca7eUd8qpb5cVXwAuptPohptjmD/T&#10;l4aH5IGnwOPV9ppZ082Nx4E7h90CsfGTyWl9Q6SG6dqDLONY3fOKrQoKbl1sWvdChLV+qEev+3ds&#10;8gcAAP//AwBQSwMEFAAGAAgAAAAhAOPMaUHdAAAACQEAAA8AAABkcnMvZG93bnJldi54bWxMj8FO&#10;wzAQRO9I/IO1SNyoE0KbksapKgQfQFoJuLnxNomw11HspuHvWU70NqsZzbwtt7OzYsIx9J4UpIsE&#10;BFLjTU+tgsP+7WENIkRNRltPqOAHA2yr25tSF8Zf6B2nOraCSygUWkEX41BIGZoOnQ4LPyCxd/Kj&#10;05HPsZVm1Bcud1Y+JslKOt0TL3R6wJcOm+/67BTYkNuvflrWh/b183mfjbSrPzKl7u/m3QZExDn+&#10;h+EPn9GhYqajP5MJwirIVzmjRzaeMhAcWKc5i6OCZZqCrEp5/UH1CwAA//8DAFBLAQItABQABgAI&#10;AAAAIQC2gziS/gAAAOEBAAATAAAAAAAAAAAAAAAAAAAAAABbQ29udGVudF9UeXBlc10ueG1sUEsB&#10;Ai0AFAAGAAgAAAAhADj9If/WAAAAlAEAAAsAAAAAAAAAAAAAAAAALwEAAF9yZWxzLy5yZWxzUEsB&#10;Ai0AFAAGAAgAAAAhAEq7i5qUAgAADwUAAA4AAAAAAAAAAAAAAAAALgIAAGRycy9lMm9Eb2MueG1s&#10;UEsBAi0AFAAGAAgAAAAhAOPMaUHdAAAACQEAAA8AAAAAAAAAAAAAAAAA7gQAAGRycy9kb3ducmV2&#10;LnhtbFBLBQYAAAAABAAEAPMAAAD4BQAAAAA=&#10;" adj="10800"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5852B9"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12512" behindDoc="0" locked="0" layoutInCell="1" allowOverlap="1" wp14:anchorId="6C14B643" wp14:editId="71A109E5">
                <wp:simplePos x="0" y="0"/>
                <wp:positionH relativeFrom="column">
                  <wp:posOffset>3629025</wp:posOffset>
                </wp:positionH>
                <wp:positionV relativeFrom="paragraph">
                  <wp:posOffset>1905</wp:posOffset>
                </wp:positionV>
                <wp:extent cx="2628900" cy="504825"/>
                <wp:effectExtent l="0" t="0" r="19050" b="28575"/>
                <wp:wrapNone/>
                <wp:docPr id="61" name="Прямоугольник 61"/>
                <wp:cNvGraphicFramePr/>
                <a:graphic xmlns:a="http://schemas.openxmlformats.org/drawingml/2006/main">
                  <a:graphicData uri="http://schemas.microsoft.com/office/word/2010/wordprocessingShape">
                    <wps:wsp>
                      <wps:cNvSpPr/>
                      <wps:spPr>
                        <a:xfrm>
                          <a:off x="0" y="0"/>
                          <a:ext cx="2628900" cy="50482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2C30CB" w:rsidRDefault="008D69A1" w:rsidP="007015AF">
                            <w:pPr>
                              <w:jc w:val="center"/>
                              <w:rPr>
                                <w:sz w:val="21"/>
                                <w:szCs w:val="21"/>
                              </w:rPr>
                            </w:pPr>
                            <w:r>
                              <w:rPr>
                                <w:sz w:val="21"/>
                                <w:szCs w:val="21"/>
                              </w:rPr>
                              <w:t xml:space="preserve">Подписание письма Заявителю Директором филиала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47" style="position:absolute;left:0;text-align:left;margin-left:285.75pt;margin-top:.15pt;width:207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AIAAEkFAAAOAAAAZHJzL2Uyb0RvYy54bWysVEtu2zAQ3RfoHQjuG9mG7SRG5MCI4aJA&#10;mgZIiqxpirIFUCRL0pbdVYFuC/QIPUQ3RT85g3yjPlKK82lXRbWgOJzhfN6b4cnpppRkLawrtEpp&#10;96BDiVBcZ4VapPTt9ezFESXOM5UxqZVI6VY4ejp+/uykMiPR00stM2EJnCg3qkxKl96bUZI4vhQl&#10;cwfaCAVlrm3JPES7SDLLKngvZdLrdIZJpW1mrObCOZxOGyUdR/95Lrh/k+dOeCJTitx8XG1c52FN&#10;xidstLDMLAvepsH+IYuSFQpB966mzDOyssUfrsqCW+107g+4LhOd5wUXsQZU0+08qeZqyYyItQAc&#10;Z/Ywuf/nll+sLy0pspQOu5QoVoKj+svuw+5z/bO+3X2sv9a39Y/dp/pX/a3+TmAExCrjRrh4ZS5t&#10;KzlsQ/mb3Jbhj8LIJqK83aMsNp5wHPaGvaPjDsjg0A06/aPeIDhN7m8b6/xLoUsSNim1YDGCy9bn&#10;zjemdyYhmNOyyGaFlFHYujNpyZqBcPRJpitKJHMehymdxa+N9uiaVKRCaoN+TIyhE3PJPHIsDbBx&#10;akEJkwu0OPc25vLotrOL+T5qd9Y/PpxGI7kqX+usSWbYwRdCsxGO0ZXNMQI2x6i/dROxeOQ/VDtl&#10;btlciaq2CKmCQxE7vQUnsNPwEXZ+M99Efnt76uY624J0q5tpcIbPCgQ4B0qXzKL9wQ1G2r/BkksN&#10;XHS7o2Sp7fu/nQd7dCW0lFQYJ2D2bsWsAPivFPr1uNvvh/mLQn9w2INgH2rmDzVqVZ5pEIiWRHZx&#10;G+y9vNvmVpc3mPxJiAoVUxyxG3Za4cw3Y463g4vJJJph5gzz5+rK8OA8QBegvd7cMGvabvPo0wt9&#10;N3ps9KTpGttwU+nJyuu8iB0ZoG5wBXtBwLxGHtu3JTwID+Vodf8Cjn8DAAD//wMAUEsDBBQABgAI&#10;AAAAIQBKh/132QAAAAcBAAAPAAAAZHJzL2Rvd25yZXYueG1sTI7BToQwFEX3Jv5D80zcOWU0CIM8&#10;Jmqie2dMjLtCnxSlr6QtDP69daXLm3tz7qn3qx3FQj4MjhG2mwwEcef0wD3C6/HpqgQRomKtRseE&#10;8E0B9s35Wa0q7U78Qssh9iJBOFQKwcQ4VVKGzpBVYeMm4tR9OG9VTNH3Unt1SnA7yussu5VWDZwe&#10;jJro0VD3dZgtwnu7HIt+fgjPbzHYxZAfP9kjXl6s93cgIq3xbwy/+kkdmuTUupl1ECNCXmzzNEW4&#10;AZHqXZmn2CIUuxJkU8v//s0PAAAA//8DAFBLAQItABQABgAIAAAAIQC2gziS/gAAAOEBAAATAAAA&#10;AAAAAAAAAAAAAAAAAABbQ29udGVudF9UeXBlc10ueG1sUEsBAi0AFAAGAAgAAAAhADj9If/WAAAA&#10;lAEAAAsAAAAAAAAAAAAAAAAALwEAAF9yZWxzLy5yZWxzUEsBAi0AFAAGAAgAAAAhAP/766W8AgAA&#10;SQUAAA4AAAAAAAAAAAAAAAAALgIAAGRycy9lMm9Eb2MueG1sUEsBAi0AFAAGAAgAAAAhAEqH/XfZ&#10;AAAABwEAAA8AAAAAAAAAAAAAAAAAFgUAAGRycy9kb3ducmV2LnhtbFBLBQYAAAAABAAEAPMAAAAc&#10;BgAAAAA=&#10;" fillcolor="window" strokecolor="#558ed5" strokeweight="2pt">
                <v:textbox>
                  <w:txbxContent>
                    <w:p w:rsidR="008D69A1" w:rsidRPr="002C30CB" w:rsidRDefault="008D69A1" w:rsidP="007015AF">
                      <w:pPr>
                        <w:jc w:val="center"/>
                        <w:rPr>
                          <w:sz w:val="21"/>
                          <w:szCs w:val="21"/>
                        </w:rPr>
                      </w:pPr>
                      <w:r>
                        <w:rPr>
                          <w:sz w:val="21"/>
                          <w:szCs w:val="21"/>
                        </w:rPr>
                        <w:t xml:space="preserve">Подписание письма Заявителю Директором филиала </w:t>
                      </w:r>
                    </w:p>
                  </w:txbxContent>
                </v:textbox>
              </v:rect>
            </w:pict>
          </mc:Fallback>
        </mc:AlternateContent>
      </w: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94080" behindDoc="0" locked="0" layoutInCell="1" allowOverlap="1" wp14:anchorId="4A058336" wp14:editId="5087938B">
                <wp:simplePos x="0" y="0"/>
                <wp:positionH relativeFrom="column">
                  <wp:posOffset>2653370</wp:posOffset>
                </wp:positionH>
                <wp:positionV relativeFrom="paragraph">
                  <wp:posOffset>76658</wp:posOffset>
                </wp:positionV>
                <wp:extent cx="314325" cy="244475"/>
                <wp:effectExtent l="19050" t="0" r="28575" b="41275"/>
                <wp:wrapNone/>
                <wp:docPr id="43" name="Стрелка вниз 43"/>
                <wp:cNvGraphicFramePr/>
                <a:graphic xmlns:a="http://schemas.openxmlformats.org/drawingml/2006/main">
                  <a:graphicData uri="http://schemas.microsoft.com/office/word/2010/wordprocessingShape">
                    <wps:wsp>
                      <wps:cNvSpPr/>
                      <wps:spPr>
                        <a:xfrm>
                          <a:off x="0" y="0"/>
                          <a:ext cx="314325" cy="244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3" o:spid="_x0000_s1026" type="#_x0000_t67" style="position:absolute;margin-left:208.95pt;margin-top:6.05pt;width:24.75pt;height:1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7dlAIAAA8FAAAOAAAAZHJzL2Uyb0RvYy54bWysVM1uEzEQviPxDpbvdJN0Q0vUpAqNgpCq&#10;NlKLep54vdmVvLYZO9mUE+JNeAOEhEAg3mH7Roy9m/7REyIHZ2bnz/PNNz463laKbSS60ugx7+/1&#10;OJNamKzUqzF/dzl/cciZ86AzUEbLMb+Wjh9Pnj87qu1IDkxhVCaRURLtRrUd88J7O0oSJwpZgdsz&#10;Vmoy5gYr8KTiKskQaspeqWTQ671MaoOZRSOkc/R11hr5JObPcyn8eZ476Zkac7qbjyfGcxnOZHIE&#10;oxWCLUrRXQP+4RYVlJqK3qaagQe2xvKvVFUp0DiT+z1hqsTkeSlk7IG66fcedXNRgJWxFwLH2VuY&#10;3P9LK842C2RlNubpPmcaKppR8/nm083H5lvzq/nZfGHN1+Z386P5zsiD4KqtG1HUhV1gpzkSQ+/b&#10;HKvwT12xbYT4+hZiufVM0Mf9fro/GHImyDRI0/RgGHImd8EWnX8jTcWCMOaZqfUU0dQRXdicOt/6&#10;7/xCQWdUmc1LpaKCq+WJQrYBGnk6P+y/nnUlHrgpzWq6wjDtES0EEPVyBZ7EyhIYTq84A7UiTguP&#10;sfaDaPdEkVi8gEy2pYc9+u0qt+6x0Qd5QhczcEUbEk1diNIhn4wU7poOyLdYB2lpsmsaHZqW086K&#10;eUnZTsH5BSCRmPqixfTndOTKULOmkzgrDH546nvwJ26RlbOaloKAeL8GlJypt5pY96qfpmGLopIO&#10;Dwak4H3L8r5Fr6sTQ0Po0xNgRRSDv1c7MUdTXdH+TkNVMoEWVLuFvFNOfLus9AIIOZ1GN9ocC/5U&#10;X1gRkgecAo6X2ytA2/HGE+HOzG6BYPSIOa1viNRmuvYmLyOt7nClUQWFti4OrXshwlrf16PX3Ts2&#10;+QMAAP//AwBQSwMEFAAGAAgAAAAhACqRivfeAAAACQEAAA8AAABkcnMvZG93bnJldi54bWxMj0FO&#10;wzAQRfdI3MEaJHbUSZsmNI1TVQgOQFoJ2Lmxm0TY48h203B7hhVdjv7T/2+q3WwNm7QPg0MB6SIB&#10;prF1asBOwPHw9vQMLESJShqHWsCPDrCr7+8qWSp3xXc9NbFjVIKhlAL6GMeS89D22sqwcKNGys7O&#10;Wxnp9B1XXl6p3Bq+TJKcWzkgLfRy1C+9br+bixVgQmG+hmndHLvXz81h5XHffKyEeHyY91tgUc/x&#10;H4Y/fVKHmpxO7oIqMCMgS4sNoRQsU2AEZHmRATsJWCc58Lritx/UvwAAAP//AwBQSwECLQAUAAYA&#10;CAAAACEAtoM4kv4AAADhAQAAEwAAAAAAAAAAAAAAAAAAAAAAW0NvbnRlbnRfVHlwZXNdLnhtbFBL&#10;AQItABQABgAIAAAAIQA4/SH/1gAAAJQBAAALAAAAAAAAAAAAAAAAAC8BAABfcmVscy8ucmVsc1BL&#10;AQItABQABgAIAAAAIQCZoI7dlAIAAA8FAAAOAAAAAAAAAAAAAAAAAC4CAABkcnMvZTJvRG9jLnht&#10;bFBLAQItABQABgAIAAAAIQAqkYr33gAAAAkBAAAPAAAAAAAAAAAAAAAAAO4EAABkcnMvZG93bnJl&#10;di54bWxQSwUGAAAAAAQABADzAAAA+QUAAAAA&#10;" adj="10800" fillcolor="#4f81bd" strokecolor="#385d8a" strokeweight="2pt"/>
            </w:pict>
          </mc:Fallback>
        </mc:AlternateContent>
      </w: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03296" behindDoc="0" locked="0" layoutInCell="1" allowOverlap="1" wp14:anchorId="7C342F08" wp14:editId="78FD498D">
                <wp:simplePos x="0" y="0"/>
                <wp:positionH relativeFrom="column">
                  <wp:posOffset>622551</wp:posOffset>
                </wp:positionH>
                <wp:positionV relativeFrom="paragraph">
                  <wp:posOffset>76658</wp:posOffset>
                </wp:positionV>
                <wp:extent cx="314325" cy="244549"/>
                <wp:effectExtent l="19050" t="0" r="28575" b="41275"/>
                <wp:wrapNone/>
                <wp:docPr id="52" name="Стрелка вниз 52"/>
                <wp:cNvGraphicFramePr/>
                <a:graphic xmlns:a="http://schemas.openxmlformats.org/drawingml/2006/main">
                  <a:graphicData uri="http://schemas.microsoft.com/office/word/2010/wordprocessingShape">
                    <wps:wsp>
                      <wps:cNvSpPr/>
                      <wps:spPr>
                        <a:xfrm>
                          <a:off x="0" y="0"/>
                          <a:ext cx="314325" cy="24454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2" o:spid="_x0000_s1026" type="#_x0000_t67" style="position:absolute;margin-left:49pt;margin-top:6.05pt;width:24.75pt;height:1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VslAIAAA8FAAAOAAAAZHJzL2Uyb0RvYy54bWysVM1uEzEQviPxDpbvdJN0A23UpAqNgpCq&#10;NlKLep54vdmVvB5jO9mUE+JNeAOEhEAg3mH7Roy9m/7REyIHZ2bnz/PNNz463laKbaR1Jeox7+/1&#10;OJNaYFbq1Zi/u5y/OODMedAZKNRyzK+l48eT58+OajOSAyxQZdIySqLdqDZjXnhvRkniRCErcHto&#10;pCZjjrYCT6pdJZmFmrJXKhn0ei+TGm1mLArpHH2dtUY+ifnzXAp/nudOeqbGnO7m42njuQxnMjmC&#10;0cqCKUrRXQP+4RYVlJqK3qaagQe2tuVfqapSWHSY+z2BVYJ5XgoZe6Bu+r1H3VwUYGTshcBx5hYm&#10;9//SirPNwrIyG/PhgDMNFc2o+Xzz6eZj86351fxsvrDma/O7+dF8Z+RBcNXGjSjqwixspzkSQ+/b&#10;3Fbhn7pi2wjx9S3EcuuZoI/7/XR/MORMkGmQpsP0MORM7oKNdf6NxIoFYcwzrPXUWqwjurA5db71&#10;3/mFgg5Vmc1LpaJiV8sTZdkGaOTp/KD/etaVeOCmNKvpCsO0R7QQQNTLFXgSK0NgOL3iDNSKOC28&#10;jbUfRLsnisTiBWSyLT3s0W9XuXWPjT7IE7qYgSvakGjqQpQO+WSkcNd0QL7FOkhLzK5pdBZbTjsj&#10;5iVlOwXnF2CJxNQXLaY/pyNXSM1iJ3FWoP3w1PfgT9wiK2c1LQUB8X4NVnKm3mpi3WE/TcMWRSUd&#10;vhqQYu9blvctel2dIA2hT0+AEVEM/l7txNxidUX7Ow1VyQRaUO0W8k458e2y0gsg5HQa3WhzDPhT&#10;fWFESB5wCjhebq/Amo43ngh3hrsFgtEj5rS+IVLjdO0xLyOt7nClUQWFti4OrXshwlrf16PX3Ts2&#10;+QMAAP//AwBQSwMEFAAGAAgAAAAhANzMz7/dAAAACAEAAA8AAABkcnMvZG93bnJldi54bWxMj81O&#10;wzAQhO9IvIO1SNyo05b0J8SpKgQPQFoJuLnxkkTY68h20/D2bE9wnJ3VzDflbnJWjBhi70nBfJaB&#10;QGq86alVcDy8PmxAxKTJaOsJFfxghF11e1PqwvgLveFYp1ZwCMVCK+hSGgopY9Oh03HmByT2vnxw&#10;OrEMrTRBXzjcWbnIspV0uidu6PSAzx023/XZKbBxbT/7Ma+P7cvH9rAMtK/fl0rd3037JxAJp/T3&#10;DFd8RoeKmU7+TCYKq2C74SmJ74s5iKv/uM5BnBTk2QpkVcr/A6pfAAAA//8DAFBLAQItABQABgAI&#10;AAAAIQC2gziS/gAAAOEBAAATAAAAAAAAAAAAAAAAAAAAAABbQ29udGVudF9UeXBlc10ueG1sUEsB&#10;Ai0AFAAGAAgAAAAhADj9If/WAAAAlAEAAAsAAAAAAAAAAAAAAAAALwEAAF9yZWxzLy5yZWxzUEsB&#10;Ai0AFAAGAAgAAAAhAAh3pWyUAgAADwUAAA4AAAAAAAAAAAAAAAAALgIAAGRycy9lMm9Eb2MueG1s&#10;UEsBAi0AFAAGAAgAAAAhANzMz7/dAAAACAEAAA8AAAAAAAAAAAAAAAAA7gQAAGRycy9kb3ducmV2&#10;LnhtbFBLBQYAAAAABAAEAPMAAAD4BQAAAAA=&#10;" adj="10800"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5852B9"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14560" behindDoc="0" locked="0" layoutInCell="1" allowOverlap="1" wp14:anchorId="27FBABF9" wp14:editId="7D012BC5">
                <wp:simplePos x="0" y="0"/>
                <wp:positionH relativeFrom="column">
                  <wp:posOffset>4950002</wp:posOffset>
                </wp:positionH>
                <wp:positionV relativeFrom="paragraph">
                  <wp:posOffset>21162</wp:posOffset>
                </wp:positionV>
                <wp:extent cx="314325" cy="255181"/>
                <wp:effectExtent l="19050" t="0" r="28575" b="31115"/>
                <wp:wrapNone/>
                <wp:docPr id="63" name="Стрелка вниз 63"/>
                <wp:cNvGraphicFramePr/>
                <a:graphic xmlns:a="http://schemas.openxmlformats.org/drawingml/2006/main">
                  <a:graphicData uri="http://schemas.microsoft.com/office/word/2010/wordprocessingShape">
                    <wps:wsp>
                      <wps:cNvSpPr/>
                      <wps:spPr>
                        <a:xfrm>
                          <a:off x="0" y="0"/>
                          <a:ext cx="314325" cy="25518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3" o:spid="_x0000_s1026" type="#_x0000_t67" style="position:absolute;margin-left:389.75pt;margin-top:1.65pt;width:24.75pt;height:2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dNlAIAAA8FAAAOAAAAZHJzL2Uyb0RvYy54bWysVM1uEzEQviPxDpbvdLNpUkLUpAqNgpCq&#10;tlKLep54vdmVvB5jO9mUE+JNeAOEhEAg3mH7Roy9m/7REyIHZ2bnz/PNNz482laKbaR1JeoJT/d6&#10;nEktMCv1asLfXS5ejDhzHnQGCrWc8Gvp+NH0+bPD2oxlHwtUmbSMkmg3rs2EF96bcZI4UcgK3B4a&#10;qcmYo63Ak2pXSWahpuyVSvq93kFSo82MRSGdo6/z1sinMX+eS+HP8txJz9SE0918PG08l+FMpocw&#10;XlkwRSm6a8A/3KKCUlPR21Rz8MDWtvwrVVUKiw5zvyewSjDPSyFjD9RN2nvUzUUBRsZeCBxnbmFy&#10;/y+tON2cW1ZmE36wz5mGimbUfL75dPOx+db8an42X1jztfnd/Gi+M/IguGrjxhR1Yc5tpzkSQ+/b&#10;3Fbhn7pi2wjx9S3EcuuZoI/76WC/P+RMkKk/HKajNORM7oKNdf6NxIoFYcIzrPXMWqwjurA5cb71&#10;3/mFgg5VmS1KpaJiV8tjZdkGaOSDxSh9Pe9KPHBTmtXhCoMe0UIAUS9X4EmsDIHh9IozUCvitPA2&#10;1n4Q7Z4oEosXkMm29LBHv13l1j02+iBP6GIOrmhDoqkLUTrkk5HCXdMB+RbrIC0xu6bRWWw57YxY&#10;lJTtBJw/B0skpr5oMf0ZHblCahY7ibMC7Yenvgd/4hZZOatpKQiI92uwkjP1VhPrXqWDQdiiqAyG&#10;L/uk2PuW5X2LXlfHSENI6QkwIorB36udmFusrmh/Z6EqmUALqt1C3inHvl1WegGEnM2iG22OAX+i&#10;L4wIyQNOAcfL7RVY0/HGE+FOcbdAMH7EnNY3RGqcrT3mZaTVHa40qqDQ1sWhdS9EWOv7evS6e8em&#10;fwAAAP//AwBQSwMEFAAGAAgAAAAhANt97q3cAAAACAEAAA8AAABkcnMvZG93bnJldi54bWxMj8FO&#10;wzAQRO9I/IO1SNyoQ01IE7KpKgQfQFoJuLmxSSLsdWS7afh7zIkeRzOaeVNvF2vYrH0YHSHcrzJg&#10;mjqnRuoRDvvXuw2wECUpaRxphB8dYNtcX9WyUu5Mb3puY89SCYVKIgwxThXnoRu0lWHlJk3J+3Le&#10;ypik77ny8pzKreHrLHvkVo6UFgY56edBd9/tySKYUJjPcc7bQ//yUe6Fp137LhBvb5bdE7Col/gf&#10;hj/8hA5NYjq6E6nADEJRlHmKIggBLPmbdZm+HREeRA68qfnlgeYXAAD//wMAUEsBAi0AFAAGAAgA&#10;AAAhALaDOJL+AAAA4QEAABMAAAAAAAAAAAAAAAAAAAAAAFtDb250ZW50X1R5cGVzXS54bWxQSwEC&#10;LQAUAAYACAAAACEAOP0h/9YAAACUAQAACwAAAAAAAAAAAAAAAAAvAQAAX3JlbHMvLnJlbHNQSwEC&#10;LQAUAAYACAAAACEAuZM3TZQCAAAPBQAADgAAAAAAAAAAAAAAAAAuAgAAZHJzL2Uyb0RvYy54bWxQ&#10;SwECLQAUAAYACAAAACEA233urdwAAAAIAQAADwAAAAAAAAAAAAAAAADuBAAAZHJzL2Rvd25yZXYu&#10;eG1sUEsFBgAAAAAEAAQA8wAAAPcFAAAAAA==&#10;" adj="10800" fillcolor="#4f81bd" strokecolor="#385d8a" strokeweight="2pt"/>
            </w:pict>
          </mc:Fallback>
        </mc:AlternateContent>
      </w:r>
      <w:r w:rsidR="00D43F01"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01248" behindDoc="0" locked="0" layoutInCell="1" allowOverlap="1" wp14:anchorId="30F92D3D" wp14:editId="62493C9F">
                <wp:simplePos x="0" y="0"/>
                <wp:positionH relativeFrom="column">
                  <wp:posOffset>1993265</wp:posOffset>
                </wp:positionH>
                <wp:positionV relativeFrom="paragraph">
                  <wp:posOffset>-1905</wp:posOffset>
                </wp:positionV>
                <wp:extent cx="1381125" cy="119062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1381125" cy="119062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677B75" w:rsidRDefault="008D69A1" w:rsidP="007015AF">
                            <w:pPr>
                              <w:rPr>
                                <w:sz w:val="21"/>
                                <w:szCs w:val="21"/>
                              </w:rPr>
                            </w:pPr>
                            <w:r>
                              <w:rPr>
                                <w:sz w:val="21"/>
                                <w:szCs w:val="21"/>
                              </w:rPr>
                              <w:t xml:space="preserve">Если нет замечаний – подписание проекта УП, передача Начальнику ПТО Общества на утверждение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48" style="position:absolute;left:0;text-align:left;margin-left:156.95pt;margin-top:-.15pt;width:108.75pt;height:9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rfvAIAAEoFAAAOAAAAZHJzL2Uyb0RvYy54bWysVMlu2zAQvRfoPxC8N7JcO4sROTBiuCiQ&#10;JgGSImeaomwBFMmS9NZTgV4L9BP6Eb0UXfIN8h/1kVKcpT0V1YGafThvZnh8sq4kWQrrSq0ymu51&#10;KBGK67xUs4y+vZ68OKTEeaZyJrUSGd0IR0+Gz58dr8xAdPVcy1xYgiDKDVYmo3PvzSBJHJ+Lirk9&#10;bYSCstC2Yh6snSW5ZStEr2TS7XT2k5W2ubGaC+cgHTdKOozxi0Jwf1EUTngiM4q7+XjaeE7DmQyP&#10;2WBmmZmXvL0G+4dbVKxUSLoLNWaekYUt/whVldxqpwu/x3WV6KIouYg1oJq086SaqzkzItYCcJzZ&#10;weT+X1h+vry0pMwz2gc8ilXoUf1l+2H7uf5Z324/1l/r2/rH9lP9q/5WfycwAmIr4wZwvDKXtuUc&#10;yFD+urBV+KMwso4ob3Yoi7UnHML05WGadvuUcOjS9KizDwZxknt3Y51/JXRFApFRizZGdNnyzPnG&#10;9M4kZHNalvmklDIyG3cqLVkydByDkusVJZI5D2FGJ/Frsz1yk4qsMtrt9zrAgTOMYiGZB1kZgOPU&#10;jBImZ5hx7m28yyNvZ2fTXdZ00js6GEcjuaje6Ly5zH4HX0jNBhBjLBsxEjZi1N+GiVg8ih+qHTM3&#10;b1yiqi1CqhBQxFFvwQntaRoSKL+ermODu93gEkRTnW/QdaubdXCGT0okOANKl8xi/gEBdtpf4Cik&#10;Bi66pSiZa/v+b/Jgj7GElpIV9gmYvVswKwD+a4WBPUp7vbCAken1D7pg7EPN9KFGLapTjQameD0M&#10;j2Sw9/KOLKyubrD6o5AVKqY4cjfdaZlT3+w5Hg8uRqNohqUzzJ+pK8ND8ABdgPZ6fcOsaafNY1DP&#10;9d3uscGToWtsg6fSo4XXRRkn8h5XdC8wWNjYx/ZxCS/CQz5a3T+Bw98AAAD//wMAUEsDBBQABgAI&#10;AAAAIQBEfsH/3AAAAAkBAAAPAAAAZHJzL2Rvd25yZXYueG1sTI/BTsMwEETvSPyDtUjcWicN0BLi&#10;VIAEd1okxM2JlzgQryPbScPfs5zguJqnmbfVfnGDmDHE3pOCfJ2BQGq96alT8Hp8Wu1AxKTJ6MET&#10;KvjGCPv6/KzSpfEnesH5kDrBJRRLrcCmNJZSxtai03HtRyTOPnxwOvEZOmmCPnG5G+Qmy26k0z3x&#10;gtUjPlpsvw6TU/DezMdtNz3E57cU3WwxDJ8UlLq8WO7vQCRc0h8Mv/qsDjU7NX4iE8WgoMiLW0YV&#10;rAoQnF8X+RWIhsHddgOyruT/D+ofAAAA//8DAFBLAQItABQABgAIAAAAIQC2gziS/gAAAOEBAAAT&#10;AAAAAAAAAAAAAAAAAAAAAABbQ29udGVudF9UeXBlc10ueG1sUEsBAi0AFAAGAAgAAAAhADj9If/W&#10;AAAAlAEAAAsAAAAAAAAAAAAAAAAALwEAAF9yZWxzLy5yZWxzUEsBAi0AFAAGAAgAAAAhAA7Iet+8&#10;AgAASgUAAA4AAAAAAAAAAAAAAAAALgIAAGRycy9lMm9Eb2MueG1sUEsBAi0AFAAGAAgAAAAhAER+&#10;wf/cAAAACQEAAA8AAAAAAAAAAAAAAAAAFgUAAGRycy9kb3ducmV2LnhtbFBLBQYAAAAABAAEAPMA&#10;AAAfBgAAAAA=&#10;" fillcolor="window" strokecolor="#558ed5" strokeweight="2pt">
                <v:textbox>
                  <w:txbxContent>
                    <w:p w:rsidR="008D69A1" w:rsidRPr="00677B75" w:rsidRDefault="008D69A1" w:rsidP="007015AF">
                      <w:pPr>
                        <w:rPr>
                          <w:sz w:val="21"/>
                          <w:szCs w:val="21"/>
                        </w:rPr>
                      </w:pPr>
                      <w:r>
                        <w:rPr>
                          <w:sz w:val="21"/>
                          <w:szCs w:val="21"/>
                        </w:rPr>
                        <w:t xml:space="preserve">Если нет замечаний – подписание проекта УП, передача Начальнику ПТО Общества на утверждение </w:t>
                      </w:r>
                    </w:p>
                  </w:txbxContent>
                </v:textbox>
              </v:rect>
            </w:pict>
          </mc:Fallback>
        </mc:AlternateContent>
      </w:r>
      <w:r w:rsidR="00D43F01"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00224" behindDoc="0" locked="0" layoutInCell="1" allowOverlap="1" wp14:anchorId="2EA79A32" wp14:editId="6ED3425C">
                <wp:simplePos x="0" y="0"/>
                <wp:positionH relativeFrom="column">
                  <wp:posOffset>342900</wp:posOffset>
                </wp:positionH>
                <wp:positionV relativeFrom="paragraph">
                  <wp:posOffset>1270</wp:posOffset>
                </wp:positionV>
                <wp:extent cx="1381125" cy="1085850"/>
                <wp:effectExtent l="0" t="0" r="28575" b="19050"/>
                <wp:wrapNone/>
                <wp:docPr id="49" name="Прямоугольник 49"/>
                <wp:cNvGraphicFramePr/>
                <a:graphic xmlns:a="http://schemas.openxmlformats.org/drawingml/2006/main">
                  <a:graphicData uri="http://schemas.microsoft.com/office/word/2010/wordprocessingShape">
                    <wps:wsp>
                      <wps:cNvSpPr/>
                      <wps:spPr>
                        <a:xfrm>
                          <a:off x="0" y="0"/>
                          <a:ext cx="1381125" cy="108585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677B75" w:rsidRDefault="008D69A1" w:rsidP="007015AF">
                            <w:pPr>
                              <w:rPr>
                                <w:sz w:val="21"/>
                                <w:szCs w:val="21"/>
                              </w:rPr>
                            </w:pPr>
                            <w:r>
                              <w:rPr>
                                <w:sz w:val="21"/>
                                <w:szCs w:val="21"/>
                              </w:rPr>
                              <w:t xml:space="preserve">Если есть замечания – Возвращение на доработку ответственному исполнителю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49" style="position:absolute;left:0;text-align:left;margin-left:27pt;margin-top:.1pt;width:108.75pt;height: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jSvgIAAEoFAAAOAAAAZHJzL2Uyb0RvYy54bWysVElu2zAU3RfoHQjuG1uOnThG5MCI4aJA&#10;mgRIiqxpirIFUCRL0lNXBbot0CP0EN0UHXIG+UZ9pBRn6qqoFtSf+If3/+fxybqUZCmsK7RKabLX&#10;pkQorrNCzVL67nryqk+J80xlTGolUroRjp4MX744XpmB6Oi5lpmwBE6UG6xMSufem0Gr5fhclMzt&#10;aSMUlLm2JfNg7ayVWbaC91K2Ou32QWulbWas5sI5SMe1kg6j/zwX3F/kuROeyJQiNx9PG89pOFvD&#10;YzaYWWbmBW/SYP+QRckKhaA7V2PmGVnY4pmrsuBWO537Pa7Lls7zgotYA6pJ2k+quZozI2ItAMeZ&#10;HUzu/7nl58tLS4ospd0jShQr0aPq6/bj9kv1q7rdfqq+VbfVz+3n6nf1vfpBYATEVsYNcPHKXNqG&#10;cyBD+evcluGPwsg6orzZoSzWnnAIk/1+knR6lHDokna/1+/FPrTurxvr/GuhSxKIlFq0MaLLlmfO&#10;IyRM70xCNKdlkU0KKSOzcafSkiVDxzEomV5RIpnzEKZ0Er9QA1w8uiYVWaW00+u2MSacYRRzyTzI&#10;0gAcp2aUMDnDjHNvYy6Pbjs7m+6iJpPu0eE4GslF+VZndTIHbXz1wEGMsazFCFiLQ0a1m+fZhWrH&#10;zM3rKzF0U4RUoWgRR70BJ7Snbkig/Hq6jg3u7IcrQTTV2QZdt7peB2f4pECAM6B0ySzmHxBgp/0F&#10;jlxq4KIbipK5th/+Jg/2GEtoKVlhn4DZ+wWzAuC/URjYo6TbDQsYmW7vsAPGPtRMH2rUojzVaGCC&#10;18PwSAZ7L+/I3OryBqs/ClGhYoojdt2dhjn19Z7j8eBiNIpmWDrD/Jm6Mjw4D9AFaK/XN8yaZto8&#10;BvVc3+0eGzwZuto23FR6tPA6L+JE3uOK7gUGCxv72Dwu4UV4yEer+ydw+AcAAP//AwBQSwMEFAAG&#10;AAgAAAAhAP2yDwXZAAAABwEAAA8AAABkcnMvZG93bnJldi54bWxMj0FLxDAUhO+C/yE8wZubtrhW&#10;uk0XFfTuriDe0uZtU21eSpJ267/3edLjMMPMN/V+daNYMMTBk4J8k4FA6rwZqFfwdny+uQcRkyaj&#10;R0+o4Bsj7JvLi1pXxp/pFZdD6gWXUKy0ApvSVEkZO4tOx42fkNg7+eB0Yhl6aYI+c7kbZZFld9Lp&#10;gXjB6gmfLHZfh9kp+GiXY9nPj/HlPUW3WAzjJwWlrq/Whx2IhGv6C8MvPqNDw0ytn8lEMSrY3vKV&#10;pKAAwW5R5lsQLcfKvADZ1PI/f/MDAAD//wMAUEsBAi0AFAAGAAgAAAAhALaDOJL+AAAA4QEAABMA&#10;AAAAAAAAAAAAAAAAAAAAAFtDb250ZW50X1R5cGVzXS54bWxQSwECLQAUAAYACAAAACEAOP0h/9YA&#10;AACUAQAACwAAAAAAAAAAAAAAAAAvAQAAX3JlbHMvLnJlbHNQSwECLQAUAAYACAAAACEA3+7o0r4C&#10;AABKBQAADgAAAAAAAAAAAAAAAAAuAgAAZHJzL2Uyb0RvYy54bWxQSwECLQAUAAYACAAAACEA/bIP&#10;BdkAAAAHAQAADwAAAAAAAAAAAAAAAAAYBQAAZHJzL2Rvd25yZXYueG1sUEsFBgAAAAAEAAQA8wAA&#10;AB4GAAAAAA==&#10;" fillcolor="window" strokecolor="#558ed5" strokeweight="2pt">
                <v:textbox>
                  <w:txbxContent>
                    <w:p w:rsidR="008D69A1" w:rsidRPr="00677B75" w:rsidRDefault="008D69A1" w:rsidP="007015AF">
                      <w:pPr>
                        <w:rPr>
                          <w:sz w:val="21"/>
                          <w:szCs w:val="21"/>
                        </w:rPr>
                      </w:pPr>
                      <w:r>
                        <w:rPr>
                          <w:sz w:val="21"/>
                          <w:szCs w:val="21"/>
                        </w:rPr>
                        <w:t xml:space="preserve">Если есть замечания – Возвращение на доработку ответственному исполнителю </w:t>
                      </w:r>
                    </w:p>
                  </w:txbxContent>
                </v:textbox>
              </v:rect>
            </w:pict>
          </mc:Fallback>
        </mc:AlternateContent>
      </w:r>
    </w:p>
    <w:p w:rsidR="007015AF" w:rsidRPr="00E30637" w:rsidRDefault="007015AF" w:rsidP="00FD4B65">
      <w:pPr>
        <w:jc w:val="both"/>
        <w:rPr>
          <w:color w:val="auto"/>
          <w:sz w:val="22"/>
          <w:szCs w:val="22"/>
        </w:rPr>
      </w:pPr>
    </w:p>
    <w:p w:rsidR="007015AF" w:rsidRPr="00E30637" w:rsidRDefault="005852B9"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15584" behindDoc="0" locked="0" layoutInCell="1" allowOverlap="1" wp14:anchorId="39A5A73A" wp14:editId="230D33D0">
                <wp:simplePos x="0" y="0"/>
                <wp:positionH relativeFrom="column">
                  <wp:posOffset>3644265</wp:posOffset>
                </wp:positionH>
                <wp:positionV relativeFrom="paragraph">
                  <wp:posOffset>12700</wp:posOffset>
                </wp:positionV>
                <wp:extent cx="2628900" cy="609600"/>
                <wp:effectExtent l="0" t="0" r="19050" b="19050"/>
                <wp:wrapNone/>
                <wp:docPr id="64" name="Прямоугольник 64"/>
                <wp:cNvGraphicFramePr/>
                <a:graphic xmlns:a="http://schemas.openxmlformats.org/drawingml/2006/main">
                  <a:graphicData uri="http://schemas.microsoft.com/office/word/2010/wordprocessingShape">
                    <wps:wsp>
                      <wps:cNvSpPr/>
                      <wps:spPr>
                        <a:xfrm>
                          <a:off x="0" y="0"/>
                          <a:ext cx="2628900" cy="60960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2C30CB" w:rsidRDefault="008D69A1" w:rsidP="007015AF">
                            <w:pPr>
                              <w:jc w:val="center"/>
                              <w:rPr>
                                <w:sz w:val="21"/>
                                <w:szCs w:val="21"/>
                              </w:rPr>
                            </w:pPr>
                            <w:r>
                              <w:rPr>
                                <w:sz w:val="21"/>
                                <w:szCs w:val="21"/>
                              </w:rPr>
                              <w:t xml:space="preserve">Направление письма Заявителю в срок </w:t>
                            </w:r>
                            <w:r w:rsidRPr="00D70105">
                              <w:rPr>
                                <w:b/>
                                <w:sz w:val="21"/>
                                <w:szCs w:val="21"/>
                              </w:rPr>
                              <w:t xml:space="preserve">не </w:t>
                            </w:r>
                            <w:r w:rsidRPr="002022AD">
                              <w:rPr>
                                <w:b/>
                                <w:sz w:val="21"/>
                                <w:szCs w:val="21"/>
                                <w:highlight w:val="yellow"/>
                              </w:rPr>
                              <w:t>более 7 раб</w:t>
                            </w:r>
                            <w:proofErr w:type="gramStart"/>
                            <w:r w:rsidRPr="00D70105">
                              <w:rPr>
                                <w:b/>
                                <w:sz w:val="21"/>
                                <w:szCs w:val="21"/>
                              </w:rPr>
                              <w:t>.</w:t>
                            </w:r>
                            <w:proofErr w:type="gramEnd"/>
                            <w:r w:rsidRPr="00D70105">
                              <w:rPr>
                                <w:b/>
                                <w:sz w:val="21"/>
                                <w:szCs w:val="21"/>
                              </w:rPr>
                              <w:t xml:space="preserve"> </w:t>
                            </w:r>
                            <w:proofErr w:type="spellStart"/>
                            <w:proofErr w:type="gramStart"/>
                            <w:r w:rsidRPr="00D70105">
                              <w:rPr>
                                <w:b/>
                                <w:sz w:val="21"/>
                                <w:szCs w:val="21"/>
                              </w:rPr>
                              <w:t>д</w:t>
                            </w:r>
                            <w:proofErr w:type="gramEnd"/>
                            <w:r w:rsidRPr="00D70105">
                              <w:rPr>
                                <w:b/>
                                <w:sz w:val="21"/>
                                <w:szCs w:val="21"/>
                              </w:rPr>
                              <w:t>н</w:t>
                            </w:r>
                            <w:proofErr w:type="spellEnd"/>
                            <w:r w:rsidRPr="00D70105">
                              <w:rPr>
                                <w:b/>
                                <w:sz w:val="21"/>
                                <w:szCs w:val="21"/>
                              </w:rPr>
                              <w:t xml:space="preserve">. </w:t>
                            </w:r>
                            <w:r>
                              <w:rPr>
                                <w:sz w:val="21"/>
                                <w:szCs w:val="21"/>
                              </w:rPr>
                              <w:t xml:space="preserve">с момента регистрации заявки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50" style="position:absolute;left:0;text-align:left;margin-left:286.95pt;margin-top:1pt;width:207pt;height: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4RugIAAEkFAAAOAAAAZHJzL2Uyb0RvYy54bWysVM1uEzEQviPxDpbvdJMoTZuomypqFIRU&#10;SqUW9ex4vclKXtvYTjbhhMQViUfgIbggfvoMmzfis3eb/sAJkcNmxjOen++b8cnpppRkLawrtEpp&#10;96BDiVBcZ4VapPTt9ezFMSXOM5UxqZVI6VY4ejp+/uykMiPR00stM2EJgig3qkxKl96bUZI4vhQl&#10;cwfaCAVjrm3JPFS7SDLLKkQvZdLrdAZJpW1mrObCOZxOGyMdx/h5Lrh/k+dOeCJTitp8/Nr4nYdv&#10;Mj5ho4VlZlnwtgz2D1WUrFBIug81ZZ6RlS3+CFUW3Gqnc3/AdZnoPC+4iD2gm27nSTdXS2ZE7AXg&#10;OLOHyf2/sPxifWlJkaV00KdEsRIc1V92H3af65/17e5j/bW+rX/sPtW/6m/1dwInIFYZN8LFK3Np&#10;W81BDO1vcluGfzRGNhHl7R5lsfGE47A36B0POyCDwzboDAeQESa5v22s8y+FLkkQUmrBYgSXrc+d&#10;b1zvXEIyp2WRzQopo7J1Z9KSNQPhmJNMV5RI5jwOUzqLvzbbo2tSkQqlHfZjYQyTmEvmUWNpgI1T&#10;C0qYXGDEubexlke3nV3M91m7s/7waBqd5Kp8rbOmGLTZNMpGOMZUNsdIuO+/DROxeBQ/dDtlbtlc&#10;iaa2CalC0yJOegtOYKfhI0h+M99Efnt76uY624J0q5ttcIbPCiQ4B0qXzGL8wQ1W2r/BJ5cauOhW&#10;omSp7fu/nQd/TCWslFRYJ2D2bsWsAPivFOZ12O33w/5FpX941INiH1rmDy1qVZ5pENjF42F4FIO/&#10;l3dibnV5g82fhKwwMcWRu2GnVc58s+Z4O7iYTKIbds4wf66uDA/BA3QB2uvNDbOmnTaPOb3Qd6vH&#10;Rk+GrvENN5WerLzOiziRAeoGV7AXFOxr5LF9W8KD8FCPXvcv4Pg3AAAA//8DAFBLAwQUAAYACAAA&#10;ACEAfP1xDNkAAAAIAQAADwAAAGRycy9kb3ducmV2LnhtbEyPwU7DMBBE70j8g7VI3KhDEaQNcSpA&#10;gjstEuLmxEscsNeR7aTh79me4LajGc2+qXeLd2LGmIZACq5XBQikLpiBegVvh+erDYiUNRntAqGC&#10;H0ywa87Pal2ZcKRXnPe5F1xCqdIKbM5jJWXqLHqdVmFEYu8zRK8zy9hLE/WRy72T66K4k14PxB+s&#10;HvHJYve9n7yCj3Y+lP30mF7ec/Kzxei+KCp1ebE83IPIuOS/MJzwGR0aZmrDRCYJp+C2vNlyVMGa&#10;J7G/3ZSs29NRgGxq+X9A8wsAAP//AwBQSwECLQAUAAYACAAAACEAtoM4kv4AAADhAQAAEwAAAAAA&#10;AAAAAAAAAAAAAAAAW0NvbnRlbnRfVHlwZXNdLnhtbFBLAQItABQABgAIAAAAIQA4/SH/1gAAAJQB&#10;AAALAAAAAAAAAAAAAAAAAC8BAABfcmVscy8ucmVsc1BLAQItABQABgAIAAAAIQDbTd4RugIAAEkF&#10;AAAOAAAAAAAAAAAAAAAAAC4CAABkcnMvZTJvRG9jLnhtbFBLAQItABQABgAIAAAAIQB8/XEM2QAA&#10;AAgBAAAPAAAAAAAAAAAAAAAAABQFAABkcnMvZG93bnJldi54bWxQSwUGAAAAAAQABADzAAAAGgYA&#10;AAAA&#10;" fillcolor="window" strokecolor="#558ed5" strokeweight="2pt">
                <v:textbox>
                  <w:txbxContent>
                    <w:p w:rsidR="008D69A1" w:rsidRPr="002C30CB" w:rsidRDefault="008D69A1" w:rsidP="007015AF">
                      <w:pPr>
                        <w:jc w:val="center"/>
                        <w:rPr>
                          <w:sz w:val="21"/>
                          <w:szCs w:val="21"/>
                        </w:rPr>
                      </w:pPr>
                      <w:r>
                        <w:rPr>
                          <w:sz w:val="21"/>
                          <w:szCs w:val="21"/>
                        </w:rPr>
                        <w:t xml:space="preserve">Направление письма Заявителю в срок </w:t>
                      </w:r>
                      <w:r w:rsidRPr="00D70105">
                        <w:rPr>
                          <w:b/>
                          <w:sz w:val="21"/>
                          <w:szCs w:val="21"/>
                        </w:rPr>
                        <w:t xml:space="preserve">не </w:t>
                      </w:r>
                      <w:r w:rsidRPr="002022AD">
                        <w:rPr>
                          <w:b/>
                          <w:sz w:val="21"/>
                          <w:szCs w:val="21"/>
                          <w:highlight w:val="yellow"/>
                        </w:rPr>
                        <w:t>более 7 раб</w:t>
                      </w:r>
                      <w:proofErr w:type="gramStart"/>
                      <w:r w:rsidRPr="00D70105">
                        <w:rPr>
                          <w:b/>
                          <w:sz w:val="21"/>
                          <w:szCs w:val="21"/>
                        </w:rPr>
                        <w:t>.</w:t>
                      </w:r>
                      <w:proofErr w:type="gramEnd"/>
                      <w:r w:rsidRPr="00D70105">
                        <w:rPr>
                          <w:b/>
                          <w:sz w:val="21"/>
                          <w:szCs w:val="21"/>
                        </w:rPr>
                        <w:t xml:space="preserve"> </w:t>
                      </w:r>
                      <w:proofErr w:type="spellStart"/>
                      <w:proofErr w:type="gramStart"/>
                      <w:r w:rsidRPr="00D70105">
                        <w:rPr>
                          <w:b/>
                          <w:sz w:val="21"/>
                          <w:szCs w:val="21"/>
                        </w:rPr>
                        <w:t>д</w:t>
                      </w:r>
                      <w:proofErr w:type="gramEnd"/>
                      <w:r w:rsidRPr="00D70105">
                        <w:rPr>
                          <w:b/>
                          <w:sz w:val="21"/>
                          <w:szCs w:val="21"/>
                        </w:rPr>
                        <w:t>н</w:t>
                      </w:r>
                      <w:proofErr w:type="spellEnd"/>
                      <w:r w:rsidRPr="00D70105">
                        <w:rPr>
                          <w:b/>
                          <w:sz w:val="21"/>
                          <w:szCs w:val="21"/>
                        </w:rPr>
                        <w:t xml:space="preserve">. </w:t>
                      </w:r>
                      <w:r>
                        <w:rPr>
                          <w:sz w:val="21"/>
                          <w:szCs w:val="21"/>
                        </w:rPr>
                        <w:t xml:space="preserve">с момента регистрации заявки </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tabs>
          <w:tab w:val="left" w:pos="5940"/>
        </w:tabs>
        <w:jc w:val="both"/>
        <w:rPr>
          <w:color w:val="auto"/>
          <w:sz w:val="22"/>
          <w:szCs w:val="22"/>
        </w:rPr>
      </w:pPr>
      <w:r w:rsidRPr="00E30637">
        <w:rPr>
          <w:color w:val="auto"/>
          <w:sz w:val="22"/>
          <w:szCs w:val="22"/>
        </w:rPr>
        <w:tab/>
      </w:r>
    </w:p>
    <w:p w:rsidR="007015AF" w:rsidRPr="00E30637" w:rsidRDefault="007015AF" w:rsidP="00FD4B65">
      <w:pPr>
        <w:tabs>
          <w:tab w:val="left" w:pos="5940"/>
        </w:tabs>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699200" behindDoc="0" locked="0" layoutInCell="1" allowOverlap="1" wp14:anchorId="4C8980F0" wp14:editId="522450E0">
                <wp:simplePos x="0" y="0"/>
                <wp:positionH relativeFrom="column">
                  <wp:posOffset>2653370</wp:posOffset>
                </wp:positionH>
                <wp:positionV relativeFrom="paragraph">
                  <wp:posOffset>87423</wp:posOffset>
                </wp:positionV>
                <wp:extent cx="314325" cy="233917"/>
                <wp:effectExtent l="38100" t="0" r="28575" b="33020"/>
                <wp:wrapNone/>
                <wp:docPr id="48" name="Стрелка вниз 48"/>
                <wp:cNvGraphicFramePr/>
                <a:graphic xmlns:a="http://schemas.openxmlformats.org/drawingml/2006/main">
                  <a:graphicData uri="http://schemas.microsoft.com/office/word/2010/wordprocessingShape">
                    <wps:wsp>
                      <wps:cNvSpPr/>
                      <wps:spPr>
                        <a:xfrm>
                          <a:off x="0" y="0"/>
                          <a:ext cx="314325" cy="233917"/>
                        </a:xfrm>
                        <a:prstGeom prst="downArrow">
                          <a:avLst>
                            <a:gd name="adj1" fmla="val 50000"/>
                            <a:gd name="adj2" fmla="val 4661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8" o:spid="_x0000_s1026" type="#_x0000_t67" style="position:absolute;margin-left:208.95pt;margin-top:6.9pt;width:24.75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tqtgIAAGAFAAAOAAAAZHJzL2Uyb0RvYy54bWysVM1uEzEQviPxDpbvdLP56U/UTRUaBSFV&#10;baUW9Tzx2tlFXtvYTjblhHgT3gAhIRCId9i+EWPvNk2hJ0QOzszO+JuZb2Z8fLKpJFlz60qtMpru&#10;9Sjhium8VMuMvrmevzikxHlQOUiteEZvuaMnk+fPjmsz5n1daJlzSxBEuXFtMlp4b8ZJ4ljBK3B7&#10;2nCFRqFtBR5Vu0xyCzWiVzLp93r7Sa1tbqxm3Dn8OmuNdBLxheDMXwjhuCcyo5ibj6eN5yKcyeQY&#10;xksLpihZlwb8QxYVlAqDbqFm4IGsbPkXVFUyq50Wfo/pKtFClIzHGrCatPdHNVcFGB5rQXKc2dLk&#10;/h8sO19fWlLmGR1ipxRU2KPm093Huw/N1+Zn86P5TJovza/me/ONoAfSVRs3xltX5tJ2mkMx1L4R&#10;tgr/WBXZRIpvtxTzjScMPw7S4aA/ooShqT8YHKUHATN5uGys86+4rkgQMprrWk2t1XVkF9Znzkea&#10;8y5XyN+mlIhKYtfWIMmoh7+uqzs+/V2f4f7+NmyHiAncBw7wTssyn5dSRsUuF6fSEoRHluaH6ctZ&#10;l/MjN6lIjTWNhhifMMBZFhI8ipVBdp1aUgJyiUvCvI3FPLrtnggSgxeQ8zb0tjRMtnOPzD3CCVXM&#10;wBXtlWjqkpUq4PG4E8hiYD20sm1ekBY6v8VZsLpdEmfYvES0M3D+Eizyi3XhpvsLPITUWKzuJEoK&#10;bd8/9T3447CilZIatwyJeLcCyymRrxWO8VE6HIa1jMpwdNBHxe5aFrsWtapONTYBO47ZRTH4e3kv&#10;CqurG3wQpiEqmkAxjN1S3imnvt1+fFIYn06jG66iAX+mrgwL4IGnwOP15gas6QbR4wSf6/uNhHEc&#10;nHZ0H3zDTaWnK69FuWW45bWjG9c4Nq17csI7satHr4eHcfIbAAD//wMAUEsDBBQABgAIAAAAIQAl&#10;lPN73QAAAAkBAAAPAAAAZHJzL2Rvd25yZXYueG1sTI9BS8NAEIXvgv9hGcGLtJvWmGrMpIjgtdBY&#10;kN622TEJZmdjdtum/97xpMfhfbz5XrGeXK9ONIbOM8JinoAirr3tuEHYvb/NHkGFaNia3jMhXCjA&#10;ury+Kkxu/Zm3dKpio6SEQ24Q2hiHXOtQt+RMmPuBWLJPPzoT5RwbbUdzlnLX62WSZNqZjuVDawZ6&#10;ban+qo4O4SPb+ri5C8xc83JffV92elMh3t5ML8+gIk3xD4ZffVGHUpwO/sg2qB4hXayeBJXgXiYI&#10;kGarFNQB4SHJQJeF/r+g/AEAAP//AwBQSwECLQAUAAYACAAAACEAtoM4kv4AAADhAQAAEwAAAAAA&#10;AAAAAAAAAAAAAAAAW0NvbnRlbnRfVHlwZXNdLnhtbFBLAQItABQABgAIAAAAIQA4/SH/1gAAAJQB&#10;AAALAAAAAAAAAAAAAAAAAC8BAABfcmVscy8ucmVsc1BLAQItABQABgAIAAAAIQAnJRtqtgIAAGAF&#10;AAAOAAAAAAAAAAAAAAAAAC4CAABkcnMvZTJvRG9jLnhtbFBLAQItABQABgAIAAAAIQAllPN73QAA&#10;AAkBAAAPAAAAAAAAAAAAAAAAABAFAABkcnMvZG93bnJldi54bWxQSwUGAAAAAAQABADzAAAAGgYA&#10;AAAA&#10;" adj="11531"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25824" behindDoc="0" locked="0" layoutInCell="1" allowOverlap="1" wp14:anchorId="563F8B79" wp14:editId="5ED68296">
                <wp:simplePos x="0" y="0"/>
                <wp:positionH relativeFrom="column">
                  <wp:posOffset>1991995</wp:posOffset>
                </wp:positionH>
                <wp:positionV relativeFrom="paragraph">
                  <wp:posOffset>-1905</wp:posOffset>
                </wp:positionV>
                <wp:extent cx="1381125" cy="722630"/>
                <wp:effectExtent l="0" t="0" r="28575" b="20320"/>
                <wp:wrapNone/>
                <wp:docPr id="32" name="Прямоугольник 32"/>
                <wp:cNvGraphicFramePr/>
                <a:graphic xmlns:a="http://schemas.openxmlformats.org/drawingml/2006/main">
                  <a:graphicData uri="http://schemas.microsoft.com/office/word/2010/wordprocessingShape">
                    <wps:wsp>
                      <wps:cNvSpPr/>
                      <wps:spPr>
                        <a:xfrm>
                          <a:off x="0" y="0"/>
                          <a:ext cx="1381125" cy="72263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677B75" w:rsidRDefault="008D69A1" w:rsidP="005832FD">
                            <w:pPr>
                              <w:rPr>
                                <w:sz w:val="21"/>
                                <w:szCs w:val="21"/>
                              </w:rPr>
                            </w:pPr>
                            <w:r>
                              <w:rPr>
                                <w:sz w:val="21"/>
                                <w:szCs w:val="21"/>
                              </w:rPr>
                              <w:t>Утверждение проекта у Начальника ПТО Общества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51" style="position:absolute;left:0;text-align:left;margin-left:156.85pt;margin-top:-.15pt;width:108.75pt;height:5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3evQIAAEkFAAAOAAAAZHJzL2Uyb0RvYy54bWysVElu2zAU3RfoHQjuG1uKMxmRAyOGiwJp&#10;EiApsqYpyhZAkSxJT10V6LZAj9BDdFN0yBnkG/WRUpypq6JaUH/iH97/n8cnq0qShbCu1CqjyU6X&#10;EqG4zks1zei76/GrQ0qcZypnUiuR0bVw9GTw8sXx0vRFqmda5sISOFGuvzQZnXlv+p2O4zNRMbej&#10;jVBQFtpWzIO1005u2RLeK9lJu939zlLb3FjNhXOQjholHUT/RSG4vygKJzyRGUVuPp42npNwdgbH&#10;rD+1zMxK3qbB/iGLipUKQbeuRswzMrflM1dVya12uvA7XFcdXRQlF7EGVJN0n1RzNWNGxFoAjjNb&#10;mNz/c8vPF5eWlHlGd1NKFKvQo/rr5uPmS/2rvt18qr/Vt/XPzef6d/29/kFgBMSWxvVx8cpc2pZz&#10;IEP5q8JW4Y/CyCqivN6iLFaecAiT3cMkSfco4dAdpOn+bmxD5/62sc6/FroigcioRRcjuGxx5jwi&#10;wvTOJARzWpb5uJQyMmt3Ki1ZMDQcc5LrJSWSOQ9hRsfxCyXAxaNrUpFlRtO9XhdTwhkmsZDMg6wM&#10;sHFqSgmTU4w49zbm8ui2s9PJNmoy7h0djKKRnFdvdd4ks9/F18wbxJjKRoyAjThk1Lh5nl2odsTc&#10;rLkSQ7dFSBWKFnHSW3BCd5p+BMqvJqvYXyDeNmui8zWabnWzDc7wcYkAZ0DpklmMPyDASvsLHIXU&#10;wEW3FCUzbT/8TR7sMZXQUrLEOgGz93NmBcB/ozCvR0mvF/YvMr29gxSMfaiZPNSoeXWq0cAEj4fh&#10;kQz2Xt6RhdXVDTZ/GKJCxRRH7KY7LXPqmzXH28HFcBjNsHOG+TN1ZXhwHqAL0F6vbpg17bR5zOm5&#10;vls91n8ydI1tuKn0cO51UcaJDFA3uKJ7gcG+xj62b0t4EB7y0er+BRz8AQAA//8DAFBLAwQUAAYA&#10;CAAAACEA7c5GMtsAAAAJAQAADwAAAGRycy9kb3ducmV2LnhtbEyPwU7DMBBE70j8g7VI3FontUpR&#10;GqcCJLjTIiFuTryNA/Y6sp00/D3mBMfVPM28rQ+Ls2zGEAdPEsp1AQyp83qgXsLb6Xl1DywmRVpZ&#10;TyjhGyMcmuurWlXaX+gV52PqWS6hWCkJJqWx4jx2Bp2Kaz8i5ezsg1Mpn6HnOqhLLneWb4rijjs1&#10;UF4wasQng93XcXISPtr5tOunx/jynqKbDQb7SUHK25vlYQ8s4ZL+YPjVz+rQZKfWT6QjsxJEKXYZ&#10;lbASwHK+FeUGWJvBUmyBNzX//0HzAwAA//8DAFBLAQItABQABgAIAAAAIQC2gziS/gAAAOEBAAAT&#10;AAAAAAAAAAAAAAAAAAAAAABbQ29udGVudF9UeXBlc10ueG1sUEsBAi0AFAAGAAgAAAAhADj9If/W&#10;AAAAlAEAAAsAAAAAAAAAAAAAAAAALwEAAF9yZWxzLy5yZWxzUEsBAi0AFAAGAAgAAAAhAAlYXd69&#10;AgAASQUAAA4AAAAAAAAAAAAAAAAALgIAAGRycy9lMm9Eb2MueG1sUEsBAi0AFAAGAAgAAAAhAO3O&#10;RjLbAAAACQEAAA8AAAAAAAAAAAAAAAAAFwUAAGRycy9kb3ducmV2LnhtbFBLBQYAAAAABAAEAPMA&#10;AAAfBgAAAAA=&#10;" fillcolor="window" strokecolor="#558ed5" strokeweight="2pt">
                <v:textbox>
                  <w:txbxContent>
                    <w:p w:rsidR="008D69A1" w:rsidRPr="00677B75" w:rsidRDefault="008D69A1" w:rsidP="005832FD">
                      <w:pPr>
                        <w:rPr>
                          <w:sz w:val="21"/>
                          <w:szCs w:val="21"/>
                        </w:rPr>
                      </w:pPr>
                      <w:r>
                        <w:rPr>
                          <w:sz w:val="21"/>
                          <w:szCs w:val="21"/>
                        </w:rPr>
                        <w:t>Утверждение проекта у Начальника ПТО Общества</w:t>
                      </w:r>
                    </w:p>
                  </w:txbxContent>
                </v:textbox>
              </v:rect>
            </w:pict>
          </mc:Fallback>
        </mc:AlternateContent>
      </w: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27872" behindDoc="0" locked="0" layoutInCell="1" allowOverlap="1" wp14:anchorId="665CA854" wp14:editId="0BB297AE">
                <wp:simplePos x="0" y="0"/>
                <wp:positionH relativeFrom="column">
                  <wp:posOffset>2674635</wp:posOffset>
                </wp:positionH>
                <wp:positionV relativeFrom="paragraph">
                  <wp:posOffset>80424</wp:posOffset>
                </wp:positionV>
                <wp:extent cx="314325" cy="255182"/>
                <wp:effectExtent l="19050" t="0" r="28575" b="31115"/>
                <wp:wrapNone/>
                <wp:docPr id="38" name="Стрелка вниз 38"/>
                <wp:cNvGraphicFramePr/>
                <a:graphic xmlns:a="http://schemas.openxmlformats.org/drawingml/2006/main">
                  <a:graphicData uri="http://schemas.microsoft.com/office/word/2010/wordprocessingShape">
                    <wps:wsp>
                      <wps:cNvSpPr/>
                      <wps:spPr>
                        <a:xfrm>
                          <a:off x="0" y="0"/>
                          <a:ext cx="314325" cy="25518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8" o:spid="_x0000_s1026" type="#_x0000_t67" style="position:absolute;margin-left:210.6pt;margin-top:6.35pt;width:24.75pt;height:20.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hrkwIAAA8FAAAOAAAAZHJzL2Uyb0RvYy54bWysVM1uEzEQviPxDpbvdLNpAiXqpgqNgpAq&#10;WqlFPU+83uxKXo+xnWzKCfEmvAFCQiAQ77B9I8beTf/oCZGDM7Pz5/nmGx8ebWvFNtK6CnXG070B&#10;Z1ILzCu9yvi7i8WzA86cB52DQi0zfiUdP5o+fXLYmIkcYokql5ZREu0mjcl46b2ZJIkTpazB7aGR&#10;mowF2ho8qXaV5BYayl6rZDgYPE8atLmxKKRz9HXeGfk05i8KKfxpUTjpmco43c3H08ZzGc5kegiT&#10;lQVTVqK/BvzDLWqoNBW9STUHD2xtq79S1ZWw6LDwewLrBIuiEjL2QN2kgwfdnJdgZOyFwHHmBib3&#10;/9KKt5szy6o84/s0KQ01zaj9fP3p+mP7rf3V/my/sPZr+7v90X5n5EFwNcZNKOrcnNlecySG3reF&#10;rcM/dcW2EeKrG4jl1jNBH/fT0f5wzJkg03A8Tg+GIWdyG2ys868l1iwIGc+x0TNrsYnowubE+c5/&#10;5xcKOlRVvqiUiopdLY+VZRugkY8WB+mreV/inpvSrAlXGA2IFgKIeoUCT2JtCAynV5yBWhGnhbex&#10;9r1o90iRWLyEXHalxwP67Sp37rHRe3lCF3NwZRcSTX2I0iGfjBTumw7Id1gHaYn5FY3OYsdpZ8Si&#10;omwn4PwZWCIx9UWL6U/pKBRSs9hLnJVoPzz2PfgTt8jKWUNLQUC8X4OVnKk3mlj3Mh2NwhZFZTR+&#10;MSTF3rUs71r0uj5GGkJKT4ARUQz+Xu3EwmJ9Sfs7C1XJBFpQ7Q7yXjn23bLSCyDkbBbdaHMM+BN9&#10;bkRIHnAKOF5sL8GanjeeCPcWdwsEkwfM6XxDpMbZ2mNRRVrd4kqjCgptXRxa/0KEtb6rR6/bd2z6&#10;BwAA//8DAFBLAwQUAAYACAAAACEASF0FaN0AAAAJAQAADwAAAGRycy9kb3ducmV2LnhtbEyPwU7D&#10;MAyG70i8Q2QkbixdtlFWmk4TggegmwTcssa0FYlTNVlX3h5zgput/9Pvz+Vu9k5MOMY+kIblIgOB&#10;1ATbU6vheHi5ewARkyFrXCDU8I0RdtX1VWkKGy70ilOdWsElFAujoUtpKKSMTYfexEUYkDj7DKM3&#10;idexlXY0Fy73Tqosu5fe9MQXOjPgU4fNV332GlzM3Uc/bepj+/y+PaxG2tdvK61vb+b9I4iEc/qD&#10;4Vef1aFip1M4k43CaVirpWKUA5WDYGCdZzycNGzUFmRVyv8fVD8AAAD//wMAUEsBAi0AFAAGAAgA&#10;AAAhALaDOJL+AAAA4QEAABMAAAAAAAAAAAAAAAAAAAAAAFtDb250ZW50X1R5cGVzXS54bWxQSwEC&#10;LQAUAAYACAAAACEAOP0h/9YAAACUAQAACwAAAAAAAAAAAAAAAAAvAQAAX3JlbHMvLnJlbHNQSwEC&#10;LQAUAAYACAAAACEAjZyYa5MCAAAPBQAADgAAAAAAAAAAAAAAAAAuAgAAZHJzL2Uyb0RvYy54bWxQ&#10;SwECLQAUAAYACAAAACEASF0FaN0AAAAJAQAADwAAAAAAAAAAAAAAAADtBAAAZHJzL2Rvd25yZXYu&#10;eG1sUEsFBgAAAAAEAAQA8wAAAPcFAAAAAA==&#10;" adj="10800" fillcolor="#4f81bd" strokecolor="#385d8a" strokeweight="2pt"/>
            </w:pict>
          </mc:Fallback>
        </mc:AlternateContent>
      </w:r>
    </w:p>
    <w:p w:rsidR="007015AF" w:rsidRPr="00E30637" w:rsidRDefault="007015AF" w:rsidP="00FD4B65">
      <w:pPr>
        <w:jc w:val="both"/>
        <w:rPr>
          <w:color w:val="auto"/>
          <w:sz w:val="22"/>
          <w:szCs w:val="22"/>
        </w:rPr>
      </w:pPr>
    </w:p>
    <w:p w:rsidR="007015AF" w:rsidRPr="00E30637" w:rsidRDefault="00D43F01" w:rsidP="00FD4B65">
      <w:pPr>
        <w:jc w:val="both"/>
        <w:rPr>
          <w:color w:val="auto"/>
          <w:sz w:val="22"/>
          <w:szCs w:val="22"/>
        </w:rPr>
      </w:pPr>
      <w:r w:rsidRPr="00E30637">
        <w:rPr>
          <w:rFonts w:ascii="Times New Roman" w:hAnsi="Times New Roman" w:cs="Times New Roman"/>
          <w:noProof/>
          <w:color w:val="auto"/>
          <w:sz w:val="22"/>
          <w:szCs w:val="22"/>
          <w:lang w:bidi="ar-SA"/>
        </w:rPr>
        <mc:AlternateContent>
          <mc:Choice Requires="wps">
            <w:drawing>
              <wp:anchor distT="0" distB="0" distL="114300" distR="114300" simplePos="0" relativeHeight="251729920" behindDoc="0" locked="0" layoutInCell="1" allowOverlap="1" wp14:anchorId="5D7196AC" wp14:editId="69AE219E">
                <wp:simplePos x="0" y="0"/>
                <wp:positionH relativeFrom="column">
                  <wp:posOffset>1983518</wp:posOffset>
                </wp:positionH>
                <wp:positionV relativeFrom="paragraph">
                  <wp:posOffset>3662</wp:posOffset>
                </wp:positionV>
                <wp:extent cx="1446028" cy="903605"/>
                <wp:effectExtent l="0" t="0" r="20955" b="10795"/>
                <wp:wrapNone/>
                <wp:docPr id="42" name="Прямоугольник 42"/>
                <wp:cNvGraphicFramePr/>
                <a:graphic xmlns:a="http://schemas.openxmlformats.org/drawingml/2006/main">
                  <a:graphicData uri="http://schemas.microsoft.com/office/word/2010/wordprocessingShape">
                    <wps:wsp>
                      <wps:cNvSpPr/>
                      <wps:spPr>
                        <a:xfrm>
                          <a:off x="0" y="0"/>
                          <a:ext cx="1446028" cy="903605"/>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8D69A1" w:rsidRPr="00677B75" w:rsidRDefault="008D69A1" w:rsidP="005832FD">
                            <w:pPr>
                              <w:rPr>
                                <w:sz w:val="21"/>
                                <w:szCs w:val="21"/>
                              </w:rPr>
                            </w:pPr>
                            <w:r>
                              <w:rPr>
                                <w:sz w:val="21"/>
                                <w:szCs w:val="21"/>
                              </w:rPr>
                              <w:t>Направление ответа с УП и Проектом договора о подключении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52" style="position:absolute;left:0;text-align:left;margin-left:156.2pt;margin-top:.3pt;width:113.85pt;height:71.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YzvAIAAEkFAAAOAAAAZHJzL2Uyb0RvYy54bWysVM1uEzEQviPxDpbvdDchTWnUTRU1CkIq&#10;tFKLena83mQlr21sJ5tyQuKKxCPwEFwQP32GzRvx2btNf+CE2IN3/sfzzYyPjjeVJGthXalVRnt7&#10;KSVCcZ2XapHRt5ezZy8ocZ6pnEmtREavhaPH46dPjmozEn291DIXliCIcqPaZHTpvRklieNLUTG3&#10;p41QUBbaVsyDtYskt6xG9Eom/TQdJrW2ubGaC+cgnbZKOo7xi0Jwf1YUTngiM4q7+XjaeM7DmYyP&#10;2GhhmVmWvLsG+4dbVKxUSLoLNWWekZUt/whVldxqpwu/x3WV6KIouYg1oJpe+qiaiyUzItYCcJzZ&#10;weT+X1j+Zn1uSZlndNCnRLEKPWq+bD9sPzc/m5vtx+Zrc9P82H5qfjXfmu8ERkCsNm4ExwtzbjvO&#10;gQzlbwpbhT8KI5uI8vUOZbHxhEPYGwyGaR9zwaE7TJ8P0/0QNLnzNtb5l0JXJBAZtehiBJetT51v&#10;TW9NQjKnZZnPSikjc+1OpCVrhoZjTnJdUyKZ8xBmdBa/LtsDN6lIndH+/iDFlHCGSSwk8yArA2yc&#10;WlDC5AIjzr2Nd3ng7exivsvamw0OD6bRSK6q1zpvLzNM8YXUbAQxprIVI2ErRv1dmIjFg/ih2ilz&#10;y9YlqroipAoBRZz0DpzQnbYfgfKb+Sb2tz8MLkE01/k1mm51uw3O8FmJBKdA6ZxZjD8gwEr7MxyF&#10;1MBFdxQlS23f/00e7DGV0FJSY52A2bsVswLgv1KY10N0PexfZAb7B30w9r5mfl+jVtWJRgN7eDwM&#10;j2Sw9/KWLKyurrD5k5AVKqY4crfd6ZgT36453g4uJpNohp0zzJ+qC8ND8ABdgPZyc8Ws6abNY07f&#10;6NvVY6NHQ9faBk+lJyuvizJO5B2u6F5gsK+xj93bEh6E+3y0unsBx78BAAD//wMAUEsDBBQABgAI&#10;AAAAIQArKyYZ2gAAAAgBAAAPAAAAZHJzL2Rvd25yZXYueG1sTI9BT4QwEIXvJv6HZky8uQXEVZGy&#10;URO9u2tivBU6UpROSVtY/PeOJz1O3pf3vql3qxvFgiEOnhTkmwwEUufNQL2C18PTxQ2ImDQZPXpC&#10;Bd8YYdecntS6Mv5IL7jsUy+4hGKlFdiUpkrK2Fl0Om78hMTZhw9OJz5DL03QRy53oyyybCudHogX&#10;rJ7w0WL3tZ+dgvd2OVz380N8fkvRLRbD+ElBqfOz9f4ORMI1/cHwq8/q0LBT62cyUYwKLvOiZFTB&#10;FgTHV2WWg2iZK4tbkE0t/z/Q/AAAAP//AwBQSwECLQAUAAYACAAAACEAtoM4kv4AAADhAQAAEwAA&#10;AAAAAAAAAAAAAAAAAAAAW0NvbnRlbnRfVHlwZXNdLnhtbFBLAQItABQABgAIAAAAIQA4/SH/1gAA&#10;AJQBAAALAAAAAAAAAAAAAAAAAC8BAABfcmVscy8ucmVsc1BLAQItABQABgAIAAAAIQBfIqYzvAIA&#10;AEkFAAAOAAAAAAAAAAAAAAAAAC4CAABkcnMvZTJvRG9jLnhtbFBLAQItABQABgAIAAAAIQArKyYZ&#10;2gAAAAgBAAAPAAAAAAAAAAAAAAAAABYFAABkcnMvZG93bnJldi54bWxQSwUGAAAAAAQABADzAAAA&#10;HQYAAAAA&#10;" fillcolor="window" strokecolor="#558ed5" strokeweight="2pt">
                <v:textbox>
                  <w:txbxContent>
                    <w:p w:rsidR="008D69A1" w:rsidRPr="00677B75" w:rsidRDefault="008D69A1" w:rsidP="005832FD">
                      <w:pPr>
                        <w:rPr>
                          <w:sz w:val="21"/>
                          <w:szCs w:val="21"/>
                        </w:rPr>
                      </w:pPr>
                      <w:r>
                        <w:rPr>
                          <w:sz w:val="21"/>
                          <w:szCs w:val="21"/>
                        </w:rPr>
                        <w:t>Направление ответа с УП и Проектом договора о подключении заявителю</w:t>
                      </w:r>
                    </w:p>
                  </w:txbxContent>
                </v:textbox>
              </v:rect>
            </w:pict>
          </mc:Fallback>
        </mc:AlternateContent>
      </w:r>
    </w:p>
    <w:p w:rsidR="007015AF" w:rsidRPr="00E30637" w:rsidRDefault="007015AF" w:rsidP="00FD4B65">
      <w:pPr>
        <w:tabs>
          <w:tab w:val="left" w:pos="6660"/>
        </w:tabs>
        <w:jc w:val="both"/>
        <w:rPr>
          <w:color w:val="auto"/>
          <w:sz w:val="22"/>
          <w:szCs w:val="22"/>
        </w:rPr>
      </w:pPr>
      <w:r w:rsidRPr="00E30637">
        <w:rPr>
          <w:color w:val="auto"/>
          <w:sz w:val="22"/>
          <w:szCs w:val="22"/>
        </w:rPr>
        <w:tab/>
      </w:r>
    </w:p>
    <w:p w:rsidR="007015AF" w:rsidRPr="00E30637" w:rsidRDefault="007015AF" w:rsidP="00FD4B65">
      <w:pPr>
        <w:tabs>
          <w:tab w:val="left" w:pos="6660"/>
        </w:tabs>
        <w:jc w:val="both"/>
        <w:rPr>
          <w:color w:val="auto"/>
          <w:sz w:val="22"/>
          <w:szCs w:val="22"/>
        </w:rPr>
      </w:pPr>
    </w:p>
    <w:p w:rsidR="00D14FC2" w:rsidRPr="00E30637" w:rsidRDefault="00D14FC2" w:rsidP="00FD4B65">
      <w:pPr>
        <w:pStyle w:val="100"/>
        <w:shd w:val="clear" w:color="auto" w:fill="auto"/>
        <w:spacing w:after="0" w:line="235" w:lineRule="exact"/>
        <w:ind w:firstLine="851"/>
        <w:jc w:val="both"/>
        <w:rPr>
          <w:color w:val="auto"/>
          <w:sz w:val="22"/>
          <w:szCs w:val="22"/>
        </w:rPr>
      </w:pPr>
    </w:p>
    <w:p w:rsidR="00D14FC2" w:rsidRPr="00E30637" w:rsidRDefault="0009761E" w:rsidP="00D43F01">
      <w:pPr>
        <w:pStyle w:val="100"/>
        <w:shd w:val="clear" w:color="auto" w:fill="auto"/>
        <w:spacing w:after="0" w:line="235" w:lineRule="exact"/>
        <w:ind w:firstLine="851"/>
        <w:jc w:val="right"/>
        <w:rPr>
          <w:b/>
          <w:color w:val="auto"/>
          <w:sz w:val="22"/>
          <w:szCs w:val="22"/>
        </w:rPr>
      </w:pPr>
      <w:r w:rsidRPr="00E30637">
        <w:rPr>
          <w:b/>
          <w:color w:val="auto"/>
          <w:sz w:val="22"/>
          <w:szCs w:val="22"/>
        </w:rPr>
        <w:lastRenderedPageBreak/>
        <w:t>Приложение №8</w:t>
      </w:r>
    </w:p>
    <w:p w:rsidR="001F03F9" w:rsidRPr="00E30637" w:rsidRDefault="001F03F9" w:rsidP="00D43F01">
      <w:pPr>
        <w:pStyle w:val="120"/>
        <w:shd w:val="clear" w:color="auto" w:fill="auto"/>
        <w:spacing w:before="0"/>
        <w:ind w:firstLine="851"/>
        <w:jc w:val="right"/>
        <w:rPr>
          <w:b/>
          <w:i/>
          <w:color w:val="auto"/>
          <w:sz w:val="22"/>
          <w:szCs w:val="22"/>
        </w:rPr>
      </w:pPr>
      <w:r w:rsidRPr="00E30637">
        <w:rPr>
          <w:b/>
          <w:i/>
          <w:color w:val="auto"/>
          <w:sz w:val="22"/>
          <w:szCs w:val="22"/>
        </w:rPr>
        <w:t xml:space="preserve">К Положению о порядке действий сотрудников АО «НОКК» </w:t>
      </w:r>
      <w:r w:rsidRPr="00E30637">
        <w:rPr>
          <w:b/>
          <w:i/>
          <w:color w:val="auto"/>
          <w:sz w:val="22"/>
          <w:szCs w:val="22"/>
        </w:rPr>
        <w:br/>
        <w:t xml:space="preserve">при обращении заявителей при подключении объектов капитального строительства </w:t>
      </w:r>
      <w:r w:rsidRPr="00E30637">
        <w:rPr>
          <w:b/>
          <w:i/>
          <w:color w:val="auto"/>
          <w:sz w:val="22"/>
          <w:szCs w:val="22"/>
        </w:rPr>
        <w:br/>
        <w:t>к сетям теплоснабжения и горячего водоснабжения АО «НОКК».</w:t>
      </w:r>
    </w:p>
    <w:p w:rsidR="001F03F9" w:rsidRPr="00E30637" w:rsidRDefault="001F03F9" w:rsidP="00FD4B65">
      <w:pPr>
        <w:pStyle w:val="100"/>
        <w:shd w:val="clear" w:color="auto" w:fill="auto"/>
        <w:spacing w:after="0" w:line="235" w:lineRule="exact"/>
        <w:ind w:firstLine="851"/>
        <w:jc w:val="both"/>
        <w:rPr>
          <w:b/>
          <w:color w:val="auto"/>
          <w:sz w:val="22"/>
          <w:szCs w:val="22"/>
        </w:rPr>
      </w:pPr>
    </w:p>
    <w:p w:rsidR="00D14FC2" w:rsidRPr="00E30637" w:rsidRDefault="00D14FC2" w:rsidP="001A3823">
      <w:pPr>
        <w:pStyle w:val="100"/>
        <w:shd w:val="clear" w:color="auto" w:fill="auto"/>
        <w:spacing w:after="0" w:line="240" w:lineRule="auto"/>
        <w:jc w:val="center"/>
        <w:rPr>
          <w:color w:val="auto"/>
          <w:sz w:val="22"/>
          <w:szCs w:val="22"/>
        </w:rPr>
      </w:pPr>
    </w:p>
    <w:p w:rsidR="00C16F13" w:rsidRPr="00E30637" w:rsidRDefault="00C16F13" w:rsidP="001A3823">
      <w:pPr>
        <w:widowControl/>
        <w:jc w:val="center"/>
        <w:rPr>
          <w:rFonts w:ascii="Times New Roman" w:eastAsia="Calibri" w:hAnsi="Times New Roman" w:cs="Times New Roman"/>
          <w:b/>
          <w:color w:val="auto"/>
          <w:sz w:val="22"/>
          <w:szCs w:val="22"/>
          <w:lang w:eastAsia="en-US" w:bidi="ar-SA"/>
        </w:rPr>
      </w:pPr>
      <w:bookmarkStart w:id="6" w:name="_GoBack"/>
      <w:r w:rsidRPr="00E30637">
        <w:rPr>
          <w:rFonts w:ascii="Times New Roman" w:eastAsia="Calibri" w:hAnsi="Times New Roman" w:cs="Times New Roman"/>
          <w:b/>
          <w:color w:val="auto"/>
          <w:sz w:val="22"/>
          <w:szCs w:val="22"/>
          <w:lang w:eastAsia="en-US" w:bidi="ar-SA"/>
        </w:rPr>
        <w:t>ДОГОВОР №_______</w:t>
      </w:r>
      <w:r w:rsidRPr="00E30637">
        <w:rPr>
          <w:rFonts w:ascii="Times New Roman" w:eastAsia="Calibri" w:hAnsi="Times New Roman" w:cs="Times New Roman"/>
          <w:b/>
          <w:color w:val="auto"/>
          <w:sz w:val="22"/>
          <w:szCs w:val="22"/>
          <w:lang w:eastAsia="en-US" w:bidi="ar-SA"/>
        </w:rPr>
        <w:br/>
        <w:t>о подключении к системе теплоснабжения</w:t>
      </w:r>
    </w:p>
    <w:p w:rsidR="00C16F13" w:rsidRPr="00E30637" w:rsidRDefault="00C16F13" w:rsidP="001A3823">
      <w:pPr>
        <w:widowControl/>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г. </w:t>
      </w:r>
      <w:proofErr w:type="gramStart"/>
      <w:r w:rsidRPr="00E30637">
        <w:rPr>
          <w:rFonts w:ascii="Times New Roman" w:eastAsia="Calibri" w:hAnsi="Times New Roman" w:cs="Times New Roman"/>
          <w:color w:val="auto"/>
          <w:sz w:val="22"/>
          <w:szCs w:val="22"/>
          <w:lang w:eastAsia="en-US" w:bidi="ar-SA"/>
        </w:rPr>
        <w:t>Нижний</w:t>
      </w:r>
      <w:proofErr w:type="gramEnd"/>
      <w:r w:rsidRPr="00E30637">
        <w:rPr>
          <w:rFonts w:ascii="Times New Roman" w:eastAsia="Calibri" w:hAnsi="Times New Roman" w:cs="Times New Roman"/>
          <w:color w:val="auto"/>
          <w:sz w:val="22"/>
          <w:szCs w:val="22"/>
          <w:lang w:eastAsia="en-US" w:bidi="ar-SA"/>
        </w:rPr>
        <w:t xml:space="preserve"> Новгород                                   </w:t>
      </w:r>
      <w:r w:rsidR="00190E4F" w:rsidRPr="00E30637">
        <w:rPr>
          <w:rFonts w:ascii="Times New Roman" w:eastAsia="Calibri" w:hAnsi="Times New Roman" w:cs="Times New Roman"/>
          <w:color w:val="auto"/>
          <w:sz w:val="22"/>
          <w:szCs w:val="22"/>
          <w:lang w:eastAsia="en-US" w:bidi="ar-SA"/>
        </w:rPr>
        <w:t xml:space="preserve">                      </w:t>
      </w:r>
      <w:r w:rsidRPr="00E30637">
        <w:rPr>
          <w:rFonts w:ascii="Times New Roman" w:eastAsia="Calibri" w:hAnsi="Times New Roman" w:cs="Times New Roman"/>
          <w:color w:val="auto"/>
          <w:sz w:val="22"/>
          <w:szCs w:val="22"/>
          <w:lang w:eastAsia="en-US" w:bidi="ar-SA"/>
        </w:rPr>
        <w:t xml:space="preserve">                                          «   » ______________ 2017 года</w:t>
      </w:r>
    </w:p>
    <w:p w:rsidR="00C16F13" w:rsidRPr="00E30637" w:rsidRDefault="00C16F13" w:rsidP="001A3823">
      <w:pPr>
        <w:widowControl/>
        <w:jc w:val="both"/>
        <w:rPr>
          <w:rFonts w:ascii="Times New Roman" w:eastAsia="Calibri" w:hAnsi="Times New Roman" w:cs="Times New Roman"/>
          <w:b/>
          <w:color w:val="auto"/>
          <w:sz w:val="22"/>
          <w:szCs w:val="22"/>
          <w:lang w:eastAsia="en-US" w:bidi="ar-SA"/>
        </w:rPr>
      </w:pP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______________________________________, именуемое в дальнейшем «Исполнитель», в лице __________________________, действующего на основании Устава, с одной стороны, и</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proofErr w:type="gramStart"/>
      <w:r w:rsidRPr="00E30637">
        <w:rPr>
          <w:rFonts w:ascii="Times New Roman" w:eastAsia="Calibri" w:hAnsi="Times New Roman" w:cs="Times New Roman"/>
          <w:color w:val="auto"/>
          <w:sz w:val="22"/>
          <w:szCs w:val="22"/>
          <w:lang w:eastAsia="en-US" w:bidi="ar-SA"/>
        </w:rPr>
        <w:t xml:space="preserve">___________________________________________, именуемое в дальнейшем «Заказчик», в лице _______________________________, действующего на основании _________________, с другой стороны, </w:t>
      </w:r>
      <w:proofErr w:type="gramEnd"/>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при совместном упоминании именуемые «Стороны», заключили настоящий Договор о нижеследующем:</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В настоящем Договоре используются следующие термины:</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«Точка подключения» - место присоединения подключаемого объекта к системе теплоснабжения;</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«Технологическое присоединение» - присоединение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(далее – «Врезка»);</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p>
    <w:p w:rsidR="00C16F13" w:rsidRPr="00E30637" w:rsidRDefault="00C16F13" w:rsidP="001A3823">
      <w:pPr>
        <w:widowControl/>
        <w:ind w:firstLine="567"/>
        <w:jc w:val="center"/>
        <w:rPr>
          <w:rFonts w:ascii="Times New Roman" w:eastAsia="Calibri" w:hAnsi="Times New Roman" w:cs="Times New Roman"/>
          <w:b/>
          <w:color w:val="auto"/>
          <w:sz w:val="22"/>
          <w:szCs w:val="22"/>
          <w:lang w:eastAsia="en-US" w:bidi="ar-SA"/>
        </w:rPr>
      </w:pPr>
      <w:r w:rsidRPr="00E30637">
        <w:rPr>
          <w:rFonts w:ascii="Times New Roman" w:eastAsia="Calibri" w:hAnsi="Times New Roman" w:cs="Times New Roman"/>
          <w:b/>
          <w:color w:val="auto"/>
          <w:sz w:val="22"/>
          <w:szCs w:val="22"/>
          <w:lang w:eastAsia="en-US" w:bidi="ar-SA"/>
        </w:rPr>
        <w:t>1. Предмет договора.</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1.1. По настоящему договору Исполнитель за счет Заказчика обязуется выполнить действия по подготовке к подключению к системе коммунальной инфраструктуры – системе теплоснабжения</w:t>
      </w:r>
      <w:r w:rsidR="0010030D" w:rsidRPr="00E30637">
        <w:rPr>
          <w:rFonts w:ascii="Times New Roman" w:eastAsia="Calibri" w:hAnsi="Times New Roman" w:cs="Times New Roman"/>
          <w:color w:val="auto"/>
          <w:sz w:val="22"/>
          <w:szCs w:val="22"/>
          <w:lang w:eastAsia="en-US" w:bidi="ar-SA"/>
        </w:rPr>
        <w:t xml:space="preserve"> </w:t>
      </w:r>
      <w:r w:rsidRPr="00E30637">
        <w:rPr>
          <w:rFonts w:ascii="Times New Roman" w:eastAsia="Calibri" w:hAnsi="Times New Roman" w:cs="Times New Roman"/>
          <w:color w:val="auto"/>
          <w:sz w:val="22"/>
          <w:szCs w:val="22"/>
          <w:lang w:eastAsia="en-US" w:bidi="ar-SA"/>
        </w:rPr>
        <w:t xml:space="preserve"> возводимого (реконструируемого) Заказчиком на земельном участке, расположенном по адресу: ________________________________, объекта капитального строительства: _____________________________ (далее  -  «Объект») с подключаемой тепловой нагрузкой ___________________, а также осуществить подключение. </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1.2. Подключение Объекта осуществляется в соответствии с Условиями подключения согласно Приложению №1 , которое является неотъемлемой частью договора. </w:t>
      </w:r>
    </w:p>
    <w:p w:rsidR="00C16F13" w:rsidRPr="00E30637" w:rsidRDefault="00C16F13" w:rsidP="001A3823">
      <w:pPr>
        <w:widowControl/>
        <w:autoSpaceDE w:val="0"/>
        <w:autoSpaceDN w:val="0"/>
        <w:adjustRightInd w:val="0"/>
        <w:ind w:firstLine="567"/>
        <w:jc w:val="both"/>
        <w:rPr>
          <w:rFonts w:ascii="Times New Roman" w:eastAsia="Calibri" w:hAnsi="Times New Roman" w:cs="Times New Roman"/>
          <w:color w:val="auto"/>
          <w:sz w:val="22"/>
          <w:szCs w:val="22"/>
          <w:lang w:bidi="ar-SA"/>
        </w:rPr>
      </w:pPr>
      <w:r w:rsidRPr="00E30637">
        <w:rPr>
          <w:rFonts w:ascii="Times New Roman" w:eastAsia="Calibri" w:hAnsi="Times New Roman" w:cs="Times New Roman"/>
          <w:color w:val="auto"/>
          <w:sz w:val="22"/>
          <w:szCs w:val="22"/>
          <w:lang w:bidi="ar-SA"/>
        </w:rPr>
        <w:t xml:space="preserve">1.3. Исполнитель выполняет необходимые действия по подготовке к подключению, предусмотренные разделом 2 настоящего Договора. </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p>
    <w:p w:rsidR="00C16F13" w:rsidRPr="00E30637" w:rsidRDefault="00C16F13" w:rsidP="001A3823">
      <w:pPr>
        <w:widowControl/>
        <w:ind w:firstLine="567"/>
        <w:jc w:val="center"/>
        <w:rPr>
          <w:rFonts w:ascii="Times New Roman" w:eastAsia="Calibri" w:hAnsi="Times New Roman" w:cs="Times New Roman"/>
          <w:b/>
          <w:color w:val="auto"/>
          <w:sz w:val="22"/>
          <w:szCs w:val="22"/>
          <w:lang w:eastAsia="en-US" w:bidi="ar-SA"/>
        </w:rPr>
      </w:pPr>
      <w:r w:rsidRPr="00E30637">
        <w:rPr>
          <w:rFonts w:ascii="Times New Roman" w:eastAsia="Calibri" w:hAnsi="Times New Roman" w:cs="Times New Roman"/>
          <w:b/>
          <w:color w:val="auto"/>
          <w:sz w:val="22"/>
          <w:szCs w:val="22"/>
          <w:lang w:eastAsia="en-US" w:bidi="ar-SA"/>
        </w:rPr>
        <w:t>2. Перечень мероприятий по подключению.</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2.1. Мероприятия, необходимые для подготовки к  подключению Объекта, выполняемые Исполнителем за счет Заказчика:</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2.1.1. </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2.1.2. </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2.2. Мероприятия по присоединению (осуществлению врезок) вновь созданных (внутридомовых, внутриплощадочных) тепловых сетей Объекта в точках подключения к существующим тепловым сетям:</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2.2.1. </w:t>
      </w:r>
    </w:p>
    <w:p w:rsidR="00C16F13" w:rsidRPr="00E30637" w:rsidRDefault="00C16F13" w:rsidP="001A3823">
      <w:pPr>
        <w:widowControl/>
        <w:jc w:val="center"/>
        <w:rPr>
          <w:rFonts w:ascii="Times New Roman" w:eastAsia="Calibri" w:hAnsi="Times New Roman" w:cs="Times New Roman"/>
          <w:color w:val="auto"/>
          <w:sz w:val="22"/>
          <w:szCs w:val="22"/>
          <w:lang w:eastAsia="en-US" w:bidi="ar-SA"/>
        </w:rPr>
      </w:pPr>
    </w:p>
    <w:p w:rsidR="00C16F13" w:rsidRPr="00E30637" w:rsidRDefault="00C16F13" w:rsidP="001A3823">
      <w:pPr>
        <w:widowControl/>
        <w:ind w:firstLine="567"/>
        <w:jc w:val="center"/>
        <w:rPr>
          <w:rFonts w:ascii="Times New Roman" w:eastAsia="Calibri" w:hAnsi="Times New Roman" w:cs="Times New Roman"/>
          <w:b/>
          <w:color w:val="auto"/>
          <w:sz w:val="22"/>
          <w:szCs w:val="22"/>
          <w:lang w:eastAsia="en-US" w:bidi="ar-SA"/>
        </w:rPr>
      </w:pPr>
      <w:r w:rsidRPr="00E30637">
        <w:rPr>
          <w:rFonts w:ascii="Times New Roman" w:eastAsia="Calibri" w:hAnsi="Times New Roman" w:cs="Times New Roman"/>
          <w:b/>
          <w:color w:val="auto"/>
          <w:sz w:val="22"/>
          <w:szCs w:val="22"/>
          <w:lang w:eastAsia="en-US" w:bidi="ar-SA"/>
        </w:rPr>
        <w:t>3. Права, обязанности и порядок взаимодействия сторон.</w:t>
      </w:r>
    </w:p>
    <w:p w:rsidR="00C16F13" w:rsidRPr="00E30637" w:rsidRDefault="00C16F13" w:rsidP="001A3823">
      <w:pPr>
        <w:widowControl/>
        <w:ind w:firstLine="567"/>
        <w:jc w:val="both"/>
        <w:rPr>
          <w:rFonts w:ascii="Times New Roman" w:eastAsia="Calibri" w:hAnsi="Times New Roman" w:cs="Times New Roman"/>
          <w:b/>
          <w:color w:val="auto"/>
          <w:sz w:val="22"/>
          <w:szCs w:val="22"/>
          <w:lang w:eastAsia="en-US" w:bidi="ar-SA"/>
        </w:rPr>
      </w:pPr>
      <w:r w:rsidRPr="00E30637">
        <w:rPr>
          <w:rFonts w:ascii="Times New Roman" w:eastAsia="Calibri" w:hAnsi="Times New Roman" w:cs="Times New Roman"/>
          <w:b/>
          <w:color w:val="auto"/>
          <w:sz w:val="22"/>
          <w:szCs w:val="22"/>
          <w:lang w:eastAsia="en-US" w:bidi="ar-SA"/>
        </w:rPr>
        <w:t>3.1. Исполнитель обязуется:</w:t>
      </w:r>
    </w:p>
    <w:p w:rsidR="00C16F13" w:rsidRPr="00E30637" w:rsidRDefault="00C16F13" w:rsidP="001A3823">
      <w:pPr>
        <w:widowControl/>
        <w:autoSpaceDE w:val="0"/>
        <w:autoSpaceDN w:val="0"/>
        <w:adjustRightInd w:val="0"/>
        <w:ind w:firstLine="540"/>
        <w:jc w:val="both"/>
        <w:rPr>
          <w:rFonts w:ascii="Times New Roman" w:eastAsia="Calibri" w:hAnsi="Times New Roman" w:cs="Times New Roman"/>
          <w:bCs/>
          <w:color w:val="auto"/>
          <w:sz w:val="22"/>
          <w:szCs w:val="22"/>
          <w:lang w:bidi="ar-SA"/>
        </w:rPr>
      </w:pPr>
      <w:r w:rsidRPr="00E30637">
        <w:rPr>
          <w:rFonts w:ascii="Times New Roman" w:eastAsia="Calibri" w:hAnsi="Times New Roman" w:cs="Times New Roman"/>
          <w:bCs/>
          <w:color w:val="auto"/>
          <w:sz w:val="22"/>
          <w:szCs w:val="22"/>
          <w:lang w:bidi="ar-SA"/>
        </w:rPr>
        <w:t xml:space="preserve">3.1.1. Выполнить действия </w:t>
      </w:r>
      <w:proofErr w:type="gramStart"/>
      <w:r w:rsidRPr="00E30637">
        <w:rPr>
          <w:rFonts w:ascii="Times New Roman" w:eastAsia="Calibri" w:hAnsi="Times New Roman" w:cs="Times New Roman"/>
          <w:bCs/>
          <w:color w:val="auto"/>
          <w:sz w:val="22"/>
          <w:szCs w:val="22"/>
          <w:lang w:bidi="ar-SA"/>
        </w:rPr>
        <w:t>по подготовке к подключению Объекта своими силами/с привлечением третьих лиц за счет Заказчика в соответствии</w:t>
      </w:r>
      <w:proofErr w:type="gramEnd"/>
      <w:r w:rsidRPr="00E30637">
        <w:rPr>
          <w:rFonts w:ascii="Times New Roman" w:eastAsia="Calibri" w:hAnsi="Times New Roman" w:cs="Times New Roman"/>
          <w:bCs/>
          <w:color w:val="auto"/>
          <w:sz w:val="22"/>
          <w:szCs w:val="22"/>
          <w:lang w:bidi="ar-SA"/>
        </w:rPr>
        <w:t xml:space="preserve"> с  разделом 2 настоящего Договора и в сроки, предусмотренные настоящим Договором.</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3.1.2. Обеспечить в точке </w:t>
      </w:r>
      <w:proofErr w:type="gramStart"/>
      <w:r w:rsidRPr="00E30637">
        <w:rPr>
          <w:rFonts w:ascii="Times New Roman" w:eastAsia="Calibri" w:hAnsi="Times New Roman" w:cs="Times New Roman"/>
          <w:color w:val="auto"/>
          <w:sz w:val="22"/>
          <w:szCs w:val="22"/>
          <w:lang w:eastAsia="en-US" w:bidi="ar-SA"/>
        </w:rPr>
        <w:t>подключения</w:t>
      </w:r>
      <w:proofErr w:type="gramEnd"/>
      <w:r w:rsidRPr="00E30637">
        <w:rPr>
          <w:rFonts w:ascii="Times New Roman" w:eastAsia="Calibri" w:hAnsi="Times New Roman" w:cs="Times New Roman"/>
          <w:color w:val="auto"/>
          <w:sz w:val="22"/>
          <w:szCs w:val="22"/>
          <w:lang w:eastAsia="en-US" w:bidi="ar-SA"/>
        </w:rPr>
        <w:t xml:space="preserve"> на границе эксплуатируемой Исполнителем существующей тепловой сети в срок не позднее _____ месяцев с даты заключения настоящего Договора наличие тепловой нагрузки _____________ Гкал/час, необходимой для теплоснабжения Объекта.</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3.1.3. Обязательства Исполнителя по настоящему Договору по обеспечению наличия тепловой нагрузки, необходимой для теплоснабжения Объекта, являются исполненными (а тепловая нагрузка предоставленной Заказчику) с момента направления Заказчику Исполнителем Акта о наличии необходимой для теплоснабжения Объекта тепловой нагрузки, указанной в  п. 1.1. настоящего Договора, в точке подключения на существующей тепловой сети, эксплуатируемой Исполнителем. </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lastRenderedPageBreak/>
        <w:t>3.1.4. После осуществления мероприятий по присоединению, предусмотренных п. 2.2. настоящего Договора, Стороны подписывают Акт о подключении.</w:t>
      </w:r>
    </w:p>
    <w:p w:rsidR="0010030D" w:rsidRPr="00E30637" w:rsidRDefault="0010030D" w:rsidP="001A3823">
      <w:pPr>
        <w:widowControl/>
        <w:ind w:firstLine="567"/>
        <w:jc w:val="both"/>
        <w:rPr>
          <w:rFonts w:ascii="Times New Roman" w:eastAsia="Calibri" w:hAnsi="Times New Roman" w:cs="Times New Roman"/>
          <w:color w:val="auto"/>
          <w:sz w:val="22"/>
          <w:szCs w:val="22"/>
          <w:lang w:eastAsia="en-US" w:bidi="ar-SA"/>
        </w:rPr>
      </w:pPr>
    </w:p>
    <w:p w:rsidR="00C16F13" w:rsidRPr="00E30637" w:rsidRDefault="00C16F13" w:rsidP="001A3823">
      <w:pPr>
        <w:widowControl/>
        <w:ind w:firstLine="567"/>
        <w:jc w:val="both"/>
        <w:rPr>
          <w:rFonts w:ascii="Times New Roman" w:eastAsia="Calibri" w:hAnsi="Times New Roman" w:cs="Times New Roman"/>
          <w:b/>
          <w:color w:val="auto"/>
          <w:sz w:val="22"/>
          <w:szCs w:val="22"/>
          <w:lang w:eastAsia="en-US" w:bidi="ar-SA"/>
        </w:rPr>
      </w:pPr>
      <w:r w:rsidRPr="00E30637">
        <w:rPr>
          <w:rFonts w:ascii="Times New Roman" w:eastAsia="Calibri" w:hAnsi="Times New Roman" w:cs="Times New Roman"/>
          <w:b/>
          <w:color w:val="auto"/>
          <w:sz w:val="22"/>
          <w:szCs w:val="22"/>
          <w:lang w:eastAsia="en-US" w:bidi="ar-SA"/>
        </w:rPr>
        <w:t>3.2. Исполнитель имеет право:</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3.2.1. </w:t>
      </w:r>
      <w:proofErr w:type="gramStart"/>
      <w:r w:rsidRPr="00E30637">
        <w:rPr>
          <w:rFonts w:ascii="Times New Roman" w:eastAsia="Calibri" w:hAnsi="Times New Roman" w:cs="Times New Roman"/>
          <w:color w:val="auto"/>
          <w:sz w:val="22"/>
          <w:szCs w:val="22"/>
          <w:lang w:eastAsia="en-US" w:bidi="ar-SA"/>
        </w:rPr>
        <w:t>Изменить дату подключения Объекта к системе теплоснабжения, указанную в настоящем Договоре, на более позднюю, если Заказчик своевременно не предоставит Исполнителю в установленном порядке возможность осуществить проверку готовности внутриплощадочных и внутридомовых сетей и оборудования Объекта к подключению и приему тепловой энергии, опломбирование установленных приборов (узлов) учета тепловой энергии, либо в случае отсутствия готовности объекта к вышеуказанному подключению.</w:t>
      </w:r>
      <w:proofErr w:type="gramEnd"/>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3.2.2. Провести проверку предоставленной Заказчиком проектной документации по теплоснабжению Объекта (разделы ОВ, ТС, ВК, ТМ) на предмет отсутствия отступлений от выданных Исполнителем условий подключения с последующим проставлением штампа. </w:t>
      </w:r>
    </w:p>
    <w:p w:rsidR="00C16F13" w:rsidRPr="00E30637" w:rsidRDefault="00C16F13" w:rsidP="001A3823">
      <w:pPr>
        <w:widowControl/>
        <w:autoSpaceDE w:val="0"/>
        <w:autoSpaceDN w:val="0"/>
        <w:adjustRightInd w:val="0"/>
        <w:ind w:firstLine="540"/>
        <w:jc w:val="both"/>
        <w:rPr>
          <w:rFonts w:ascii="Times New Roman" w:eastAsia="Calibri" w:hAnsi="Times New Roman" w:cs="Times New Roman"/>
          <w:bCs/>
          <w:color w:val="auto"/>
          <w:sz w:val="22"/>
          <w:szCs w:val="22"/>
          <w:lang w:bidi="ar-SA"/>
        </w:rPr>
      </w:pPr>
      <w:bookmarkStart w:id="7" w:name="Par28"/>
      <w:bookmarkEnd w:id="7"/>
      <w:r w:rsidRPr="00E30637">
        <w:rPr>
          <w:rFonts w:ascii="Times New Roman" w:eastAsia="Calibri" w:hAnsi="Times New Roman" w:cs="Times New Roman"/>
          <w:bCs/>
          <w:color w:val="auto"/>
          <w:sz w:val="22"/>
          <w:szCs w:val="22"/>
          <w:lang w:bidi="ar-SA"/>
        </w:rPr>
        <w:t>3.2.3. При обнаружении в ходе выполнения мероприятий по подключению необходимости в выполнении мероприятий, не учтенных технической документацией, или мероприятий, увеличивающих стоимость, Исполнитель приостанавливает выполнение действий по подключению и в срок</w:t>
      </w:r>
      <w:proofErr w:type="gramStart"/>
      <w:r w:rsidRPr="00E30637">
        <w:rPr>
          <w:rFonts w:ascii="Times New Roman" w:eastAsia="Calibri" w:hAnsi="Times New Roman" w:cs="Times New Roman"/>
          <w:bCs/>
          <w:color w:val="auto"/>
          <w:sz w:val="22"/>
          <w:szCs w:val="22"/>
          <w:lang w:bidi="ar-SA"/>
        </w:rPr>
        <w:t xml:space="preserve"> _____ (__________) </w:t>
      </w:r>
      <w:proofErr w:type="gramEnd"/>
      <w:r w:rsidRPr="00E30637">
        <w:rPr>
          <w:rFonts w:ascii="Times New Roman" w:eastAsia="Calibri" w:hAnsi="Times New Roman" w:cs="Times New Roman"/>
          <w:bCs/>
          <w:color w:val="auto"/>
          <w:sz w:val="22"/>
          <w:szCs w:val="22"/>
          <w:lang w:bidi="ar-SA"/>
        </w:rPr>
        <w:t>календарных (рабочих) дней сообщает об этом Заказчику. Время с момента приостановления выполнения действий по подключению по вышеизложенному основанию до момента его урегулирования продлевает сроки выполнения указанных мероприятий.</w:t>
      </w:r>
    </w:p>
    <w:p w:rsidR="00C16F13" w:rsidRPr="00E30637" w:rsidRDefault="00C16F13" w:rsidP="001A3823">
      <w:pPr>
        <w:widowControl/>
        <w:autoSpaceDE w:val="0"/>
        <w:autoSpaceDN w:val="0"/>
        <w:adjustRightInd w:val="0"/>
        <w:ind w:firstLine="540"/>
        <w:jc w:val="both"/>
        <w:rPr>
          <w:rFonts w:ascii="Times New Roman" w:eastAsia="Calibri" w:hAnsi="Times New Roman" w:cs="Times New Roman"/>
          <w:bCs/>
          <w:color w:val="auto"/>
          <w:sz w:val="22"/>
          <w:szCs w:val="22"/>
          <w:lang w:bidi="ar-SA"/>
        </w:rPr>
      </w:pPr>
    </w:p>
    <w:p w:rsidR="00C16F13" w:rsidRPr="00E30637" w:rsidRDefault="00C16F13" w:rsidP="001A3823">
      <w:pPr>
        <w:widowControl/>
        <w:ind w:firstLine="567"/>
        <w:jc w:val="both"/>
        <w:rPr>
          <w:rFonts w:ascii="Times New Roman" w:eastAsia="Calibri" w:hAnsi="Times New Roman" w:cs="Times New Roman"/>
          <w:b/>
          <w:color w:val="auto"/>
          <w:sz w:val="22"/>
          <w:szCs w:val="22"/>
          <w:lang w:eastAsia="en-US" w:bidi="ar-SA"/>
        </w:rPr>
      </w:pPr>
      <w:r w:rsidRPr="00E30637">
        <w:rPr>
          <w:rFonts w:ascii="Times New Roman" w:eastAsia="Calibri" w:hAnsi="Times New Roman" w:cs="Times New Roman"/>
          <w:b/>
          <w:color w:val="auto"/>
          <w:sz w:val="22"/>
          <w:szCs w:val="22"/>
          <w:lang w:eastAsia="en-US" w:bidi="ar-SA"/>
        </w:rPr>
        <w:t>3.3. Заказчик обязуется:</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3.3.1. Внести плату за подключение  в соответствии с условиями настоящего Договора. </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3.3.2. Представить Исполнителю утвержденную в установленном порядке проектную документацию (1 экземпляр) в части теплоснабжения Объекта (разделы ОВ, ТС, ВК, ТМ и узел учета тепловой энергии), соответствующую условиям подключения. Отступление от условий подключения Заказчик обязан согласовать с Исполнителем. </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3.3.3. В случае внесения изменений в проектную документацию на строительство (реконструкцию) Объекта, влекущих изменение величины тепловой нагрузки, указанной в п. 1.1. настоящего Договора, в течение 30 календарных дней направить Исполнителю предложение о внесении соответствующих изменений в Договор о подключении. Изменение заявленной тепловой нагрузки не может превышать величину, определенную техническими условиями на подключение.</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3.3.4.  </w:t>
      </w:r>
      <w:r w:rsidRPr="00E30637">
        <w:rPr>
          <w:rFonts w:ascii="Times New Roman" w:eastAsia="Calibri" w:hAnsi="Times New Roman" w:cs="Times New Roman"/>
          <w:bCs/>
          <w:color w:val="auto"/>
          <w:sz w:val="22"/>
          <w:szCs w:val="22"/>
          <w:lang w:eastAsia="en-US" w:bidi="ar-SA"/>
        </w:rPr>
        <w:t>В течение</w:t>
      </w:r>
      <w:proofErr w:type="gramStart"/>
      <w:r w:rsidRPr="00E30637">
        <w:rPr>
          <w:rFonts w:ascii="Times New Roman" w:eastAsia="Calibri" w:hAnsi="Times New Roman" w:cs="Times New Roman"/>
          <w:bCs/>
          <w:color w:val="auto"/>
          <w:sz w:val="22"/>
          <w:szCs w:val="22"/>
          <w:lang w:eastAsia="en-US" w:bidi="ar-SA"/>
        </w:rPr>
        <w:t xml:space="preserve"> ______ (______) </w:t>
      </w:r>
      <w:proofErr w:type="gramEnd"/>
      <w:r w:rsidRPr="00E30637">
        <w:rPr>
          <w:rFonts w:ascii="Times New Roman" w:eastAsia="Calibri" w:hAnsi="Times New Roman" w:cs="Times New Roman"/>
          <w:bCs/>
          <w:color w:val="auto"/>
          <w:sz w:val="22"/>
          <w:szCs w:val="22"/>
          <w:lang w:eastAsia="en-US" w:bidi="ar-SA"/>
        </w:rPr>
        <w:t xml:space="preserve">рабочих дней с момента извещения и представления документов принять у Исполнителя выполненные мероприятия по подключению Объекта  по стоимости, определенной проектно-сметной документацией, путем подписания </w:t>
      </w:r>
      <w:hyperlink r:id="rId15" w:history="1">
        <w:r w:rsidRPr="00E30637">
          <w:rPr>
            <w:rFonts w:ascii="Times New Roman" w:eastAsia="Calibri" w:hAnsi="Times New Roman" w:cs="Times New Roman"/>
            <w:bCs/>
            <w:color w:val="auto"/>
            <w:sz w:val="22"/>
            <w:szCs w:val="22"/>
            <w:lang w:eastAsia="en-US" w:bidi="ar-SA"/>
          </w:rPr>
          <w:t>актов</w:t>
        </w:r>
      </w:hyperlink>
      <w:r w:rsidRPr="00E30637">
        <w:rPr>
          <w:rFonts w:ascii="Times New Roman" w:eastAsia="Calibri" w:hAnsi="Times New Roman" w:cs="Times New Roman"/>
          <w:bCs/>
          <w:color w:val="auto"/>
          <w:sz w:val="22"/>
          <w:szCs w:val="22"/>
          <w:lang w:eastAsia="en-US" w:bidi="ar-SA"/>
        </w:rPr>
        <w:t xml:space="preserve"> сдачи-приемки выполненных работ, либо представить мотивированный отказ в письменном виде в тот же срок.</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3.3.4. Направить Исполнителю письменное заявление о продлении срока действия условий подключения не </w:t>
      </w:r>
      <w:proofErr w:type="gramStart"/>
      <w:r w:rsidRPr="00E30637">
        <w:rPr>
          <w:rFonts w:ascii="Times New Roman" w:eastAsia="Calibri" w:hAnsi="Times New Roman" w:cs="Times New Roman"/>
          <w:color w:val="auto"/>
          <w:sz w:val="22"/>
          <w:szCs w:val="22"/>
          <w:lang w:eastAsia="en-US" w:bidi="ar-SA"/>
        </w:rPr>
        <w:t>позднее</w:t>
      </w:r>
      <w:proofErr w:type="gramEnd"/>
      <w:r w:rsidRPr="00E30637">
        <w:rPr>
          <w:rFonts w:ascii="Times New Roman" w:eastAsia="Calibri" w:hAnsi="Times New Roman" w:cs="Times New Roman"/>
          <w:color w:val="auto"/>
          <w:sz w:val="22"/>
          <w:szCs w:val="22"/>
          <w:lang w:eastAsia="en-US" w:bidi="ar-SA"/>
        </w:rPr>
        <w:t xml:space="preserve"> чем за 15 календарных дней до окончания срока их действия. </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При пропуске Заказчиком срока, предусмотренного настоящим пунктом, Заказчик обязан вновь обратиться к Исполнителю для получения новых условий подключения. </w:t>
      </w:r>
    </w:p>
    <w:p w:rsidR="00C16F13" w:rsidRPr="00E30637" w:rsidRDefault="00C16F13" w:rsidP="001A3823">
      <w:pPr>
        <w:widowControl/>
        <w:ind w:firstLine="567"/>
        <w:jc w:val="both"/>
        <w:rPr>
          <w:rFonts w:ascii="Times New Roman" w:eastAsia="Calibri" w:hAnsi="Times New Roman" w:cs="Times New Roman"/>
          <w:bCs/>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3.3.5. </w:t>
      </w:r>
      <w:r w:rsidRPr="00E30637">
        <w:rPr>
          <w:rFonts w:ascii="Times New Roman" w:eastAsia="Calibri" w:hAnsi="Times New Roman" w:cs="Times New Roman"/>
          <w:bCs/>
          <w:color w:val="auto"/>
          <w:sz w:val="22"/>
          <w:szCs w:val="22"/>
          <w:lang w:eastAsia="en-US" w:bidi="ar-SA"/>
        </w:rPr>
        <w:t>В течение всего срока выполнения мероприятий по подключению Объекта  обеспечить доступ Исполнителю к месту проведения мероприятий в рабочее время и возможность проезда транспорта Исполнителя.</w:t>
      </w:r>
    </w:p>
    <w:p w:rsidR="0010030D" w:rsidRPr="00E30637" w:rsidRDefault="0010030D" w:rsidP="001A3823">
      <w:pPr>
        <w:widowControl/>
        <w:ind w:firstLine="567"/>
        <w:jc w:val="both"/>
        <w:rPr>
          <w:rFonts w:ascii="Times New Roman" w:eastAsia="Calibri" w:hAnsi="Times New Roman" w:cs="Times New Roman"/>
          <w:color w:val="auto"/>
          <w:sz w:val="22"/>
          <w:szCs w:val="22"/>
          <w:lang w:eastAsia="en-US" w:bidi="ar-SA"/>
        </w:rPr>
      </w:pPr>
    </w:p>
    <w:p w:rsidR="00C16F13" w:rsidRPr="00E30637" w:rsidRDefault="00C16F13" w:rsidP="001A3823">
      <w:pPr>
        <w:widowControl/>
        <w:ind w:firstLine="567"/>
        <w:jc w:val="both"/>
        <w:rPr>
          <w:rFonts w:ascii="Times New Roman" w:eastAsia="Calibri" w:hAnsi="Times New Roman" w:cs="Times New Roman"/>
          <w:b/>
          <w:color w:val="auto"/>
          <w:sz w:val="22"/>
          <w:szCs w:val="22"/>
          <w:lang w:eastAsia="en-US" w:bidi="ar-SA"/>
        </w:rPr>
      </w:pPr>
      <w:r w:rsidRPr="00E30637">
        <w:rPr>
          <w:rFonts w:ascii="Times New Roman" w:eastAsia="Calibri" w:hAnsi="Times New Roman" w:cs="Times New Roman"/>
          <w:b/>
          <w:color w:val="auto"/>
          <w:sz w:val="22"/>
          <w:szCs w:val="22"/>
          <w:lang w:eastAsia="en-US" w:bidi="ar-SA"/>
        </w:rPr>
        <w:t>3.4. Заказчик имеет право:</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В одностороннем порядке расторгнуть настоящий Договор при нарушении Исполнителем сроков исполнения обязательств, указанных в Договоре. </w:t>
      </w:r>
    </w:p>
    <w:p w:rsidR="00C16F13" w:rsidRPr="00E30637" w:rsidRDefault="00C16F13" w:rsidP="001A3823">
      <w:pPr>
        <w:widowControl/>
        <w:ind w:firstLine="567"/>
        <w:jc w:val="both"/>
        <w:rPr>
          <w:rFonts w:ascii="Times New Roman" w:eastAsia="Calibri" w:hAnsi="Times New Roman" w:cs="Times New Roman"/>
          <w:b/>
          <w:color w:val="auto"/>
          <w:sz w:val="22"/>
          <w:szCs w:val="22"/>
          <w:lang w:eastAsia="en-US" w:bidi="ar-SA"/>
        </w:rPr>
      </w:pPr>
    </w:p>
    <w:p w:rsidR="00C16F13" w:rsidRPr="00E30637" w:rsidRDefault="00C16F13" w:rsidP="001A3823">
      <w:pPr>
        <w:widowControl/>
        <w:ind w:firstLine="567"/>
        <w:jc w:val="center"/>
        <w:rPr>
          <w:rFonts w:ascii="Times New Roman" w:eastAsia="Calibri" w:hAnsi="Times New Roman" w:cs="Times New Roman"/>
          <w:b/>
          <w:color w:val="auto"/>
          <w:sz w:val="22"/>
          <w:szCs w:val="22"/>
          <w:lang w:eastAsia="en-US" w:bidi="ar-SA"/>
        </w:rPr>
      </w:pPr>
      <w:r w:rsidRPr="00E30637">
        <w:rPr>
          <w:rFonts w:ascii="Times New Roman" w:eastAsia="Calibri" w:hAnsi="Times New Roman" w:cs="Times New Roman"/>
          <w:b/>
          <w:color w:val="auto"/>
          <w:sz w:val="22"/>
          <w:szCs w:val="22"/>
          <w:lang w:eastAsia="en-US" w:bidi="ar-SA"/>
        </w:rPr>
        <w:t>4. Особые условия.</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4.1. Теплоснабжение Объекта производит</w:t>
      </w:r>
      <w:r w:rsidRPr="008D69A1">
        <w:rPr>
          <w:rFonts w:ascii="Times New Roman" w:eastAsia="Calibri" w:hAnsi="Times New Roman" w:cs="Times New Roman"/>
          <w:color w:val="auto"/>
          <w:sz w:val="22"/>
          <w:szCs w:val="22"/>
          <w:lang w:eastAsia="en-US" w:bidi="ar-SA"/>
        </w:rPr>
        <w:t>с</w:t>
      </w:r>
      <w:r w:rsidRPr="00E30637">
        <w:rPr>
          <w:rFonts w:ascii="Times New Roman" w:eastAsia="Calibri" w:hAnsi="Times New Roman" w:cs="Times New Roman"/>
          <w:color w:val="auto"/>
          <w:sz w:val="22"/>
          <w:szCs w:val="22"/>
          <w:lang w:eastAsia="en-US" w:bidi="ar-SA"/>
        </w:rPr>
        <w:t>я в рамках соответствующего отдельного договора с Исполнителем. До начала подачи ресурса на теплоснабжение Объекта Заказчик должен:</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 получить разрешение на ввод </w:t>
      </w:r>
      <w:proofErr w:type="gramStart"/>
      <w:r w:rsidRPr="00E30637">
        <w:rPr>
          <w:rFonts w:ascii="Times New Roman" w:eastAsia="Calibri" w:hAnsi="Times New Roman" w:cs="Times New Roman"/>
          <w:color w:val="auto"/>
          <w:sz w:val="22"/>
          <w:szCs w:val="22"/>
          <w:lang w:eastAsia="en-US" w:bidi="ar-SA"/>
        </w:rPr>
        <w:t>в</w:t>
      </w:r>
      <w:proofErr w:type="gramEnd"/>
      <w:r w:rsidRPr="00E30637">
        <w:rPr>
          <w:rFonts w:ascii="Times New Roman" w:eastAsia="Calibri" w:hAnsi="Times New Roman" w:cs="Times New Roman"/>
          <w:color w:val="auto"/>
          <w:sz w:val="22"/>
          <w:szCs w:val="22"/>
          <w:lang w:eastAsia="en-US" w:bidi="ar-SA"/>
        </w:rPr>
        <w:t xml:space="preserve"> </w:t>
      </w:r>
      <w:proofErr w:type="gramStart"/>
      <w:r w:rsidRPr="00E30637">
        <w:rPr>
          <w:rFonts w:ascii="Times New Roman" w:eastAsia="Calibri" w:hAnsi="Times New Roman" w:cs="Times New Roman"/>
          <w:color w:val="auto"/>
          <w:sz w:val="22"/>
          <w:szCs w:val="22"/>
          <w:lang w:eastAsia="en-US" w:bidi="ar-SA"/>
        </w:rPr>
        <w:t>эксплуатация</w:t>
      </w:r>
      <w:proofErr w:type="gramEnd"/>
      <w:r w:rsidRPr="00E30637">
        <w:rPr>
          <w:rFonts w:ascii="Times New Roman" w:eastAsia="Calibri" w:hAnsi="Times New Roman" w:cs="Times New Roman"/>
          <w:color w:val="auto"/>
          <w:sz w:val="22"/>
          <w:szCs w:val="22"/>
          <w:lang w:eastAsia="en-US" w:bidi="ar-SA"/>
        </w:rPr>
        <w:t xml:space="preserve"> объекта капитального строительства;</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заключить с Исполнителем договор о снабжении соответствующим видом ресурса, получение которого обеспечивается в результате подключения Объекта к сетям инженерно-технического обеспечения;</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 предъявить в случаях, предусмотренных действующим законодательством РФ,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 </w:t>
      </w:r>
    </w:p>
    <w:p w:rsidR="0010030D" w:rsidRPr="00E30637" w:rsidRDefault="0010030D" w:rsidP="001A3823">
      <w:pPr>
        <w:widowControl/>
        <w:ind w:firstLine="567"/>
        <w:jc w:val="both"/>
        <w:rPr>
          <w:rFonts w:ascii="Times New Roman" w:eastAsia="Calibri" w:hAnsi="Times New Roman" w:cs="Times New Roman"/>
          <w:bCs/>
          <w:color w:val="auto"/>
          <w:sz w:val="22"/>
          <w:szCs w:val="22"/>
          <w:lang w:bidi="ar-SA"/>
        </w:rPr>
      </w:pPr>
    </w:p>
    <w:p w:rsidR="00C16F13" w:rsidRPr="00E30637" w:rsidRDefault="00C16F13" w:rsidP="001A3823">
      <w:pPr>
        <w:widowControl/>
        <w:autoSpaceDE w:val="0"/>
        <w:autoSpaceDN w:val="0"/>
        <w:jc w:val="center"/>
        <w:rPr>
          <w:rFonts w:ascii="Calibri" w:eastAsia="Calibri" w:hAnsi="Calibri" w:cs="Times New Roman"/>
          <w:color w:val="auto"/>
          <w:sz w:val="22"/>
          <w:szCs w:val="22"/>
          <w:lang w:bidi="ar-SA"/>
        </w:rPr>
      </w:pPr>
      <w:r w:rsidRPr="00E30637">
        <w:rPr>
          <w:rFonts w:ascii="Times New Roman" w:eastAsia="Calibri" w:hAnsi="Times New Roman" w:cs="Times New Roman"/>
          <w:b/>
          <w:bCs/>
          <w:color w:val="auto"/>
          <w:sz w:val="22"/>
          <w:szCs w:val="22"/>
          <w:lang w:bidi="ar-SA"/>
        </w:rPr>
        <w:t>5. Плата за подключение</w:t>
      </w:r>
    </w:p>
    <w:p w:rsidR="00C16F13" w:rsidRPr="00E30637" w:rsidRDefault="00C16F13" w:rsidP="001A3823">
      <w:pPr>
        <w:widowControl/>
        <w:autoSpaceDE w:val="0"/>
        <w:autoSpaceDN w:val="0"/>
        <w:ind w:firstLine="540"/>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t>5.1. Размер платы за подключение составляет</w:t>
      </w:r>
      <w:proofErr w:type="gramStart"/>
      <w:r w:rsidRPr="00E30637">
        <w:rPr>
          <w:rFonts w:ascii="Times New Roman" w:eastAsia="Calibri" w:hAnsi="Times New Roman" w:cs="Times New Roman"/>
          <w:color w:val="auto"/>
          <w:sz w:val="22"/>
          <w:szCs w:val="22"/>
          <w:lang w:bidi="ar-SA"/>
        </w:rPr>
        <w:t xml:space="preserve"> __________ (_____________) </w:t>
      </w:r>
      <w:proofErr w:type="gramEnd"/>
      <w:r w:rsidRPr="00E30637">
        <w:rPr>
          <w:rFonts w:ascii="Times New Roman" w:eastAsia="Calibri" w:hAnsi="Times New Roman" w:cs="Times New Roman"/>
          <w:color w:val="auto"/>
          <w:sz w:val="22"/>
          <w:szCs w:val="22"/>
          <w:lang w:bidi="ar-SA"/>
        </w:rPr>
        <w:t xml:space="preserve">рублей, в </w:t>
      </w:r>
      <w:proofErr w:type="spellStart"/>
      <w:r w:rsidRPr="00E30637">
        <w:rPr>
          <w:rFonts w:ascii="Times New Roman" w:eastAsia="Calibri" w:hAnsi="Times New Roman" w:cs="Times New Roman"/>
          <w:color w:val="auto"/>
          <w:sz w:val="22"/>
          <w:szCs w:val="22"/>
          <w:lang w:bidi="ar-SA"/>
        </w:rPr>
        <w:t>т.ч</w:t>
      </w:r>
      <w:proofErr w:type="spellEnd"/>
      <w:r w:rsidRPr="00E30637">
        <w:rPr>
          <w:rFonts w:ascii="Times New Roman" w:eastAsia="Calibri" w:hAnsi="Times New Roman" w:cs="Times New Roman"/>
          <w:color w:val="auto"/>
          <w:sz w:val="22"/>
          <w:szCs w:val="22"/>
          <w:lang w:bidi="ar-SA"/>
        </w:rPr>
        <w:t xml:space="preserve">. НДС ____________ (________________) рублей. </w:t>
      </w:r>
    </w:p>
    <w:p w:rsidR="00C16F13" w:rsidRPr="00E30637" w:rsidRDefault="00C16F13" w:rsidP="001A3823">
      <w:pPr>
        <w:widowControl/>
        <w:autoSpaceDE w:val="0"/>
        <w:autoSpaceDN w:val="0"/>
        <w:ind w:firstLine="540"/>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t>5.1.1. В размер платы за подключение включаются средства для компенсации Исполнителю:</w:t>
      </w:r>
    </w:p>
    <w:p w:rsidR="00C16F13" w:rsidRPr="00E30637" w:rsidRDefault="00C16F13" w:rsidP="001A3823">
      <w:pPr>
        <w:widowControl/>
        <w:autoSpaceDE w:val="0"/>
        <w:autoSpaceDN w:val="0"/>
        <w:ind w:firstLine="540"/>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lastRenderedPageBreak/>
        <w:t>-  расходов на проведение мероприятий по подключению объекта;</w:t>
      </w:r>
    </w:p>
    <w:p w:rsidR="00C16F13" w:rsidRPr="00E30637" w:rsidRDefault="00C16F13" w:rsidP="001A3823">
      <w:pPr>
        <w:widowControl/>
        <w:autoSpaceDE w:val="0"/>
        <w:autoSpaceDN w:val="0"/>
        <w:ind w:firstLine="540"/>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t>-  расходов на создание (реконструкцию) тепловых сетей от существующих тепловых сетей или источников тепловой энергии до точки подключения объекта, рассчитанных в соответствии со сметной стоимостью создания (реконструкции) соответствующих тепловых сетей;</w:t>
      </w:r>
    </w:p>
    <w:p w:rsidR="00C16F13" w:rsidRPr="00E30637" w:rsidRDefault="00C16F13" w:rsidP="001A3823">
      <w:pPr>
        <w:widowControl/>
        <w:autoSpaceDE w:val="0"/>
        <w:autoSpaceDN w:val="0"/>
        <w:ind w:firstLine="540"/>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t>-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rsidR="00C16F13" w:rsidRPr="00E30637" w:rsidRDefault="00C16F13" w:rsidP="001A3823">
      <w:pPr>
        <w:widowControl/>
        <w:autoSpaceDE w:val="0"/>
        <w:autoSpaceDN w:val="0"/>
        <w:ind w:firstLine="540"/>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t>-  налога на прибыль, определяемого в соответствии с налоговым законодательством.</w:t>
      </w:r>
    </w:p>
    <w:p w:rsidR="00C16F13" w:rsidRPr="00E30637" w:rsidRDefault="00C16F13" w:rsidP="001A3823">
      <w:pPr>
        <w:widowControl/>
        <w:autoSpaceDE w:val="0"/>
        <w:autoSpaceDN w:val="0"/>
        <w:ind w:firstLine="539"/>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t>5.2. Оплата производится в следующем порядке:</w:t>
      </w:r>
    </w:p>
    <w:p w:rsidR="00C16F13" w:rsidRPr="00E30637" w:rsidRDefault="00C16F13" w:rsidP="001A3823">
      <w:pPr>
        <w:widowControl/>
        <w:autoSpaceDE w:val="0"/>
        <w:autoSpaceDN w:val="0"/>
        <w:ind w:firstLine="539"/>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t xml:space="preserve">- 15 процентов платы за подключение вносится в течение 15 дней </w:t>
      </w:r>
      <w:proofErr w:type="gramStart"/>
      <w:r w:rsidRPr="00E30637">
        <w:rPr>
          <w:rFonts w:ascii="Times New Roman" w:eastAsia="Calibri" w:hAnsi="Times New Roman" w:cs="Times New Roman"/>
          <w:color w:val="auto"/>
          <w:sz w:val="22"/>
          <w:szCs w:val="22"/>
          <w:lang w:bidi="ar-SA"/>
        </w:rPr>
        <w:t>с даты заключения</w:t>
      </w:r>
      <w:proofErr w:type="gramEnd"/>
      <w:r w:rsidRPr="00E30637">
        <w:rPr>
          <w:rFonts w:ascii="Times New Roman" w:eastAsia="Calibri" w:hAnsi="Times New Roman" w:cs="Times New Roman"/>
          <w:color w:val="auto"/>
          <w:sz w:val="22"/>
          <w:szCs w:val="22"/>
          <w:lang w:bidi="ar-SA"/>
        </w:rPr>
        <w:t xml:space="preserve"> договора о подключении;</w:t>
      </w:r>
    </w:p>
    <w:p w:rsidR="00C16F13" w:rsidRPr="00E30637" w:rsidRDefault="00C16F13" w:rsidP="001A3823">
      <w:pPr>
        <w:widowControl/>
        <w:autoSpaceDE w:val="0"/>
        <w:autoSpaceDN w:val="0"/>
        <w:ind w:firstLine="539"/>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t xml:space="preserve">- 50 процентов платы за подключение вносится в течение 90 дней </w:t>
      </w:r>
      <w:proofErr w:type="gramStart"/>
      <w:r w:rsidRPr="00E30637">
        <w:rPr>
          <w:rFonts w:ascii="Times New Roman" w:eastAsia="Calibri" w:hAnsi="Times New Roman" w:cs="Times New Roman"/>
          <w:color w:val="auto"/>
          <w:sz w:val="22"/>
          <w:szCs w:val="22"/>
          <w:lang w:bidi="ar-SA"/>
        </w:rPr>
        <w:t>с даты заключения</w:t>
      </w:r>
      <w:proofErr w:type="gramEnd"/>
      <w:r w:rsidRPr="00E30637">
        <w:rPr>
          <w:rFonts w:ascii="Times New Roman" w:eastAsia="Calibri" w:hAnsi="Times New Roman" w:cs="Times New Roman"/>
          <w:color w:val="auto"/>
          <w:sz w:val="22"/>
          <w:szCs w:val="22"/>
          <w:lang w:bidi="ar-SA"/>
        </w:rPr>
        <w:t xml:space="preserve"> договора о подключении, но не позднее даты фактического подключения;</w:t>
      </w:r>
    </w:p>
    <w:p w:rsidR="00C16F13" w:rsidRPr="00E30637" w:rsidRDefault="00C16F13" w:rsidP="001A3823">
      <w:pPr>
        <w:widowControl/>
        <w:autoSpaceDE w:val="0"/>
        <w:autoSpaceDN w:val="0"/>
        <w:ind w:firstLine="539"/>
        <w:jc w:val="both"/>
        <w:rPr>
          <w:rFonts w:ascii="Calibri" w:eastAsia="Calibri" w:hAnsi="Calibri" w:cs="Times New Roman"/>
          <w:color w:val="auto"/>
          <w:sz w:val="22"/>
          <w:szCs w:val="22"/>
          <w:lang w:bidi="ar-SA"/>
        </w:rPr>
      </w:pPr>
      <w:r w:rsidRPr="00E30637">
        <w:rPr>
          <w:rFonts w:ascii="Times New Roman" w:eastAsia="Calibri" w:hAnsi="Times New Roman" w:cs="Times New Roman"/>
          <w:color w:val="auto"/>
          <w:sz w:val="22"/>
          <w:szCs w:val="22"/>
          <w:lang w:bidi="ar-SA"/>
        </w:rPr>
        <w:t xml:space="preserve">- 35 процентов платы за подключение вносится в течение 15 дней </w:t>
      </w:r>
      <w:proofErr w:type="gramStart"/>
      <w:r w:rsidRPr="00E30637">
        <w:rPr>
          <w:rFonts w:ascii="Times New Roman" w:eastAsia="Calibri" w:hAnsi="Times New Roman" w:cs="Times New Roman"/>
          <w:color w:val="auto"/>
          <w:sz w:val="22"/>
          <w:szCs w:val="22"/>
          <w:lang w:bidi="ar-SA"/>
        </w:rPr>
        <w:t>с даты подписания</w:t>
      </w:r>
      <w:proofErr w:type="gramEnd"/>
      <w:r w:rsidRPr="00E30637">
        <w:rPr>
          <w:rFonts w:ascii="Times New Roman" w:eastAsia="Calibri" w:hAnsi="Times New Roman" w:cs="Times New Roman"/>
          <w:color w:val="auto"/>
          <w:sz w:val="22"/>
          <w:szCs w:val="22"/>
          <w:lang w:bidi="ar-SA"/>
        </w:rPr>
        <w:t xml:space="preserve"> сторонами акта о подключении, фиксирующего техническую готовность к подаче тепловой энергии или теплоносителя на подключаемые объекты.</w:t>
      </w:r>
    </w:p>
    <w:p w:rsidR="00C16F13" w:rsidRPr="00E30637" w:rsidRDefault="00C16F13" w:rsidP="001A3823">
      <w:pPr>
        <w:widowControl/>
        <w:ind w:firstLine="567"/>
        <w:jc w:val="both"/>
        <w:rPr>
          <w:rFonts w:ascii="Times New Roman" w:eastAsia="Calibri" w:hAnsi="Times New Roman" w:cs="Times New Roman"/>
          <w:b/>
          <w:color w:val="auto"/>
          <w:sz w:val="22"/>
          <w:szCs w:val="22"/>
          <w:lang w:eastAsia="en-US" w:bidi="ar-SA"/>
        </w:rPr>
      </w:pPr>
    </w:p>
    <w:p w:rsidR="00C16F13" w:rsidRPr="00E30637" w:rsidRDefault="00C16F13" w:rsidP="001A3823">
      <w:pPr>
        <w:widowControl/>
        <w:ind w:firstLine="567"/>
        <w:jc w:val="center"/>
        <w:rPr>
          <w:rFonts w:ascii="Times New Roman" w:eastAsia="Calibri" w:hAnsi="Times New Roman" w:cs="Times New Roman"/>
          <w:b/>
          <w:color w:val="auto"/>
          <w:sz w:val="22"/>
          <w:szCs w:val="22"/>
          <w:lang w:eastAsia="en-US" w:bidi="ar-SA"/>
        </w:rPr>
      </w:pPr>
      <w:r w:rsidRPr="00E30637">
        <w:rPr>
          <w:rFonts w:ascii="Times New Roman" w:eastAsia="Calibri" w:hAnsi="Times New Roman" w:cs="Times New Roman"/>
          <w:b/>
          <w:color w:val="auto"/>
          <w:sz w:val="22"/>
          <w:szCs w:val="22"/>
          <w:lang w:eastAsia="en-US" w:bidi="ar-SA"/>
        </w:rPr>
        <w:t>6. Прочие условия.</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6.1. Договор вступает в силу с момента его подписания Сторонами и действует до полного исполнения Сторонами своих обязательств по настоящему Договору. </w:t>
      </w:r>
    </w:p>
    <w:p w:rsidR="00C16F13" w:rsidRPr="00E30637" w:rsidRDefault="00C16F13" w:rsidP="001A3823">
      <w:pPr>
        <w:widowControl/>
        <w:ind w:firstLine="567"/>
        <w:jc w:val="both"/>
        <w:rPr>
          <w:rFonts w:ascii="Times New Roman" w:eastAsia="Calibri" w:hAnsi="Times New Roman" w:cs="Times New Roman"/>
          <w:bCs/>
          <w:color w:val="auto"/>
          <w:sz w:val="22"/>
          <w:szCs w:val="22"/>
          <w:lang w:eastAsia="en-US" w:bidi="ar-SA"/>
        </w:rPr>
      </w:pPr>
      <w:r w:rsidRPr="00E30637">
        <w:rPr>
          <w:rFonts w:ascii="Times New Roman" w:eastAsia="Calibri" w:hAnsi="Times New Roman" w:cs="Times New Roman"/>
          <w:bCs/>
          <w:color w:val="auto"/>
          <w:sz w:val="22"/>
          <w:szCs w:val="22"/>
          <w:lang w:eastAsia="en-US" w:bidi="ar-SA"/>
        </w:rPr>
        <w:t xml:space="preserve">6.2. Все споры и разногласия между Сторонами по настоящему Договору, будут разрешаться путем переговоров. В случае </w:t>
      </w:r>
      <w:proofErr w:type="spellStart"/>
      <w:r w:rsidRPr="00E30637">
        <w:rPr>
          <w:rFonts w:ascii="Times New Roman" w:eastAsia="Calibri" w:hAnsi="Times New Roman" w:cs="Times New Roman"/>
          <w:bCs/>
          <w:color w:val="auto"/>
          <w:sz w:val="22"/>
          <w:szCs w:val="22"/>
          <w:lang w:eastAsia="en-US" w:bidi="ar-SA"/>
        </w:rPr>
        <w:t>неурегулирования</w:t>
      </w:r>
      <w:proofErr w:type="spellEnd"/>
      <w:r w:rsidRPr="00E30637">
        <w:rPr>
          <w:rFonts w:ascii="Times New Roman" w:eastAsia="Calibri" w:hAnsi="Times New Roman" w:cs="Times New Roman"/>
          <w:bCs/>
          <w:color w:val="auto"/>
          <w:sz w:val="22"/>
          <w:szCs w:val="22"/>
          <w:lang w:eastAsia="en-US" w:bidi="ar-SA"/>
        </w:rPr>
        <w:t xml:space="preserve"> разногласий в претензионном порядке, спор передается на рассмотрение в суд в соответствии с действующим законодательством Российской Федерации.</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6.3. Информация Заказчика об Объекте:_____________________________________.</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6.4. Во всем остальном, что не предусмотрено настоящим Договором, Стороны руководствуются действующим законодательством </w:t>
      </w:r>
      <w:r w:rsidRPr="00E30637">
        <w:rPr>
          <w:rFonts w:ascii="Times New Roman" w:eastAsia="Calibri" w:hAnsi="Times New Roman" w:cs="Times New Roman"/>
          <w:color w:val="auto"/>
          <w:sz w:val="22"/>
          <w:szCs w:val="22"/>
          <w:lang w:eastAsia="en-US" w:bidi="ar-SA"/>
        </w:rPr>
        <w:tab/>
        <w:t xml:space="preserve">РФ.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w:t>
      </w:r>
    </w:p>
    <w:p w:rsidR="00C16F13" w:rsidRPr="00E30637" w:rsidRDefault="00C16F13" w:rsidP="001A3823">
      <w:pPr>
        <w:widowControl/>
        <w:autoSpaceDE w:val="0"/>
        <w:autoSpaceDN w:val="0"/>
        <w:adjustRightInd w:val="0"/>
        <w:ind w:firstLine="540"/>
        <w:jc w:val="both"/>
        <w:rPr>
          <w:rFonts w:ascii="Times New Roman" w:eastAsia="Calibri" w:hAnsi="Times New Roman" w:cs="Times New Roman"/>
          <w:bCs/>
          <w:color w:val="auto"/>
          <w:sz w:val="22"/>
          <w:szCs w:val="22"/>
          <w:lang w:bidi="ar-SA"/>
        </w:rPr>
      </w:pPr>
      <w:r w:rsidRPr="00E30637">
        <w:rPr>
          <w:rFonts w:ascii="Times New Roman" w:eastAsia="Calibri" w:hAnsi="Times New Roman" w:cs="Times New Roman"/>
          <w:bCs/>
          <w:color w:val="auto"/>
          <w:sz w:val="22"/>
          <w:szCs w:val="22"/>
          <w:lang w:bidi="ar-SA"/>
        </w:rPr>
        <w:t>6.5.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16F13" w:rsidRPr="00E30637" w:rsidRDefault="00C16F13" w:rsidP="001A3823">
      <w:pPr>
        <w:widowControl/>
        <w:autoSpaceDE w:val="0"/>
        <w:autoSpaceDN w:val="0"/>
        <w:adjustRightInd w:val="0"/>
        <w:ind w:firstLine="540"/>
        <w:jc w:val="both"/>
        <w:rPr>
          <w:rFonts w:ascii="Times New Roman" w:eastAsia="Calibri" w:hAnsi="Times New Roman" w:cs="Times New Roman"/>
          <w:bCs/>
          <w:color w:val="auto"/>
          <w:sz w:val="22"/>
          <w:szCs w:val="22"/>
          <w:lang w:bidi="ar-SA"/>
        </w:rPr>
      </w:pPr>
      <w:r w:rsidRPr="00E30637">
        <w:rPr>
          <w:rFonts w:ascii="Times New Roman" w:eastAsia="Calibri" w:hAnsi="Times New Roman" w:cs="Times New Roman"/>
          <w:bCs/>
          <w:color w:val="auto"/>
          <w:sz w:val="22"/>
          <w:szCs w:val="22"/>
          <w:lang w:bidi="ar-SA"/>
        </w:rPr>
        <w:t>6.6. Стороны обязуются письменно извещать друг друга о смене реквизитов, адресов и других существенных изменениях.</w:t>
      </w:r>
    </w:p>
    <w:p w:rsidR="00C16F13" w:rsidRPr="00E30637" w:rsidRDefault="00C16F13" w:rsidP="001A3823">
      <w:pPr>
        <w:widowControl/>
        <w:autoSpaceDE w:val="0"/>
        <w:autoSpaceDN w:val="0"/>
        <w:adjustRightInd w:val="0"/>
        <w:ind w:firstLine="540"/>
        <w:jc w:val="both"/>
        <w:rPr>
          <w:rFonts w:ascii="Times New Roman" w:eastAsia="Calibri" w:hAnsi="Times New Roman" w:cs="Times New Roman"/>
          <w:bCs/>
          <w:color w:val="auto"/>
          <w:sz w:val="22"/>
          <w:szCs w:val="22"/>
          <w:lang w:bidi="ar-SA"/>
        </w:rPr>
      </w:pPr>
      <w:r w:rsidRPr="00E30637">
        <w:rPr>
          <w:rFonts w:ascii="Times New Roman" w:eastAsia="Calibri" w:hAnsi="Times New Roman" w:cs="Times New Roman"/>
          <w:bCs/>
          <w:color w:val="auto"/>
          <w:sz w:val="22"/>
          <w:szCs w:val="22"/>
          <w:lang w:bidi="ar-SA"/>
        </w:rPr>
        <w:t>6.7. Настоящий Договор составлен в двух экземплярах, имеющих равную юридическую силу, по одному для каждой Стороны.</w:t>
      </w:r>
    </w:p>
    <w:p w:rsidR="00C16F13" w:rsidRPr="00E30637" w:rsidRDefault="00C16F13" w:rsidP="001A3823">
      <w:pPr>
        <w:widowControl/>
        <w:autoSpaceDE w:val="0"/>
        <w:autoSpaceDN w:val="0"/>
        <w:adjustRightInd w:val="0"/>
        <w:ind w:firstLine="540"/>
        <w:jc w:val="both"/>
        <w:rPr>
          <w:rFonts w:ascii="Times New Roman" w:eastAsia="Calibri" w:hAnsi="Times New Roman" w:cs="Times New Roman"/>
          <w:bCs/>
          <w:color w:val="auto"/>
          <w:sz w:val="22"/>
          <w:szCs w:val="22"/>
          <w:lang w:bidi="ar-SA"/>
        </w:rPr>
      </w:pPr>
      <w:r w:rsidRPr="00E30637">
        <w:rPr>
          <w:rFonts w:ascii="Times New Roman" w:eastAsia="Calibri" w:hAnsi="Times New Roman" w:cs="Times New Roman"/>
          <w:bCs/>
          <w:color w:val="auto"/>
          <w:sz w:val="22"/>
          <w:szCs w:val="22"/>
          <w:lang w:bidi="ar-SA"/>
        </w:rPr>
        <w:t>6.8.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6.9. Приложения:</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 xml:space="preserve">- </w:t>
      </w:r>
      <w:r w:rsidR="002D26C7" w:rsidRPr="00E30637">
        <w:rPr>
          <w:rFonts w:ascii="Times New Roman" w:eastAsia="Calibri" w:hAnsi="Times New Roman" w:cs="Times New Roman"/>
          <w:color w:val="auto"/>
          <w:sz w:val="22"/>
          <w:szCs w:val="22"/>
          <w:lang w:eastAsia="en-US" w:bidi="ar-SA"/>
        </w:rPr>
        <w:t xml:space="preserve">условия </w:t>
      </w:r>
      <w:r w:rsidRPr="00E30637">
        <w:rPr>
          <w:rFonts w:ascii="Times New Roman" w:eastAsia="Calibri" w:hAnsi="Times New Roman" w:cs="Times New Roman"/>
          <w:color w:val="auto"/>
          <w:sz w:val="22"/>
          <w:szCs w:val="22"/>
          <w:lang w:eastAsia="en-US" w:bidi="ar-SA"/>
        </w:rPr>
        <w:t>подключения</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w:t>
      </w:r>
    </w:p>
    <w:p w:rsidR="00C16F13" w:rsidRPr="00E30637" w:rsidRDefault="00C16F13" w:rsidP="001A3823">
      <w:pPr>
        <w:widowControl/>
        <w:ind w:firstLine="567"/>
        <w:jc w:val="both"/>
        <w:rPr>
          <w:rFonts w:ascii="Times New Roman" w:eastAsia="Calibri" w:hAnsi="Times New Roman" w:cs="Times New Roman"/>
          <w:color w:val="auto"/>
          <w:sz w:val="22"/>
          <w:szCs w:val="22"/>
          <w:lang w:eastAsia="en-US" w:bidi="ar-SA"/>
        </w:rPr>
      </w:pPr>
      <w:r w:rsidRPr="00E30637">
        <w:rPr>
          <w:rFonts w:ascii="Times New Roman" w:eastAsia="Calibri" w:hAnsi="Times New Roman" w:cs="Times New Roman"/>
          <w:color w:val="auto"/>
          <w:sz w:val="22"/>
          <w:szCs w:val="22"/>
          <w:lang w:eastAsia="en-US" w:bidi="ar-SA"/>
        </w:rPr>
        <w:t>-</w:t>
      </w:r>
    </w:p>
    <w:p w:rsidR="00C16F13" w:rsidRPr="00E30637" w:rsidRDefault="005852B9" w:rsidP="001A3823">
      <w:pPr>
        <w:widowControl/>
        <w:autoSpaceDE w:val="0"/>
        <w:autoSpaceDN w:val="0"/>
        <w:adjustRightInd w:val="0"/>
        <w:jc w:val="center"/>
        <w:outlineLvl w:val="0"/>
        <w:rPr>
          <w:rFonts w:ascii="Times New Roman" w:eastAsia="Calibri" w:hAnsi="Times New Roman" w:cs="Times New Roman"/>
          <w:b/>
          <w:bCs/>
          <w:color w:val="auto"/>
          <w:sz w:val="22"/>
          <w:szCs w:val="22"/>
          <w:lang w:bidi="ar-SA"/>
        </w:rPr>
      </w:pPr>
      <w:r w:rsidRPr="00E30637">
        <w:rPr>
          <w:rFonts w:ascii="Times New Roman" w:eastAsia="Calibri" w:hAnsi="Times New Roman" w:cs="Times New Roman"/>
          <w:b/>
          <w:bCs/>
          <w:color w:val="auto"/>
          <w:sz w:val="22"/>
          <w:szCs w:val="22"/>
          <w:lang w:bidi="ar-SA"/>
        </w:rPr>
        <w:t>7</w:t>
      </w:r>
      <w:r w:rsidR="00C16F13" w:rsidRPr="00E30637">
        <w:rPr>
          <w:rFonts w:ascii="Times New Roman" w:eastAsia="Calibri" w:hAnsi="Times New Roman" w:cs="Times New Roman"/>
          <w:b/>
          <w:bCs/>
          <w:color w:val="auto"/>
          <w:sz w:val="22"/>
          <w:szCs w:val="22"/>
          <w:lang w:bidi="ar-SA"/>
        </w:rPr>
        <w:t>. Адреса, реквизиты и подписи Сторон.</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│Исполнитель:                      │Заказчик: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 xml:space="preserve">│_________"______________________" </w:t>
      </w:r>
      <w:r w:rsidR="0010030D" w:rsidRPr="00E30637">
        <w:rPr>
          <w:rFonts w:ascii="Courier New" w:eastAsia="Calibri" w:hAnsi="Courier New" w:cs="Courier New"/>
          <w:color w:val="auto"/>
          <w:sz w:val="22"/>
          <w:szCs w:val="22"/>
          <w:lang w:bidi="ar-SA"/>
        </w:rPr>
        <w:t>│</w:t>
      </w:r>
      <w:r w:rsidRPr="00E30637">
        <w:rPr>
          <w:rFonts w:ascii="Courier New" w:eastAsia="Calibri" w:hAnsi="Courier New" w:cs="Courier New"/>
          <w:color w:val="auto"/>
          <w:sz w:val="22"/>
          <w:szCs w:val="22"/>
          <w:lang w:bidi="ar-SA"/>
        </w:rPr>
        <w:t xml:space="preserve"> </w:t>
      </w:r>
      <w:r w:rsidR="0010030D" w:rsidRPr="00E30637">
        <w:rPr>
          <w:rFonts w:ascii="Courier New" w:eastAsia="Calibri" w:hAnsi="Courier New" w:cs="Courier New"/>
          <w:color w:val="auto"/>
          <w:sz w:val="22"/>
          <w:szCs w:val="22"/>
          <w:lang w:bidi="ar-SA"/>
        </w:rPr>
        <w:t>____________________</w:t>
      </w:r>
      <w:r w:rsidRPr="00E30637">
        <w:rPr>
          <w:rFonts w:ascii="Courier New" w:eastAsia="Calibri" w:hAnsi="Courier New" w:cs="Courier New"/>
          <w:color w:val="auto"/>
          <w:sz w:val="22"/>
          <w:szCs w:val="22"/>
          <w:lang w:bidi="ar-SA"/>
        </w:rPr>
        <w:t>________________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│Юридический/почтовый адрес: _____ │Юридический/почтовый адрес: 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│_________________________________ │_____________________________________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│_________________________________ │_____________________________________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│ИНН/КПП _________________________ │ИНН/КПП _____________________________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│ОГРН ____________________________ │ОГРН ________________________________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│Тел.: __________, факс: _________ │Тел.: __________, факс: _____________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│Адрес электронной почты: ________ │Адрес электронной почты: ____________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│_________________________________ │_____________________________________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│_______________/________________  │______________/______________________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   (Ф.И.О.)         (подпись)     │ (Ф.И.О.)             (подпись)       │</w:t>
      </w:r>
    </w:p>
    <w:p w:rsidR="00C16F13" w:rsidRPr="00E30637" w:rsidRDefault="00C16F13" w:rsidP="001A3823">
      <w:pPr>
        <w:widowControl/>
        <w:autoSpaceDE w:val="0"/>
        <w:autoSpaceDN w:val="0"/>
        <w:adjustRightInd w:val="0"/>
        <w:jc w:val="both"/>
        <w:rPr>
          <w:rFonts w:ascii="Courier New" w:eastAsia="Calibri" w:hAnsi="Courier New" w:cs="Courier New"/>
          <w:color w:val="auto"/>
          <w:sz w:val="22"/>
          <w:szCs w:val="22"/>
          <w:lang w:bidi="ar-SA"/>
        </w:rPr>
      </w:pPr>
      <w:r w:rsidRPr="00E30637">
        <w:rPr>
          <w:rFonts w:ascii="Courier New" w:eastAsia="Calibri" w:hAnsi="Courier New" w:cs="Courier New"/>
          <w:color w:val="auto"/>
          <w:sz w:val="22"/>
          <w:szCs w:val="22"/>
          <w:lang w:bidi="ar-SA"/>
        </w:rPr>
        <w:t>│                                  │                                      │</w:t>
      </w:r>
    </w:p>
    <w:p w:rsidR="00D14FC2" w:rsidRPr="00E30637" w:rsidRDefault="00C16F13" w:rsidP="001A3823">
      <w:pPr>
        <w:pStyle w:val="100"/>
        <w:shd w:val="clear" w:color="auto" w:fill="auto"/>
        <w:spacing w:after="0" w:line="240" w:lineRule="auto"/>
        <w:jc w:val="both"/>
        <w:rPr>
          <w:color w:val="auto"/>
          <w:sz w:val="22"/>
          <w:szCs w:val="22"/>
        </w:rPr>
      </w:pPr>
      <w:r w:rsidRPr="00E30637">
        <w:rPr>
          <w:rFonts w:ascii="Courier New" w:eastAsia="Calibri" w:hAnsi="Courier New" w:cs="Courier New"/>
          <w:color w:val="auto"/>
          <w:sz w:val="22"/>
          <w:szCs w:val="22"/>
          <w:lang w:bidi="ar-SA"/>
        </w:rPr>
        <w:t>└──────────────────────────────────┴──────────────────────────────────────┘</w:t>
      </w:r>
    </w:p>
    <w:p w:rsidR="00D14FC2" w:rsidRPr="00E30637" w:rsidRDefault="00D14FC2" w:rsidP="001A3823">
      <w:pPr>
        <w:pStyle w:val="100"/>
        <w:shd w:val="clear" w:color="auto" w:fill="auto"/>
        <w:spacing w:after="0" w:line="240" w:lineRule="auto"/>
        <w:ind w:firstLine="851"/>
        <w:jc w:val="both"/>
        <w:rPr>
          <w:color w:val="auto"/>
          <w:sz w:val="22"/>
          <w:szCs w:val="22"/>
        </w:rPr>
      </w:pPr>
    </w:p>
    <w:bookmarkEnd w:id="6"/>
    <w:p w:rsidR="00D14FC2" w:rsidRPr="00E30637" w:rsidRDefault="00D14FC2" w:rsidP="00FD4B65">
      <w:pPr>
        <w:pStyle w:val="100"/>
        <w:shd w:val="clear" w:color="auto" w:fill="auto"/>
        <w:spacing w:after="0" w:line="235" w:lineRule="exact"/>
        <w:ind w:firstLine="851"/>
        <w:jc w:val="both"/>
        <w:rPr>
          <w:color w:val="auto"/>
          <w:sz w:val="22"/>
          <w:szCs w:val="22"/>
        </w:rPr>
      </w:pPr>
    </w:p>
    <w:p w:rsidR="00D14FC2" w:rsidRPr="00E30637" w:rsidRDefault="00D14FC2" w:rsidP="00FD4B65">
      <w:pPr>
        <w:pStyle w:val="100"/>
        <w:shd w:val="clear" w:color="auto" w:fill="auto"/>
        <w:spacing w:after="0" w:line="235" w:lineRule="exact"/>
        <w:ind w:firstLine="851"/>
        <w:jc w:val="both"/>
        <w:rPr>
          <w:color w:val="auto"/>
          <w:sz w:val="22"/>
          <w:szCs w:val="22"/>
        </w:rPr>
      </w:pPr>
    </w:p>
    <w:p w:rsidR="00D14FC2" w:rsidRPr="00E30637" w:rsidRDefault="00D14FC2" w:rsidP="001A3823">
      <w:pPr>
        <w:pStyle w:val="100"/>
        <w:shd w:val="clear" w:color="auto" w:fill="auto"/>
        <w:spacing w:after="0" w:line="235" w:lineRule="exact"/>
        <w:rPr>
          <w:color w:val="auto"/>
          <w:sz w:val="22"/>
          <w:szCs w:val="22"/>
        </w:rPr>
      </w:pPr>
    </w:p>
    <w:p w:rsidR="00D14FC2" w:rsidRPr="00E30637" w:rsidRDefault="0009761E" w:rsidP="005852B9">
      <w:pPr>
        <w:pStyle w:val="100"/>
        <w:shd w:val="clear" w:color="auto" w:fill="auto"/>
        <w:spacing w:after="0" w:line="235" w:lineRule="exact"/>
        <w:ind w:firstLine="851"/>
        <w:jc w:val="right"/>
        <w:rPr>
          <w:b/>
          <w:color w:val="auto"/>
          <w:sz w:val="22"/>
          <w:szCs w:val="22"/>
        </w:rPr>
      </w:pPr>
      <w:r w:rsidRPr="00E30637">
        <w:rPr>
          <w:b/>
          <w:color w:val="auto"/>
          <w:sz w:val="22"/>
          <w:szCs w:val="22"/>
        </w:rPr>
        <w:lastRenderedPageBreak/>
        <w:t>Приложение №9</w:t>
      </w:r>
    </w:p>
    <w:p w:rsidR="001F03F9" w:rsidRPr="00E30637" w:rsidRDefault="001F03F9" w:rsidP="005852B9">
      <w:pPr>
        <w:pStyle w:val="120"/>
        <w:shd w:val="clear" w:color="auto" w:fill="auto"/>
        <w:spacing w:before="0"/>
        <w:ind w:firstLine="851"/>
        <w:jc w:val="right"/>
        <w:rPr>
          <w:b/>
          <w:i/>
          <w:color w:val="auto"/>
          <w:sz w:val="22"/>
          <w:szCs w:val="22"/>
        </w:rPr>
      </w:pPr>
      <w:r w:rsidRPr="00E30637">
        <w:rPr>
          <w:b/>
          <w:i/>
          <w:color w:val="auto"/>
          <w:sz w:val="22"/>
          <w:szCs w:val="22"/>
        </w:rPr>
        <w:t xml:space="preserve">К Положению о порядке действий сотрудников АО «НОКК» </w:t>
      </w:r>
      <w:r w:rsidRPr="00E30637">
        <w:rPr>
          <w:b/>
          <w:i/>
          <w:color w:val="auto"/>
          <w:sz w:val="22"/>
          <w:szCs w:val="22"/>
        </w:rPr>
        <w:br/>
        <w:t xml:space="preserve">при обращении заявителей при подключении объектов капитального строительства </w:t>
      </w:r>
      <w:r w:rsidRPr="00E30637">
        <w:rPr>
          <w:b/>
          <w:i/>
          <w:color w:val="auto"/>
          <w:sz w:val="22"/>
          <w:szCs w:val="22"/>
        </w:rPr>
        <w:br/>
        <w:t>к сетям теплоснабжения и горячего водоснабжения АО «НОКК».</w:t>
      </w:r>
    </w:p>
    <w:p w:rsidR="001F03F9" w:rsidRPr="00E30637" w:rsidRDefault="001F03F9" w:rsidP="00FD4B65">
      <w:pPr>
        <w:pStyle w:val="100"/>
        <w:shd w:val="clear" w:color="auto" w:fill="auto"/>
        <w:spacing w:after="0" w:line="235" w:lineRule="exact"/>
        <w:ind w:firstLine="851"/>
        <w:jc w:val="both"/>
        <w:rPr>
          <w:b/>
          <w:color w:val="auto"/>
          <w:sz w:val="22"/>
          <w:szCs w:val="22"/>
        </w:rPr>
      </w:pPr>
    </w:p>
    <w:p w:rsidR="007015AF" w:rsidRPr="00E30637" w:rsidRDefault="007015AF" w:rsidP="00FD4B65">
      <w:pPr>
        <w:pStyle w:val="100"/>
        <w:shd w:val="clear" w:color="auto" w:fill="auto"/>
        <w:spacing w:after="0" w:line="235" w:lineRule="exact"/>
        <w:jc w:val="both"/>
        <w:rPr>
          <w:color w:val="auto"/>
          <w:sz w:val="22"/>
          <w:szCs w:val="22"/>
        </w:rPr>
      </w:pPr>
    </w:p>
    <w:p w:rsidR="00527F73" w:rsidRPr="00E30637" w:rsidRDefault="00527F73" w:rsidP="001A3823">
      <w:pPr>
        <w:widowControl/>
        <w:spacing w:after="200"/>
        <w:jc w:val="center"/>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b/>
          <w:color w:val="auto"/>
          <w:sz w:val="22"/>
          <w:szCs w:val="22"/>
          <w:lang w:eastAsia="en-US" w:bidi="ar-SA"/>
        </w:rPr>
        <w:t>Договор на техническое обслуживание тепловых сетей</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   г. Н. Новгород                                                                                                                     «___» ____________20__ г </w:t>
      </w:r>
    </w:p>
    <w:p w:rsidR="00527F73" w:rsidRPr="00E30637" w:rsidRDefault="00527F73" w:rsidP="001A3823">
      <w:pPr>
        <w:widowControl/>
        <w:spacing w:after="120"/>
        <w:ind w:firstLine="567"/>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_____________________________________________, </w:t>
      </w:r>
      <w:proofErr w:type="gramStart"/>
      <w:r w:rsidRPr="00E30637">
        <w:rPr>
          <w:rFonts w:ascii="Times New Roman" w:eastAsiaTheme="minorHAnsi" w:hAnsi="Times New Roman" w:cs="Times New Roman"/>
          <w:color w:val="auto"/>
          <w:sz w:val="22"/>
          <w:szCs w:val="22"/>
          <w:lang w:eastAsia="en-US" w:bidi="ar-SA"/>
        </w:rPr>
        <w:t>именуемое</w:t>
      </w:r>
      <w:proofErr w:type="gramEnd"/>
      <w:r w:rsidRPr="00E30637">
        <w:rPr>
          <w:rFonts w:ascii="Times New Roman" w:eastAsiaTheme="minorHAnsi" w:hAnsi="Times New Roman" w:cs="Times New Roman"/>
          <w:color w:val="auto"/>
          <w:sz w:val="22"/>
          <w:szCs w:val="22"/>
          <w:lang w:eastAsia="en-US" w:bidi="ar-SA"/>
        </w:rPr>
        <w:t xml:space="preserve"> в дальнейшем Исполнитель, в лице ______________________________________,  действующего   на   основании  ______________________,  с  одной  стороны, и </w:t>
      </w:r>
    </w:p>
    <w:p w:rsidR="00527F73" w:rsidRPr="00E30637" w:rsidRDefault="00527F73" w:rsidP="001A3823">
      <w:pPr>
        <w:widowControl/>
        <w:spacing w:after="120"/>
        <w:ind w:firstLine="567"/>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_________________________________________________________________________, </w:t>
      </w:r>
      <w:proofErr w:type="gramStart"/>
      <w:r w:rsidRPr="00E30637">
        <w:rPr>
          <w:rFonts w:ascii="Times New Roman" w:eastAsiaTheme="minorHAnsi" w:hAnsi="Times New Roman" w:cs="Times New Roman"/>
          <w:color w:val="auto"/>
          <w:sz w:val="22"/>
          <w:szCs w:val="22"/>
          <w:lang w:eastAsia="en-US" w:bidi="ar-SA"/>
        </w:rPr>
        <w:t>именуемое</w:t>
      </w:r>
      <w:proofErr w:type="gramEnd"/>
      <w:r w:rsidRPr="00E30637">
        <w:rPr>
          <w:rFonts w:ascii="Times New Roman" w:eastAsiaTheme="minorHAnsi" w:hAnsi="Times New Roman" w:cs="Times New Roman"/>
          <w:color w:val="auto"/>
          <w:sz w:val="22"/>
          <w:szCs w:val="22"/>
          <w:lang w:eastAsia="en-US" w:bidi="ar-SA"/>
        </w:rPr>
        <w:t xml:space="preserve"> в дальнейшем  Заказчик, в лице ____________________________________________, действующего на основании ______________________, с другой стороны,  </w:t>
      </w:r>
    </w:p>
    <w:p w:rsidR="00527F73" w:rsidRPr="00E30637" w:rsidRDefault="00527F73" w:rsidP="001A3823">
      <w:pPr>
        <w:widowControl/>
        <w:spacing w:after="240"/>
        <w:ind w:firstLine="567"/>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заключили настоящий договор о нижеследующем: </w:t>
      </w:r>
    </w:p>
    <w:p w:rsidR="00527F73" w:rsidRPr="00E30637" w:rsidRDefault="00527F73" w:rsidP="001A3823">
      <w:pPr>
        <w:widowControl/>
        <w:spacing w:after="240"/>
        <w:jc w:val="center"/>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b/>
          <w:color w:val="auto"/>
          <w:sz w:val="22"/>
          <w:szCs w:val="22"/>
          <w:lang w:eastAsia="en-US" w:bidi="ar-SA"/>
        </w:rPr>
        <w:t>1. ПРЕДМЕТ ДОГОВОРА</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1.1. Заказчик поручает и оплачивает, а Исполнитель принимает на себя обязательства по проведению технического обслуживания объекта Заказчика (далее – «тепловой сети»): ________________________________, находящегося по адресу: ____________________________. </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1.2. Техническое обслуживание проводится в порядке, установленном настоящим договором, в соответствии с положениями и требованиями действующих правил по технической эксплуатации, технике безопасности, пожарной безопасности, действующих нормативных правовых актов Российской Федерации. </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1.3.  На техническое обслуживание принимается тепловая сеть, находящаяся в исправном состоянии и введенная в установленном порядке в эксплуатацию. </w:t>
      </w:r>
    </w:p>
    <w:p w:rsidR="00527F73" w:rsidRPr="00E30637" w:rsidRDefault="00527F73" w:rsidP="001A3823">
      <w:pPr>
        <w:widowControl/>
        <w:spacing w:after="200"/>
        <w:jc w:val="center"/>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b/>
          <w:color w:val="auto"/>
          <w:sz w:val="22"/>
          <w:szCs w:val="22"/>
          <w:lang w:eastAsia="en-US" w:bidi="ar-SA"/>
        </w:rPr>
        <w:t>2. ПОРЯДОК ПРОВЕДЕНИЯ ТЕХНИЧЕСКОГО ОБСЛУЖИВАНИЯ</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2.1. Техническое обслуживание начинается с «___»__________ 201_г. при условии выполнения Заказчиком требований пункта 3.1.1 настоящего договора.</w:t>
      </w:r>
      <w:r w:rsidRPr="00E30637">
        <w:rPr>
          <w:rFonts w:ascii="Times New Roman" w:eastAsiaTheme="minorHAnsi" w:hAnsi="Times New Roman" w:cs="Times New Roman"/>
          <w:color w:val="auto"/>
          <w:sz w:val="22"/>
          <w:szCs w:val="22"/>
          <w:lang w:eastAsia="en-US" w:bidi="ar-SA"/>
        </w:rPr>
        <w:br/>
        <w:t xml:space="preserve">2.2. Техническое обслуживание проводится Исполнителем ежемесячно. </w:t>
      </w:r>
      <w:r w:rsidRPr="00E30637">
        <w:rPr>
          <w:rFonts w:ascii="Times New Roman" w:eastAsiaTheme="minorHAnsi" w:hAnsi="Times New Roman" w:cs="Times New Roman"/>
          <w:color w:val="auto"/>
          <w:sz w:val="22"/>
          <w:szCs w:val="22"/>
          <w:lang w:eastAsia="en-US" w:bidi="ar-SA"/>
        </w:rPr>
        <w:br/>
        <w:t xml:space="preserve">2.3. Техническое обслуживание тепловой сети проводится Исполнителем путем периодического обхода и осмотра тепловой сети, осмотра запорной арматуры, но не реже одного раза в неделю в течение отопительного сезона и одного раза в месяц в </w:t>
      </w:r>
      <w:proofErr w:type="spellStart"/>
      <w:r w:rsidRPr="00E30637">
        <w:rPr>
          <w:rFonts w:ascii="Times New Roman" w:eastAsiaTheme="minorHAnsi" w:hAnsi="Times New Roman" w:cs="Times New Roman"/>
          <w:color w:val="auto"/>
          <w:sz w:val="22"/>
          <w:szCs w:val="22"/>
          <w:lang w:eastAsia="en-US" w:bidi="ar-SA"/>
        </w:rPr>
        <w:t>межотопительный</w:t>
      </w:r>
      <w:proofErr w:type="spellEnd"/>
      <w:r w:rsidRPr="00E30637">
        <w:rPr>
          <w:rFonts w:ascii="Times New Roman" w:eastAsiaTheme="minorHAnsi" w:hAnsi="Times New Roman" w:cs="Times New Roman"/>
          <w:color w:val="auto"/>
          <w:sz w:val="22"/>
          <w:szCs w:val="22"/>
          <w:lang w:eastAsia="en-US" w:bidi="ar-SA"/>
        </w:rPr>
        <w:t xml:space="preserve"> период.   </w:t>
      </w:r>
      <w:r w:rsidRPr="00E30637">
        <w:rPr>
          <w:rFonts w:ascii="Times New Roman" w:eastAsiaTheme="minorHAnsi" w:hAnsi="Times New Roman" w:cs="Times New Roman"/>
          <w:color w:val="auto"/>
          <w:sz w:val="22"/>
          <w:szCs w:val="22"/>
          <w:lang w:eastAsia="en-US" w:bidi="ar-SA"/>
        </w:rPr>
        <w:br/>
        <w:t xml:space="preserve">Тепловые камеры осматриваются не реже одного раза в месяц, камеры с дренажными насосами (при наличии таковых) - не реже двух раз в неделю.   </w:t>
      </w:r>
      <w:r w:rsidRPr="00E30637">
        <w:rPr>
          <w:rFonts w:ascii="Times New Roman" w:eastAsiaTheme="minorHAnsi" w:hAnsi="Times New Roman" w:cs="Times New Roman"/>
          <w:color w:val="auto"/>
          <w:sz w:val="22"/>
          <w:szCs w:val="22"/>
          <w:lang w:eastAsia="en-US" w:bidi="ar-SA"/>
        </w:rPr>
        <w:br/>
        <w:t xml:space="preserve">Также при каждом осмотре (в случае нахождения дренажных насосов) проводится проверка работоспособности таковых и автоматики их включения и еженедельная проверка и снятие показаний системы оперативно-диспетчерского контроля (ОДК) тепловой сети. </w:t>
      </w:r>
      <w:r w:rsidRPr="00E30637">
        <w:rPr>
          <w:rFonts w:ascii="Times New Roman" w:eastAsiaTheme="minorHAnsi" w:hAnsi="Times New Roman" w:cs="Times New Roman"/>
          <w:color w:val="auto"/>
          <w:sz w:val="22"/>
          <w:szCs w:val="22"/>
          <w:lang w:eastAsia="en-US" w:bidi="ar-SA"/>
        </w:rPr>
        <w:br/>
        <w:t xml:space="preserve">2.4. При нарушениях и неисправностях тепловой сети, выявленных при проведении технического обслуживания, Исполнитель информирует Заказчика в письменной форме. </w:t>
      </w:r>
      <w:r w:rsidRPr="00E30637">
        <w:rPr>
          <w:rFonts w:ascii="Times New Roman" w:eastAsiaTheme="minorHAnsi" w:hAnsi="Times New Roman" w:cs="Times New Roman"/>
          <w:color w:val="auto"/>
          <w:sz w:val="22"/>
          <w:szCs w:val="22"/>
          <w:lang w:eastAsia="en-US" w:bidi="ar-SA"/>
        </w:rPr>
        <w:br/>
        <w:t xml:space="preserve">2.5. Дополнительные услуги, работы на тепловой сети (в том числе ремонт и замена вышедшего из строя оборудования) в рамках настоящего договора выполняются Исполнителем при производственной необходимости у Заказчика на основании его письменных заявлений с оформлением дополнительных соглашений к настоящему договору. </w:t>
      </w:r>
    </w:p>
    <w:p w:rsidR="00527F73" w:rsidRPr="00E30637" w:rsidRDefault="00527F73" w:rsidP="001A3823">
      <w:pPr>
        <w:widowControl/>
        <w:spacing w:after="200"/>
        <w:jc w:val="center"/>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b/>
          <w:color w:val="auto"/>
          <w:sz w:val="22"/>
          <w:szCs w:val="22"/>
          <w:lang w:eastAsia="en-US" w:bidi="ar-SA"/>
        </w:rPr>
        <w:t>3. ПРАВА И ОБЯЗАННОСТИ СТОРОН</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3.1. Заказчик обязуется: </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3.1.1. До начала оказания услуг по настоящему договору передать Исполнителю необходимые для проведения технического обслуживания: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а) исполнительно-техническую документацию,  разрешительную документацию и иные необходимые документы, указанные в Приложении № 1 к настоящему договору; </w:t>
      </w:r>
      <w:r w:rsidRPr="00E30637">
        <w:rPr>
          <w:rFonts w:ascii="Times New Roman" w:eastAsiaTheme="minorHAnsi" w:hAnsi="Times New Roman" w:cs="Times New Roman"/>
          <w:color w:val="auto"/>
          <w:sz w:val="22"/>
          <w:szCs w:val="22"/>
          <w:lang w:eastAsia="en-US" w:bidi="ar-SA"/>
        </w:rPr>
        <w:br/>
        <w:t xml:space="preserve">б)  распоряжение о назначении ответственного представителя для постоянной связи с Исполнителем, наблюдения за ходом оказания услуг (выполнения работ) по настоящему договору, решения всех возникающих при исполнении настоящего договора оперативных вопросов; </w:t>
      </w:r>
      <w:r w:rsidRPr="00E30637">
        <w:rPr>
          <w:rFonts w:ascii="Times New Roman" w:eastAsiaTheme="minorHAnsi" w:hAnsi="Times New Roman" w:cs="Times New Roman"/>
          <w:color w:val="auto"/>
          <w:sz w:val="22"/>
          <w:szCs w:val="22"/>
          <w:lang w:eastAsia="en-US" w:bidi="ar-SA"/>
        </w:rPr>
        <w:br/>
      </w:r>
      <w:proofErr w:type="gramStart"/>
      <w:r w:rsidRPr="00E30637">
        <w:rPr>
          <w:rFonts w:ascii="Times New Roman" w:eastAsiaTheme="minorHAnsi" w:hAnsi="Times New Roman" w:cs="Times New Roman"/>
          <w:color w:val="auto"/>
          <w:sz w:val="22"/>
          <w:szCs w:val="22"/>
          <w:lang w:eastAsia="en-US" w:bidi="ar-SA"/>
        </w:rPr>
        <w:lastRenderedPageBreak/>
        <w:t xml:space="preserve">в) комплект дубликатов ключей от защитных </w:t>
      </w:r>
      <w:proofErr w:type="spellStart"/>
      <w:r w:rsidRPr="00E30637">
        <w:rPr>
          <w:rFonts w:ascii="Times New Roman" w:eastAsiaTheme="minorHAnsi" w:hAnsi="Times New Roman" w:cs="Times New Roman"/>
          <w:color w:val="auto"/>
          <w:sz w:val="22"/>
          <w:szCs w:val="22"/>
          <w:lang w:eastAsia="en-US" w:bidi="ar-SA"/>
        </w:rPr>
        <w:t>коверов</w:t>
      </w:r>
      <w:proofErr w:type="spellEnd"/>
      <w:r w:rsidRPr="00E30637">
        <w:rPr>
          <w:rFonts w:ascii="Times New Roman" w:eastAsiaTheme="minorHAnsi" w:hAnsi="Times New Roman" w:cs="Times New Roman"/>
          <w:color w:val="auto"/>
          <w:sz w:val="22"/>
          <w:szCs w:val="22"/>
          <w:lang w:eastAsia="en-US" w:bidi="ar-SA"/>
        </w:rPr>
        <w:t xml:space="preserve"> терминала тепловой сети с оформлением акта приема-передачи ключей, составляемого в 2-х экземплярах. </w:t>
      </w:r>
      <w:proofErr w:type="gramEnd"/>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г) комплекты дубликатов ключей от тепловых камер, тепловых пунктов, иных средств контроля доступа, в случае если доступ к сооружениям на тепловой сети осуществляется на территории третьих лиц.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Представление Заказчиком ненадлежащим образом оформленной или некомплектной документации приравнивается к ее непредставлению.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3.1.2. Своевременно представлять Исполнителю разрешительную документацию о допуске тепловой сети в эксплуатацию с продленным сроком действия (в случае, если истекает срок действия разрешительной документации).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3.1.3. Обеспечить доступ Исполнителю к тепловой сети для технического обслуживания в любое время суток. Содержать охранную зону тепловой сети в соответствии с требованиями правил безопасности труда, правил </w:t>
      </w:r>
      <w:proofErr w:type="spellStart"/>
      <w:r w:rsidRPr="00E30637">
        <w:rPr>
          <w:rFonts w:ascii="Times New Roman" w:eastAsiaTheme="minorHAnsi" w:hAnsi="Times New Roman" w:cs="Times New Roman"/>
          <w:color w:val="auto"/>
          <w:sz w:val="22"/>
          <w:szCs w:val="22"/>
          <w:lang w:eastAsia="en-US" w:bidi="ar-SA"/>
        </w:rPr>
        <w:t>взрыв</w:t>
      </w:r>
      <w:proofErr w:type="gramStart"/>
      <w:r w:rsidRPr="00E30637">
        <w:rPr>
          <w:rFonts w:ascii="Times New Roman" w:eastAsiaTheme="minorHAnsi" w:hAnsi="Times New Roman" w:cs="Times New Roman"/>
          <w:color w:val="auto"/>
          <w:sz w:val="22"/>
          <w:szCs w:val="22"/>
          <w:lang w:eastAsia="en-US" w:bidi="ar-SA"/>
        </w:rPr>
        <w:t>о</w:t>
      </w:r>
      <w:proofErr w:type="spellEnd"/>
      <w:r w:rsidRPr="00E30637">
        <w:rPr>
          <w:rFonts w:ascii="Times New Roman" w:eastAsiaTheme="minorHAnsi" w:hAnsi="Times New Roman" w:cs="Times New Roman"/>
          <w:color w:val="auto"/>
          <w:sz w:val="22"/>
          <w:szCs w:val="22"/>
          <w:lang w:eastAsia="en-US" w:bidi="ar-SA"/>
        </w:rPr>
        <w:t>-</w:t>
      </w:r>
      <w:proofErr w:type="gramEnd"/>
      <w:r w:rsidRPr="00E30637">
        <w:rPr>
          <w:rFonts w:ascii="Times New Roman" w:eastAsiaTheme="minorHAnsi" w:hAnsi="Times New Roman" w:cs="Times New Roman"/>
          <w:color w:val="auto"/>
          <w:sz w:val="22"/>
          <w:szCs w:val="22"/>
          <w:lang w:eastAsia="en-US" w:bidi="ar-SA"/>
        </w:rPr>
        <w:t xml:space="preserve"> и пожаробезопасности.</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3.1.4. Выполнять предписания и рекомендации ответственных лиц Исполнителя, обеспечивающие надлежащее эксплуатационное состояние тепловой сети.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3.1.5. </w:t>
      </w:r>
      <w:proofErr w:type="gramStart"/>
      <w:r w:rsidRPr="00E30637">
        <w:rPr>
          <w:rFonts w:ascii="Times New Roman" w:eastAsiaTheme="minorHAnsi" w:hAnsi="Times New Roman" w:cs="Times New Roman"/>
          <w:color w:val="auto"/>
          <w:sz w:val="22"/>
          <w:szCs w:val="22"/>
          <w:lang w:eastAsia="en-US" w:bidi="ar-SA"/>
        </w:rPr>
        <w:t xml:space="preserve">В течение 1 (одних) суток уведомлять Исполнителя обо всех выявленных повреждениях, дефектах и нарушениях в работоспособности и техническом состоянии тепловой сети, о принятых (измененных) внутренних нормативных и распорядительных документах Заказчика и выданных предписаниях контролирующих органов, прямо относящихся к предмету договора, а также других существенных условиях, необходимых для выполнения Исполнителем его обязанностей по настоящему договору. </w:t>
      </w:r>
      <w:proofErr w:type="gramEnd"/>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3.1.6. Сообщать Исполнителю об изменении правомочий Заказчика на владение (пользование) тепловыми сетями с представлением копий соответствующих правоустанавливающих документов в 3-дневный срок с даты их получения, а также производить полный расчет за услуги по день расторжения договора.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3.1.7. Оплачивать техническое обслуживание, дополнительные услуги, работы в размере и порядке, согласованные сторонами в разделе 4 настоящего договора и дополнительных соглашениях к договору.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3.1.8. В течение 3 (трех) рабочих дней </w:t>
      </w:r>
      <w:proofErr w:type="gramStart"/>
      <w:r w:rsidRPr="00E30637">
        <w:rPr>
          <w:rFonts w:ascii="Times New Roman" w:eastAsiaTheme="minorHAnsi" w:hAnsi="Times New Roman" w:cs="Times New Roman"/>
          <w:color w:val="auto"/>
          <w:sz w:val="22"/>
          <w:szCs w:val="22"/>
          <w:lang w:eastAsia="en-US" w:bidi="ar-SA"/>
        </w:rPr>
        <w:t>с даты получения</w:t>
      </w:r>
      <w:proofErr w:type="gramEnd"/>
      <w:r w:rsidRPr="00E30637">
        <w:rPr>
          <w:rFonts w:ascii="Times New Roman" w:eastAsiaTheme="minorHAnsi" w:hAnsi="Times New Roman" w:cs="Times New Roman"/>
          <w:color w:val="auto"/>
          <w:sz w:val="22"/>
          <w:szCs w:val="22"/>
          <w:lang w:eastAsia="en-US" w:bidi="ar-SA"/>
        </w:rPr>
        <w:t xml:space="preserve"> акта сдачи-приемки оказанных услуг (выполненных работ) принять услуги (работы) и вернуть Исполнителю подписанный со своей стороны указанный акт или представить письменный мотивированный отказ от приемки услуг (работ).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3.1.9. Обеспечивать за свой счет своевременное проведение планового текущего и капитального ремонта, испытаний и диагностики трубопроводов и оборудования тепловых сетей, режимно-наладочных работ, выполнение необходимых мероприятий по предписаниям надзорных органов.</w:t>
      </w:r>
      <w:r w:rsidRPr="00E30637">
        <w:rPr>
          <w:rFonts w:asciiTheme="minorHAnsi" w:eastAsiaTheme="minorHAnsi" w:hAnsiTheme="minorHAnsi" w:cstheme="minorBidi"/>
          <w:color w:val="auto"/>
          <w:sz w:val="22"/>
          <w:szCs w:val="22"/>
          <w:lang w:eastAsia="en-US" w:bidi="ar-SA"/>
        </w:rPr>
        <w:t xml:space="preserve"> </w:t>
      </w:r>
      <w:r w:rsidRPr="00E30637">
        <w:rPr>
          <w:rFonts w:ascii="Times New Roman" w:eastAsiaTheme="minorHAnsi" w:hAnsi="Times New Roman" w:cs="Times New Roman"/>
          <w:color w:val="auto"/>
          <w:sz w:val="22"/>
          <w:szCs w:val="22"/>
          <w:lang w:eastAsia="en-US" w:bidi="ar-SA"/>
        </w:rPr>
        <w:br/>
      </w:r>
      <w:r w:rsidRPr="00E30637">
        <w:rPr>
          <w:rFonts w:ascii="Times New Roman" w:eastAsiaTheme="minorHAnsi" w:hAnsi="Times New Roman" w:cs="Times New Roman"/>
          <w:color w:val="auto"/>
          <w:sz w:val="22"/>
          <w:szCs w:val="22"/>
          <w:lang w:eastAsia="en-US" w:bidi="ar-SA"/>
        </w:rPr>
        <w:br/>
        <w:t xml:space="preserve">3.2. Исполнитель обязуется: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3.2.1. Обеспечить проведение технического обслуживания, дополнительных работ/услуг надлежащего качества на условиях и в порядке, которые предусмотрены договором и дополнительными соглашениями к договору.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imes New Roman" w:hAnsi="Times New Roman" w:cs="Times New Roman"/>
          <w:color w:val="auto"/>
          <w:sz w:val="22"/>
          <w:szCs w:val="22"/>
          <w:lang w:bidi="ar-SA"/>
        </w:rPr>
        <w:t xml:space="preserve">3.2.2. Назначить в установленном порядке лиц, ответственных за осуществление технического обслуживания из числа специалистов структурных подразделений АО «НОКК». </w:t>
      </w:r>
      <w:r w:rsidRPr="00E30637">
        <w:rPr>
          <w:rFonts w:ascii="Times New Roman" w:eastAsiaTheme="minorHAnsi" w:hAnsi="Times New Roman" w:cs="Times New Roman"/>
          <w:color w:val="auto"/>
          <w:sz w:val="22"/>
          <w:szCs w:val="22"/>
          <w:lang w:eastAsia="en-US" w:bidi="ar-SA"/>
        </w:rPr>
        <w:br/>
        <w:t xml:space="preserve">3.2.3. По окончании оказания услуг (выполнения работ) представить Заказчику акт сдачи-приемки оказанных услуг (выполненных работ), счет-фактуру. </w:t>
      </w:r>
    </w:p>
    <w:p w:rsidR="00527F73" w:rsidRPr="00E30637" w:rsidRDefault="00527F73" w:rsidP="001A3823">
      <w:pPr>
        <w:widowControl/>
        <w:jc w:val="both"/>
        <w:rPr>
          <w:rFonts w:ascii="Times New Roman" w:eastAsia="Times New Roman" w:hAnsi="Times New Roman" w:cs="Times New Roman"/>
          <w:color w:val="auto"/>
          <w:sz w:val="22"/>
          <w:szCs w:val="22"/>
          <w:lang w:bidi="ar-SA"/>
        </w:rPr>
      </w:pP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3.3. Исполнитель имеет право: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3.3.1. </w:t>
      </w:r>
      <w:proofErr w:type="gramStart"/>
      <w:r w:rsidRPr="00E30637">
        <w:rPr>
          <w:rFonts w:ascii="Times New Roman" w:eastAsiaTheme="minorHAnsi" w:hAnsi="Times New Roman" w:cs="Times New Roman"/>
          <w:color w:val="auto"/>
          <w:sz w:val="22"/>
          <w:szCs w:val="22"/>
          <w:lang w:eastAsia="en-US" w:bidi="ar-SA"/>
        </w:rPr>
        <w:t xml:space="preserve">Не приступать к выполнению своих обязательств по настоящему договору или, после письменного предупреждения Заказчика, приостановить начавшееся выполнение обязательств по настоящему договору на период до согласования сторонами сроков возобновления технического обслуживания, после получения от Заказчика необходимой информации и документации, в случаях: </w:t>
      </w:r>
      <w:r w:rsidRPr="00E30637">
        <w:rPr>
          <w:rFonts w:ascii="Times New Roman" w:eastAsiaTheme="minorHAnsi" w:hAnsi="Times New Roman" w:cs="Times New Roman"/>
          <w:color w:val="auto"/>
          <w:sz w:val="22"/>
          <w:szCs w:val="22"/>
          <w:lang w:eastAsia="en-US" w:bidi="ar-SA"/>
        </w:rPr>
        <w:br/>
        <w:t>3.3.1.1. непредставления Заказчиком Исполнителю до начала технического обслуживания полного перечня надлежащим образом оформленной документации и комплекта дубликатов ключей от защитного</w:t>
      </w:r>
      <w:proofErr w:type="gramEnd"/>
      <w:r w:rsidRPr="00E30637">
        <w:rPr>
          <w:rFonts w:ascii="Times New Roman" w:eastAsiaTheme="minorHAnsi" w:hAnsi="Times New Roman" w:cs="Times New Roman"/>
          <w:color w:val="auto"/>
          <w:sz w:val="22"/>
          <w:szCs w:val="22"/>
          <w:lang w:eastAsia="en-US" w:bidi="ar-SA"/>
        </w:rPr>
        <w:t xml:space="preserve"> </w:t>
      </w:r>
      <w:proofErr w:type="spellStart"/>
      <w:r w:rsidRPr="00E30637">
        <w:rPr>
          <w:rFonts w:ascii="Times New Roman" w:eastAsiaTheme="minorHAnsi" w:hAnsi="Times New Roman" w:cs="Times New Roman"/>
          <w:color w:val="auto"/>
          <w:sz w:val="22"/>
          <w:szCs w:val="22"/>
          <w:lang w:eastAsia="en-US" w:bidi="ar-SA"/>
        </w:rPr>
        <w:t>ковера</w:t>
      </w:r>
      <w:proofErr w:type="spellEnd"/>
      <w:r w:rsidRPr="00E30637">
        <w:rPr>
          <w:rFonts w:ascii="Times New Roman" w:eastAsiaTheme="minorHAnsi" w:hAnsi="Times New Roman" w:cs="Times New Roman"/>
          <w:color w:val="auto"/>
          <w:sz w:val="22"/>
          <w:szCs w:val="22"/>
          <w:lang w:eastAsia="en-US" w:bidi="ar-SA"/>
        </w:rPr>
        <w:t xml:space="preserve"> терминала тепловой сети с оформлением акта приема-передачи ключей (п. 3.1.1); </w:t>
      </w:r>
      <w:r w:rsidRPr="00E30637">
        <w:rPr>
          <w:rFonts w:ascii="Times New Roman" w:eastAsiaTheme="minorHAnsi" w:hAnsi="Times New Roman" w:cs="Times New Roman"/>
          <w:color w:val="auto"/>
          <w:sz w:val="22"/>
          <w:szCs w:val="22"/>
          <w:lang w:eastAsia="en-US" w:bidi="ar-SA"/>
        </w:rPr>
        <w:br/>
        <w:t xml:space="preserve">3.3.1.2. непредставления Заказчиком Исполнителю разрешительной документации о допуске тепловой сети в эксплуатацию с продленным сроком действия (в случае, если истекает срок действия разрешительной документации);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3.3.1.3. обнаружения технической невозможности (сбоев, неполадок, пр.) дальнейшего оказания услуг по причинам, не зависящим от Исполнителя.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p>
    <w:p w:rsidR="00527F73" w:rsidRPr="00E30637" w:rsidRDefault="00527F73" w:rsidP="001A3823">
      <w:pPr>
        <w:widowControl/>
        <w:spacing w:after="200"/>
        <w:jc w:val="center"/>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b/>
          <w:color w:val="auto"/>
          <w:sz w:val="22"/>
          <w:szCs w:val="22"/>
          <w:lang w:eastAsia="en-US" w:bidi="ar-SA"/>
        </w:rPr>
        <w:t>4. СТОИМОСТЬ УСЛУГ И ПОРЯДОК  РАСЧЕТОВ</w:t>
      </w:r>
    </w:p>
    <w:p w:rsidR="00527F73" w:rsidRPr="00E30637" w:rsidRDefault="00527F73" w:rsidP="001A3823">
      <w:pPr>
        <w:widowControl/>
        <w:jc w:val="both"/>
        <w:rPr>
          <w:rFonts w:ascii="Times New Roman" w:eastAsia="Times New Roman" w:hAnsi="Times New Roman" w:cs="Times New Roman"/>
          <w:color w:val="auto"/>
          <w:sz w:val="22"/>
          <w:szCs w:val="22"/>
          <w:lang w:bidi="ar-SA"/>
        </w:rPr>
      </w:pPr>
      <w:r w:rsidRPr="00E30637">
        <w:rPr>
          <w:rFonts w:ascii="Times New Roman" w:eastAsiaTheme="minorHAnsi" w:hAnsi="Times New Roman" w:cs="Times New Roman"/>
          <w:color w:val="auto"/>
          <w:sz w:val="22"/>
          <w:szCs w:val="22"/>
          <w:lang w:eastAsia="en-US" w:bidi="ar-SA"/>
        </w:rPr>
        <w:t>4.1. Стоимость плановых работ по техническому обслуживанию тепловых сетей в месяц составляет</w:t>
      </w:r>
      <w:proofErr w:type="gramStart"/>
      <w:r w:rsidRPr="00E30637">
        <w:rPr>
          <w:rFonts w:ascii="Times New Roman" w:eastAsiaTheme="minorHAnsi" w:hAnsi="Times New Roman" w:cs="Times New Roman"/>
          <w:color w:val="auto"/>
          <w:sz w:val="22"/>
          <w:szCs w:val="22"/>
          <w:lang w:eastAsia="en-US" w:bidi="ar-SA"/>
        </w:rPr>
        <w:t xml:space="preserve">: _____________ (_____________) </w:t>
      </w:r>
      <w:proofErr w:type="gramEnd"/>
      <w:r w:rsidRPr="00E30637">
        <w:rPr>
          <w:rFonts w:ascii="Times New Roman" w:eastAsiaTheme="minorHAnsi" w:hAnsi="Times New Roman" w:cs="Times New Roman"/>
          <w:color w:val="auto"/>
          <w:sz w:val="22"/>
          <w:szCs w:val="22"/>
          <w:lang w:eastAsia="en-US" w:bidi="ar-SA"/>
        </w:rPr>
        <w:t>рублей</w:t>
      </w:r>
      <w:r w:rsidRPr="00E30637">
        <w:rPr>
          <w:rFonts w:ascii="Times New Roman" w:eastAsia="Times New Roman" w:hAnsi="Times New Roman" w:cs="Times New Roman"/>
          <w:color w:val="auto"/>
          <w:sz w:val="22"/>
          <w:szCs w:val="22"/>
          <w:lang w:bidi="ar-SA"/>
        </w:rPr>
        <w:t>, в том числе  НДС 18 %, в размере ___________ (______________) рублей.</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Стоимость выполнения аварийных работ устанавливается в соответствии с прейскурантом цен Исполнителя (Приложение 2).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lastRenderedPageBreak/>
        <w:t xml:space="preserve">Размер оплаты работ может быть изменен </w:t>
      </w:r>
      <w:r w:rsidRPr="00E30637">
        <w:rPr>
          <w:rFonts w:ascii="Times New Roman" w:eastAsiaTheme="minorHAnsi" w:hAnsi="Times New Roman" w:cs="Times New Roman"/>
          <w:bCs/>
          <w:color w:val="auto"/>
          <w:sz w:val="22"/>
          <w:szCs w:val="22"/>
          <w:lang w:eastAsia="en-US" w:bidi="ar-SA"/>
        </w:rPr>
        <w:t>Исполнителем</w:t>
      </w:r>
      <w:r w:rsidRPr="00E30637">
        <w:rPr>
          <w:rFonts w:ascii="Times New Roman" w:eastAsiaTheme="minorHAnsi" w:hAnsi="Times New Roman" w:cs="Times New Roman"/>
          <w:color w:val="auto"/>
          <w:sz w:val="22"/>
          <w:szCs w:val="22"/>
          <w:lang w:eastAsia="en-US" w:bidi="ar-SA"/>
        </w:rPr>
        <w:t xml:space="preserve"> в связи с изменением </w:t>
      </w:r>
      <w:proofErr w:type="spellStart"/>
      <w:r w:rsidRPr="00E30637">
        <w:rPr>
          <w:rFonts w:ascii="Times New Roman" w:eastAsiaTheme="minorHAnsi" w:hAnsi="Times New Roman" w:cs="Times New Roman"/>
          <w:color w:val="auto"/>
          <w:sz w:val="22"/>
          <w:szCs w:val="22"/>
          <w:lang w:eastAsia="en-US" w:bidi="ar-SA"/>
        </w:rPr>
        <w:t>ценообразующих</w:t>
      </w:r>
      <w:proofErr w:type="spellEnd"/>
      <w:r w:rsidRPr="00E30637">
        <w:rPr>
          <w:rFonts w:ascii="Times New Roman" w:eastAsiaTheme="minorHAnsi" w:hAnsi="Times New Roman" w:cs="Times New Roman"/>
          <w:color w:val="auto"/>
          <w:sz w:val="22"/>
          <w:szCs w:val="22"/>
          <w:lang w:eastAsia="en-US" w:bidi="ar-SA"/>
        </w:rPr>
        <w:t xml:space="preserve"> факторов (тарифных ставок, цен на расходные материалы).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4.2. Заказчик ежемесячно производит оплату услуг по счету Исполнителя не позднее последнего числа месяца, предшествующего расчетному периоду, путем перечисления денежных средств на расчетный счет Исполнителя в размере 100 % от стоимости услуг по техническому обслуживанию. </w:t>
      </w:r>
      <w:r w:rsidRPr="00E30637">
        <w:rPr>
          <w:rFonts w:ascii="Times New Roman" w:eastAsiaTheme="minorHAnsi" w:hAnsi="Times New Roman" w:cs="Times New Roman"/>
          <w:color w:val="auto"/>
          <w:sz w:val="22"/>
          <w:szCs w:val="22"/>
          <w:lang w:eastAsia="en-US" w:bidi="ar-SA"/>
        </w:rPr>
        <w:br/>
        <w:t xml:space="preserve">4.3. Заказчик производит оплату дополнительных услуг, работ в течение 3 (трех) банковских дней </w:t>
      </w:r>
      <w:proofErr w:type="gramStart"/>
      <w:r w:rsidRPr="00E30637">
        <w:rPr>
          <w:rFonts w:ascii="Times New Roman" w:eastAsiaTheme="minorHAnsi" w:hAnsi="Times New Roman" w:cs="Times New Roman"/>
          <w:color w:val="auto"/>
          <w:sz w:val="22"/>
          <w:szCs w:val="22"/>
          <w:lang w:eastAsia="en-US" w:bidi="ar-SA"/>
        </w:rPr>
        <w:t>с даты получения</w:t>
      </w:r>
      <w:proofErr w:type="gramEnd"/>
      <w:r w:rsidRPr="00E30637">
        <w:rPr>
          <w:rFonts w:ascii="Times New Roman" w:eastAsiaTheme="minorHAnsi" w:hAnsi="Times New Roman" w:cs="Times New Roman"/>
          <w:color w:val="auto"/>
          <w:sz w:val="22"/>
          <w:szCs w:val="22"/>
          <w:lang w:eastAsia="en-US" w:bidi="ar-SA"/>
        </w:rPr>
        <w:t xml:space="preserve"> отдельного счета Исполнителя.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4.3.1. При необходимости незамедлительного выполнения дополнительных услуг, работ оплата производится Заказчиком после оказания услуг, выполнения работ в течение 3 (трех) банковских дней </w:t>
      </w:r>
      <w:proofErr w:type="gramStart"/>
      <w:r w:rsidRPr="00E30637">
        <w:rPr>
          <w:rFonts w:ascii="Times New Roman" w:eastAsiaTheme="minorHAnsi" w:hAnsi="Times New Roman" w:cs="Times New Roman"/>
          <w:color w:val="auto"/>
          <w:sz w:val="22"/>
          <w:szCs w:val="22"/>
          <w:lang w:eastAsia="en-US" w:bidi="ar-SA"/>
        </w:rPr>
        <w:t>с даты подписания</w:t>
      </w:r>
      <w:proofErr w:type="gramEnd"/>
      <w:r w:rsidRPr="00E30637">
        <w:rPr>
          <w:rFonts w:ascii="Times New Roman" w:eastAsiaTheme="minorHAnsi" w:hAnsi="Times New Roman" w:cs="Times New Roman"/>
          <w:color w:val="auto"/>
          <w:sz w:val="22"/>
          <w:szCs w:val="22"/>
          <w:lang w:eastAsia="en-US" w:bidi="ar-SA"/>
        </w:rPr>
        <w:t xml:space="preserve"> сторонами акта сдачи-приемки оказанных услуг (выполненных работ). </w:t>
      </w:r>
    </w:p>
    <w:p w:rsidR="00527F73" w:rsidRPr="00E30637" w:rsidRDefault="00527F73" w:rsidP="001A3823">
      <w:pPr>
        <w:widowControl/>
        <w:jc w:val="center"/>
        <w:rPr>
          <w:rFonts w:ascii="Times New Roman" w:eastAsiaTheme="minorHAnsi" w:hAnsi="Times New Roman" w:cs="Times New Roman"/>
          <w:color w:val="auto"/>
          <w:sz w:val="22"/>
          <w:szCs w:val="22"/>
          <w:lang w:eastAsia="en-US" w:bidi="ar-SA"/>
        </w:rPr>
      </w:pPr>
    </w:p>
    <w:p w:rsidR="00527F73" w:rsidRPr="00E30637" w:rsidRDefault="00527F73" w:rsidP="001A3823">
      <w:pPr>
        <w:widowControl/>
        <w:spacing w:after="200"/>
        <w:jc w:val="center"/>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b/>
          <w:color w:val="auto"/>
          <w:sz w:val="22"/>
          <w:szCs w:val="22"/>
          <w:lang w:eastAsia="en-US" w:bidi="ar-SA"/>
        </w:rPr>
        <w:t>5. СРОК ДЕЙСТВИЯ ДОГОВОРА И ПОРЯДОК ЕГО РАСТОРЖЕНИЯ</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5.1. Настоящий договор вступает в силу  с момента подписания  и действует по ______________.  </w:t>
      </w:r>
      <w:r w:rsidRPr="00E30637">
        <w:rPr>
          <w:rFonts w:ascii="Times New Roman" w:eastAsiaTheme="minorHAnsi" w:hAnsi="Times New Roman" w:cs="Times New Roman"/>
          <w:color w:val="auto"/>
          <w:sz w:val="22"/>
          <w:szCs w:val="22"/>
          <w:lang w:eastAsia="en-US" w:bidi="ar-SA"/>
        </w:rPr>
        <w:br/>
        <w:t xml:space="preserve">5.2. Договор подлежит расторжению по соглашению сторон либо в случаях, предусмотренных действующим законодательством Российской Федерации. </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5.3. Сторона, инициирующая расторжение договора, обязана представить другой стороне не позднее, чем за 5 (пять) рабочих дней до предполагаемой даты расторжения письменное уведомление. К уведомлению прилагается соглашение о расторжении договора, оформленное стороной, инициирующей расторжение. </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5.4. Уведомление о расторжении договора представляется в адрес другой стороны посредством почтовой или курьерской связи (под роспись о вручении). </w:t>
      </w:r>
      <w:r w:rsidRPr="00E30637">
        <w:rPr>
          <w:rFonts w:ascii="Times New Roman" w:eastAsiaTheme="minorHAnsi" w:hAnsi="Times New Roman" w:cs="Times New Roman"/>
          <w:color w:val="auto"/>
          <w:sz w:val="22"/>
          <w:szCs w:val="22"/>
          <w:lang w:eastAsia="en-US" w:bidi="ar-SA"/>
        </w:rPr>
        <w:br/>
        <w:t xml:space="preserve">5.5. По истечении срока действия настоящего договора или при досрочном расторжении настоящего договора стороны не освобождаются от урегулирования всех финансовых и иных претензий сторон. </w:t>
      </w:r>
    </w:p>
    <w:p w:rsidR="00527F73" w:rsidRPr="00E30637" w:rsidRDefault="00527F73" w:rsidP="001A3823">
      <w:pPr>
        <w:widowControl/>
        <w:spacing w:after="200"/>
        <w:jc w:val="center"/>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b/>
          <w:color w:val="auto"/>
          <w:sz w:val="22"/>
          <w:szCs w:val="22"/>
          <w:lang w:eastAsia="en-US" w:bidi="ar-SA"/>
        </w:rPr>
        <w:t>6. ОТВЕТСТВЕННОСТЬ СТОРОН</w:t>
      </w:r>
    </w:p>
    <w:p w:rsidR="00527F73" w:rsidRPr="00E30637" w:rsidRDefault="00527F73" w:rsidP="001A3823">
      <w:pPr>
        <w:widowControl/>
        <w:jc w:val="both"/>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color w:val="auto"/>
          <w:sz w:val="22"/>
          <w:szCs w:val="22"/>
          <w:lang w:eastAsia="en-US" w:bidi="ar-SA"/>
        </w:rPr>
        <w:t>6.1.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6.2. За нарушение сроков оплаты, предусмотренных положениями настоящего договора, Исполнитель вправе потребовать, а Заказчик обязан уплатить Исполнителю пени в размере 0,01 % от стоимости услуг за каждый день просрочки исполнения обязательств. </w:t>
      </w:r>
    </w:p>
    <w:p w:rsidR="00527F73" w:rsidRPr="00E30637" w:rsidRDefault="00527F73" w:rsidP="001A3823">
      <w:pPr>
        <w:autoSpaceDE w:val="0"/>
        <w:autoSpaceDN w:val="0"/>
        <w:adjustRightInd w:val="0"/>
        <w:jc w:val="both"/>
        <w:rPr>
          <w:rFonts w:ascii="Times New Roman" w:eastAsia="Times New Roman" w:hAnsi="Times New Roman" w:cs="Times New Roman"/>
          <w:color w:val="auto"/>
          <w:sz w:val="22"/>
          <w:szCs w:val="22"/>
          <w:lang w:bidi="ar-SA"/>
        </w:rPr>
      </w:pPr>
      <w:r w:rsidRPr="00E30637">
        <w:rPr>
          <w:rFonts w:ascii="Times New Roman" w:eastAsia="Times New Roman" w:hAnsi="Times New Roman" w:cs="Times New Roman"/>
          <w:color w:val="auto"/>
          <w:sz w:val="22"/>
          <w:szCs w:val="22"/>
          <w:lang w:bidi="ar-SA"/>
        </w:rPr>
        <w:t>6.3. Исполнитель обязан уплатить Заказчику неустойку за задержку сроков выполнения работ в размере 0,01 % от суммы Договора за каждый день просрочки.</w:t>
      </w:r>
    </w:p>
    <w:p w:rsidR="00527F73" w:rsidRPr="00E30637" w:rsidRDefault="00527F73" w:rsidP="001A3823">
      <w:pPr>
        <w:autoSpaceDE w:val="0"/>
        <w:autoSpaceDN w:val="0"/>
        <w:adjustRightInd w:val="0"/>
        <w:jc w:val="both"/>
        <w:rPr>
          <w:rFonts w:ascii="Times New Roman" w:eastAsia="Times New Roman" w:hAnsi="Times New Roman" w:cs="Times New Roman"/>
          <w:color w:val="auto"/>
          <w:sz w:val="22"/>
          <w:szCs w:val="22"/>
          <w:lang w:bidi="ar-SA"/>
        </w:rPr>
      </w:pPr>
      <w:r w:rsidRPr="00E30637">
        <w:rPr>
          <w:rFonts w:ascii="Times New Roman" w:eastAsiaTheme="minorHAnsi" w:hAnsi="Times New Roman" w:cs="Times New Roman"/>
          <w:color w:val="auto"/>
          <w:sz w:val="22"/>
          <w:szCs w:val="22"/>
          <w:lang w:eastAsia="en-US" w:bidi="ar-SA"/>
        </w:rPr>
        <w:t xml:space="preserve">6.3. Ни одна из сторон не будет нести ответственности за полное или частичное неисполнение обязательств по настоящему договору, если их неисполнение непосредственно вызвано обстоятельствами непреодолимой силы.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6.4. Исполнитель не несет ответственности: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6.4.1. За сохранность тепловой сети, а также за содержание и восстановление охранной зоны тепловой сети.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6.4.2. За нарушения в работе тепловой сети и ее техническом состоянии, а также последствия, вызванные этими нарушениями, в случаях: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а)  привлечения Заказчиком к обслуживанию тепловой сети третьих лиц без согласования с Исполнителем; </w:t>
      </w:r>
      <w:r w:rsidRPr="00E30637">
        <w:rPr>
          <w:rFonts w:ascii="Times New Roman" w:eastAsiaTheme="minorHAnsi" w:hAnsi="Times New Roman" w:cs="Times New Roman"/>
          <w:color w:val="auto"/>
          <w:sz w:val="22"/>
          <w:szCs w:val="22"/>
          <w:lang w:eastAsia="en-US" w:bidi="ar-SA"/>
        </w:rPr>
        <w:br/>
        <w:t xml:space="preserve">б) возникновения нарушений по причине заводского брака в элементах тепловой сети; </w:t>
      </w:r>
      <w:r w:rsidRPr="00E30637">
        <w:rPr>
          <w:rFonts w:ascii="Times New Roman" w:eastAsiaTheme="minorHAnsi" w:hAnsi="Times New Roman" w:cs="Times New Roman"/>
          <w:color w:val="auto"/>
          <w:sz w:val="22"/>
          <w:szCs w:val="22"/>
          <w:lang w:eastAsia="en-US" w:bidi="ar-SA"/>
        </w:rPr>
        <w:br/>
        <w:t xml:space="preserve">в)  возникновения нарушений по причине дефектов и недоделок при прокладке и монтаже тепловой сети;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г)   несанкционированного доступа к тепловой сети лиц, не относящихся к персоналу Исполнителя; </w:t>
      </w:r>
      <w:r w:rsidRPr="00E30637">
        <w:rPr>
          <w:rFonts w:ascii="Times New Roman" w:eastAsiaTheme="minorHAnsi" w:hAnsi="Times New Roman" w:cs="Times New Roman"/>
          <w:color w:val="auto"/>
          <w:sz w:val="22"/>
          <w:szCs w:val="22"/>
          <w:lang w:eastAsia="en-US" w:bidi="ar-SA"/>
        </w:rPr>
        <w:br/>
        <w:t xml:space="preserve">д)  невыполнения Заказчиком обоснованных письменных рекомендаций Исполнителя, обеспечивающих надлежащее эксплуатационное состояние тепловых сетей, предоставления Заказчиком недостоверной информации и в других случаях нарушения Заказчиком условий настоящего договора;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е)  стихийных бедствий и других причин, находящихся вне контроля сторон, которые причинили вред исправному состоянию оборудования тепловых сетей.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p>
    <w:p w:rsidR="00527F73" w:rsidRPr="00E30637" w:rsidRDefault="00527F73" w:rsidP="001A3823">
      <w:pPr>
        <w:widowControl/>
        <w:spacing w:after="200"/>
        <w:jc w:val="center"/>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b/>
          <w:color w:val="auto"/>
          <w:sz w:val="22"/>
          <w:szCs w:val="22"/>
          <w:lang w:eastAsia="en-US" w:bidi="ar-SA"/>
        </w:rPr>
        <w:t>7. ЗАКЛЮЧИТЕЛЬНЫЕ ПОЛОЖЕНИЯ</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7.1. Взаимоотношения сторон, не урегулированные настоящим договором, регламентируются действующим законодательством Российской Федерации. </w:t>
      </w:r>
    </w:p>
    <w:p w:rsidR="00527F73" w:rsidRPr="00E30637" w:rsidRDefault="00527F73" w:rsidP="001A3823">
      <w:pPr>
        <w:widowControl/>
        <w:jc w:val="both"/>
        <w:rPr>
          <w:rFonts w:ascii="Times New Roman" w:eastAsia="Times New Roman" w:hAnsi="Times New Roman" w:cs="Times New Roman"/>
          <w:color w:val="auto"/>
          <w:sz w:val="22"/>
          <w:szCs w:val="22"/>
          <w:lang w:bidi="ar-SA"/>
        </w:rPr>
      </w:pPr>
      <w:r w:rsidRPr="00E30637">
        <w:rPr>
          <w:rFonts w:ascii="Times New Roman" w:eastAsia="Times New Roman" w:hAnsi="Times New Roman" w:cs="Times New Roman"/>
          <w:color w:val="auto"/>
          <w:sz w:val="22"/>
          <w:szCs w:val="22"/>
          <w:lang w:bidi="ar-SA"/>
        </w:rPr>
        <w:t>7.2.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7.3. Споры и разногласия, возникающие при исполнении обязательств по настоящему договору, разрешаются сторонами путем переговоров. В случае </w:t>
      </w:r>
      <w:proofErr w:type="spellStart"/>
      <w:r w:rsidRPr="00E30637">
        <w:rPr>
          <w:rFonts w:ascii="Times New Roman" w:eastAsiaTheme="minorHAnsi" w:hAnsi="Times New Roman" w:cs="Times New Roman"/>
          <w:color w:val="auto"/>
          <w:sz w:val="22"/>
          <w:szCs w:val="22"/>
          <w:lang w:eastAsia="en-US" w:bidi="ar-SA"/>
        </w:rPr>
        <w:t>недостижения</w:t>
      </w:r>
      <w:proofErr w:type="spellEnd"/>
      <w:r w:rsidRPr="00E30637">
        <w:rPr>
          <w:rFonts w:ascii="Times New Roman" w:eastAsiaTheme="minorHAnsi" w:hAnsi="Times New Roman" w:cs="Times New Roman"/>
          <w:color w:val="auto"/>
          <w:sz w:val="22"/>
          <w:szCs w:val="22"/>
          <w:lang w:eastAsia="en-US" w:bidi="ar-SA"/>
        </w:rPr>
        <w:t xml:space="preserve"> согласия споры и разногласия подлежат разрешению в Арбитражном суде Нижегородской области. </w:t>
      </w:r>
      <w:r w:rsidRPr="00E30637">
        <w:rPr>
          <w:rFonts w:ascii="Times New Roman" w:eastAsiaTheme="minorHAnsi" w:hAnsi="Times New Roman" w:cs="Times New Roman"/>
          <w:color w:val="auto"/>
          <w:sz w:val="22"/>
          <w:szCs w:val="22"/>
          <w:lang w:eastAsia="en-US" w:bidi="ar-SA"/>
        </w:rPr>
        <w:br/>
        <w:t>7.4. При изменении реквизитов, адресов и т.д. сторона по договору в течение 10 (десяти) дней обязана письменно сообщить об этом другой стороне.</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lastRenderedPageBreak/>
        <w:t xml:space="preserve">7.5. Настоящий договор составлен в двух подлинных экземплярах, имеющих равную юридическую силу, по одному экземпляру для каждой из сторон. </w:t>
      </w:r>
    </w:p>
    <w:p w:rsidR="00527F73" w:rsidRPr="00E30637" w:rsidRDefault="00527F73" w:rsidP="001A3823">
      <w:pPr>
        <w:widowControl/>
        <w:jc w:val="both"/>
        <w:rPr>
          <w:rFonts w:ascii="Times New Roman" w:eastAsiaTheme="minorHAnsi" w:hAnsi="Times New Roman" w:cs="Times New Roman"/>
          <w:color w:val="auto"/>
          <w:sz w:val="22"/>
          <w:szCs w:val="22"/>
          <w:lang w:eastAsia="en-US" w:bidi="ar-SA"/>
        </w:rPr>
      </w:pPr>
    </w:p>
    <w:p w:rsidR="00527F73" w:rsidRPr="00E30637" w:rsidRDefault="00E041DF" w:rsidP="001A3823">
      <w:pPr>
        <w:widowControl/>
        <w:spacing w:after="200"/>
        <w:jc w:val="center"/>
        <w:rPr>
          <w:rFonts w:ascii="Times New Roman" w:eastAsiaTheme="minorHAnsi" w:hAnsi="Times New Roman" w:cs="Times New Roman"/>
          <w:b/>
          <w:color w:val="auto"/>
          <w:sz w:val="22"/>
          <w:szCs w:val="22"/>
          <w:lang w:eastAsia="en-US" w:bidi="ar-SA"/>
        </w:rPr>
      </w:pPr>
      <w:r w:rsidRPr="00E30637">
        <w:rPr>
          <w:rFonts w:ascii="Times New Roman" w:eastAsiaTheme="minorHAnsi" w:hAnsi="Times New Roman" w:cs="Times New Roman"/>
          <w:b/>
          <w:color w:val="auto"/>
          <w:sz w:val="22"/>
          <w:szCs w:val="22"/>
          <w:lang w:eastAsia="en-US" w:bidi="ar-SA"/>
        </w:rPr>
        <w:t>8</w:t>
      </w:r>
      <w:r w:rsidR="00527F73" w:rsidRPr="00E30637">
        <w:rPr>
          <w:rFonts w:ascii="Times New Roman" w:eastAsiaTheme="minorHAnsi" w:hAnsi="Times New Roman" w:cs="Times New Roman"/>
          <w:b/>
          <w:color w:val="auto"/>
          <w:sz w:val="22"/>
          <w:szCs w:val="22"/>
          <w:lang w:eastAsia="en-US" w:bidi="ar-SA"/>
        </w:rPr>
        <w:t>. АДРЕСА, РЕКВИЗИТЫ И ПОДПИСИ СТОРОН</w:t>
      </w:r>
    </w:p>
    <w:tbl>
      <w:tblPr>
        <w:tblStyle w:val="1a"/>
        <w:tblpPr w:leftFromText="180" w:rightFromText="180" w:vertAnchor="text" w:horzAnchor="margin" w:tblpY="43"/>
        <w:tblW w:w="0" w:type="auto"/>
        <w:tblLook w:val="04A0" w:firstRow="1" w:lastRow="0" w:firstColumn="1" w:lastColumn="0" w:noHBand="0" w:noVBand="1"/>
      </w:tblPr>
      <w:tblGrid>
        <w:gridCol w:w="4785"/>
        <w:gridCol w:w="4786"/>
      </w:tblGrid>
      <w:tr w:rsidR="00527F73" w:rsidRPr="00E30637" w:rsidTr="004B4574">
        <w:trPr>
          <w:trHeight w:val="419"/>
        </w:trPr>
        <w:tc>
          <w:tcPr>
            <w:tcW w:w="4785" w:type="dxa"/>
          </w:tcPr>
          <w:p w:rsidR="00527F73" w:rsidRPr="00E30637" w:rsidRDefault="00527F73" w:rsidP="001A3823">
            <w:pPr>
              <w:jc w:val="both"/>
              <w:rPr>
                <w:rFonts w:ascii="Times New Roman" w:hAnsi="Times New Roman" w:cs="Times New Roman"/>
                <w:color w:val="auto"/>
                <w:u w:val="single"/>
              </w:rPr>
            </w:pPr>
            <w:r w:rsidRPr="00E30637">
              <w:rPr>
                <w:rFonts w:ascii="Times New Roman" w:hAnsi="Times New Roman" w:cs="Times New Roman"/>
                <w:color w:val="auto"/>
                <w:u w:val="single"/>
              </w:rPr>
              <w:t>Исполнитель:</w:t>
            </w:r>
          </w:p>
        </w:tc>
        <w:tc>
          <w:tcPr>
            <w:tcW w:w="4786" w:type="dxa"/>
          </w:tcPr>
          <w:p w:rsidR="00527F73" w:rsidRPr="00E30637" w:rsidRDefault="00527F73" w:rsidP="001A3823">
            <w:pPr>
              <w:jc w:val="both"/>
              <w:rPr>
                <w:rFonts w:ascii="Times New Roman" w:hAnsi="Times New Roman" w:cs="Times New Roman"/>
                <w:color w:val="auto"/>
                <w:u w:val="single"/>
              </w:rPr>
            </w:pPr>
            <w:r w:rsidRPr="00E30637">
              <w:rPr>
                <w:rFonts w:ascii="Times New Roman" w:hAnsi="Times New Roman" w:cs="Times New Roman"/>
                <w:color w:val="auto"/>
                <w:u w:val="single"/>
              </w:rPr>
              <w:t xml:space="preserve">Заказчик: </w:t>
            </w:r>
          </w:p>
        </w:tc>
      </w:tr>
      <w:tr w:rsidR="00527F73" w:rsidRPr="00E30637" w:rsidTr="005852B9">
        <w:trPr>
          <w:trHeight w:val="1415"/>
        </w:trPr>
        <w:tc>
          <w:tcPr>
            <w:tcW w:w="4785" w:type="dxa"/>
          </w:tcPr>
          <w:p w:rsidR="00527F73" w:rsidRPr="00E30637" w:rsidRDefault="00E041DF" w:rsidP="001A3823">
            <w:pPr>
              <w:jc w:val="both"/>
              <w:rPr>
                <w:rFonts w:ascii="Times New Roman" w:hAnsi="Times New Roman" w:cs="Times New Roman"/>
                <w:color w:val="auto"/>
              </w:rPr>
            </w:pPr>
            <w:r w:rsidRPr="00E30637">
              <w:rPr>
                <w:rFonts w:ascii="Times New Roman" w:hAnsi="Times New Roman" w:cs="Times New Roman"/>
                <w:color w:val="auto"/>
                <w:u w:val="single"/>
              </w:rPr>
              <w:br/>
            </w:r>
            <w:r w:rsidRPr="00E30637">
              <w:rPr>
                <w:rFonts w:ascii="Times New Roman" w:hAnsi="Times New Roman" w:cs="Times New Roman"/>
                <w:color w:val="auto"/>
                <w:u w:val="single"/>
              </w:rPr>
              <w:br/>
            </w:r>
            <w:r w:rsidRPr="00E30637">
              <w:rPr>
                <w:rFonts w:ascii="Times New Roman" w:hAnsi="Times New Roman" w:cs="Times New Roman"/>
                <w:color w:val="auto"/>
                <w:u w:val="single"/>
              </w:rPr>
              <w:br/>
            </w:r>
            <w:r w:rsidRPr="00E30637">
              <w:rPr>
                <w:rFonts w:ascii="Times New Roman" w:hAnsi="Times New Roman" w:cs="Times New Roman"/>
                <w:color w:val="auto"/>
              </w:rPr>
              <w:t>_________________/___________________/</w:t>
            </w:r>
          </w:p>
        </w:tc>
        <w:tc>
          <w:tcPr>
            <w:tcW w:w="4786" w:type="dxa"/>
          </w:tcPr>
          <w:p w:rsidR="00527F73" w:rsidRPr="00E30637" w:rsidRDefault="00E041DF" w:rsidP="001A3823">
            <w:pPr>
              <w:jc w:val="both"/>
              <w:rPr>
                <w:rFonts w:ascii="Times New Roman" w:hAnsi="Times New Roman" w:cs="Times New Roman"/>
                <w:color w:val="auto"/>
                <w:u w:val="single"/>
              </w:rPr>
            </w:pPr>
            <w:r w:rsidRPr="00E30637">
              <w:rPr>
                <w:rFonts w:ascii="Times New Roman" w:hAnsi="Times New Roman" w:cs="Times New Roman"/>
                <w:color w:val="auto"/>
                <w:u w:val="single"/>
              </w:rPr>
              <w:br/>
            </w:r>
            <w:r w:rsidRPr="00E30637">
              <w:rPr>
                <w:rFonts w:ascii="Times New Roman" w:hAnsi="Times New Roman" w:cs="Times New Roman"/>
                <w:color w:val="auto"/>
                <w:u w:val="single"/>
              </w:rPr>
              <w:br/>
            </w:r>
            <w:r w:rsidRPr="00E30637">
              <w:rPr>
                <w:rFonts w:ascii="Times New Roman" w:hAnsi="Times New Roman" w:cs="Times New Roman"/>
                <w:color w:val="auto"/>
                <w:u w:val="single"/>
              </w:rPr>
              <w:br/>
            </w:r>
            <w:r w:rsidRPr="00E30637">
              <w:rPr>
                <w:rFonts w:ascii="Times New Roman" w:hAnsi="Times New Roman" w:cs="Times New Roman"/>
                <w:color w:val="auto"/>
              </w:rPr>
              <w:t>_________________/___________________/</w:t>
            </w:r>
          </w:p>
        </w:tc>
      </w:tr>
    </w:tbl>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  </w:t>
      </w: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p>
    <w:p w:rsidR="00527F73" w:rsidRPr="00E30637" w:rsidRDefault="00527F73" w:rsidP="001A3823">
      <w:pPr>
        <w:widowControl/>
        <w:spacing w:after="200"/>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1A3823" w:rsidRPr="00E30637" w:rsidRDefault="001A382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5852B9">
      <w:pPr>
        <w:widowControl/>
        <w:spacing w:after="200" w:line="276" w:lineRule="auto"/>
        <w:jc w:val="right"/>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lastRenderedPageBreak/>
        <w:t xml:space="preserve">Приложение № 1 к договору </w:t>
      </w:r>
      <w:r w:rsidRPr="00E30637">
        <w:rPr>
          <w:rFonts w:ascii="Times New Roman" w:eastAsiaTheme="minorHAnsi" w:hAnsi="Times New Roman" w:cs="Times New Roman"/>
          <w:color w:val="auto"/>
          <w:sz w:val="22"/>
          <w:szCs w:val="22"/>
          <w:lang w:eastAsia="en-US" w:bidi="ar-SA"/>
        </w:rPr>
        <w:br/>
        <w:t xml:space="preserve">на техническое обслуживание тепловых сетей </w:t>
      </w:r>
      <w:r w:rsidRPr="00E30637">
        <w:rPr>
          <w:rFonts w:ascii="Times New Roman" w:eastAsiaTheme="minorHAnsi" w:hAnsi="Times New Roman" w:cs="Times New Roman"/>
          <w:color w:val="auto"/>
          <w:sz w:val="22"/>
          <w:szCs w:val="22"/>
          <w:lang w:eastAsia="en-US" w:bidi="ar-SA"/>
        </w:rPr>
        <w:br/>
        <w:t xml:space="preserve">от «___»_________201___г. № _______ </w:t>
      </w:r>
    </w:p>
    <w:p w:rsidR="00527F73" w:rsidRPr="00E30637" w:rsidRDefault="00527F73" w:rsidP="005852B9">
      <w:pPr>
        <w:widowControl/>
        <w:spacing w:after="200" w:line="276" w:lineRule="auto"/>
        <w:jc w:val="center"/>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Перечень исполнительно-технической документации, представляемый Заказчиком для проведения технического обслуживания тепловых сетей:</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1. Комплект рабочих чертежей с внесенными в них изменениями, с надписями о соответствии выполненных в натуре работ этим чертежам. </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2. Сертификаты, технические паспорта, удостоверяющие качество материалов, конструкций и деталей, примененных при производстве строительно-монтажных работ.</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3. Эксплуатационные документы:</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план тепловой сети (масштабный);</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оперативная и эксплуатационная (расчетная) схемы;</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профили теплотрасс по каждой магистрали с нанесением линии статического давления;</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перечень газоопасных камер и проходных каналов.</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4. Акты на следующие виды скрытых работ: </w:t>
      </w:r>
      <w:r w:rsidRPr="00E30637">
        <w:rPr>
          <w:rFonts w:ascii="Times New Roman" w:eastAsiaTheme="minorHAnsi" w:hAnsi="Times New Roman" w:cs="Times New Roman"/>
          <w:color w:val="auto"/>
          <w:sz w:val="22"/>
          <w:szCs w:val="22"/>
          <w:lang w:eastAsia="en-US" w:bidi="ar-SA"/>
        </w:rPr>
        <w:br/>
        <w:t xml:space="preserve">− устройство основания для прокладки трубопроводов; </w:t>
      </w:r>
      <w:r w:rsidRPr="00E30637">
        <w:rPr>
          <w:rFonts w:ascii="Times New Roman" w:eastAsiaTheme="minorHAnsi" w:hAnsi="Times New Roman" w:cs="Times New Roman"/>
          <w:color w:val="auto"/>
          <w:sz w:val="22"/>
          <w:szCs w:val="22"/>
          <w:lang w:eastAsia="en-US" w:bidi="ar-SA"/>
        </w:rPr>
        <w:br/>
        <w:t>− укладка труб;</w:t>
      </w:r>
      <w:r w:rsidRPr="00E30637">
        <w:rPr>
          <w:rFonts w:ascii="Times New Roman" w:eastAsiaTheme="minorHAnsi" w:hAnsi="Times New Roman" w:cs="Times New Roman"/>
          <w:color w:val="auto"/>
          <w:sz w:val="22"/>
          <w:szCs w:val="22"/>
          <w:lang w:eastAsia="en-US" w:bidi="ar-SA"/>
        </w:rPr>
        <w:br/>
        <w:t xml:space="preserve">− результаты контроля качества сварных соединений; </w:t>
      </w:r>
      <w:r w:rsidRPr="00E30637">
        <w:rPr>
          <w:rFonts w:ascii="Times New Roman" w:eastAsiaTheme="minorHAnsi" w:hAnsi="Times New Roman" w:cs="Times New Roman"/>
          <w:color w:val="auto"/>
          <w:sz w:val="22"/>
          <w:szCs w:val="22"/>
          <w:lang w:eastAsia="en-US" w:bidi="ar-SA"/>
        </w:rPr>
        <w:br/>
        <w:t xml:space="preserve">− тепловая изоляция трубопроводов; </w:t>
      </w:r>
      <w:r w:rsidRPr="00E30637">
        <w:rPr>
          <w:rFonts w:ascii="Times New Roman" w:eastAsiaTheme="minorHAnsi" w:hAnsi="Times New Roman" w:cs="Times New Roman"/>
          <w:color w:val="auto"/>
          <w:sz w:val="22"/>
          <w:szCs w:val="22"/>
          <w:lang w:eastAsia="en-US" w:bidi="ar-SA"/>
        </w:rPr>
        <w:br/>
        <w:t>− монтаж строительных конструкций;</w:t>
      </w:r>
      <w:r w:rsidRPr="00E30637">
        <w:rPr>
          <w:rFonts w:ascii="Times New Roman" w:eastAsiaTheme="minorHAnsi" w:hAnsi="Times New Roman" w:cs="Times New Roman"/>
          <w:color w:val="auto"/>
          <w:sz w:val="22"/>
          <w:szCs w:val="22"/>
          <w:lang w:eastAsia="en-US" w:bidi="ar-SA"/>
        </w:rPr>
        <w:br/>
        <w:t xml:space="preserve">− устройство попутных дренажей; </w:t>
      </w:r>
      <w:r w:rsidRPr="00E30637">
        <w:rPr>
          <w:rFonts w:ascii="Times New Roman" w:eastAsiaTheme="minorHAnsi" w:hAnsi="Times New Roman" w:cs="Times New Roman"/>
          <w:color w:val="auto"/>
          <w:sz w:val="22"/>
          <w:szCs w:val="22"/>
          <w:lang w:eastAsia="en-US" w:bidi="ar-SA"/>
        </w:rPr>
        <w:br/>
        <w:t xml:space="preserve">− гидроизоляция строительных конструкций; </w:t>
      </w:r>
      <w:r w:rsidRPr="00E30637">
        <w:rPr>
          <w:rFonts w:ascii="Times New Roman" w:eastAsiaTheme="minorHAnsi" w:hAnsi="Times New Roman" w:cs="Times New Roman"/>
          <w:color w:val="auto"/>
          <w:sz w:val="22"/>
          <w:szCs w:val="22"/>
          <w:lang w:eastAsia="en-US" w:bidi="ar-SA"/>
        </w:rPr>
        <w:br/>
        <w:t xml:space="preserve">− армирование неподвижных опор; </w:t>
      </w:r>
      <w:r w:rsidRPr="00E30637">
        <w:rPr>
          <w:rFonts w:ascii="Times New Roman" w:eastAsiaTheme="minorHAnsi" w:hAnsi="Times New Roman" w:cs="Times New Roman"/>
          <w:color w:val="auto"/>
          <w:sz w:val="22"/>
          <w:szCs w:val="22"/>
          <w:lang w:eastAsia="en-US" w:bidi="ar-SA"/>
        </w:rPr>
        <w:br/>
        <w:t xml:space="preserve">− растяжка компенсаторов; </w:t>
      </w:r>
      <w:r w:rsidRPr="00E30637">
        <w:rPr>
          <w:rFonts w:ascii="Times New Roman" w:eastAsiaTheme="minorHAnsi" w:hAnsi="Times New Roman" w:cs="Times New Roman"/>
          <w:color w:val="auto"/>
          <w:sz w:val="22"/>
          <w:szCs w:val="22"/>
          <w:lang w:eastAsia="en-US" w:bidi="ar-SA"/>
        </w:rPr>
        <w:br/>
        <w:t xml:space="preserve">− ревизия и испытание арматуры; </w:t>
      </w:r>
      <w:r w:rsidRPr="00E30637">
        <w:rPr>
          <w:rFonts w:ascii="Times New Roman" w:eastAsiaTheme="minorHAnsi" w:hAnsi="Times New Roman" w:cs="Times New Roman"/>
          <w:color w:val="auto"/>
          <w:sz w:val="22"/>
          <w:szCs w:val="22"/>
          <w:lang w:eastAsia="en-US" w:bidi="ar-SA"/>
        </w:rPr>
        <w:br/>
        <w:t xml:space="preserve">− очистка внутренней поверхности труб; </w:t>
      </w:r>
      <w:r w:rsidRPr="00E30637">
        <w:rPr>
          <w:rFonts w:ascii="Times New Roman" w:eastAsiaTheme="minorHAnsi" w:hAnsi="Times New Roman" w:cs="Times New Roman"/>
          <w:color w:val="auto"/>
          <w:sz w:val="22"/>
          <w:szCs w:val="22"/>
          <w:lang w:eastAsia="en-US" w:bidi="ar-SA"/>
        </w:rPr>
        <w:br/>
        <w:t xml:space="preserve">− укладка футляров; </w:t>
      </w:r>
      <w:r w:rsidRPr="00E30637">
        <w:rPr>
          <w:rFonts w:ascii="Times New Roman" w:eastAsiaTheme="minorHAnsi" w:hAnsi="Times New Roman" w:cs="Times New Roman"/>
          <w:color w:val="auto"/>
          <w:sz w:val="22"/>
          <w:szCs w:val="22"/>
          <w:lang w:eastAsia="en-US" w:bidi="ar-SA"/>
        </w:rPr>
        <w:br/>
        <w:t xml:space="preserve">− промывка трубопроводов; </w:t>
      </w:r>
      <w:r w:rsidRPr="00E30637">
        <w:rPr>
          <w:rFonts w:ascii="Times New Roman" w:eastAsiaTheme="minorHAnsi" w:hAnsi="Times New Roman" w:cs="Times New Roman"/>
          <w:color w:val="auto"/>
          <w:sz w:val="22"/>
          <w:szCs w:val="22"/>
          <w:lang w:eastAsia="en-US" w:bidi="ar-SA"/>
        </w:rPr>
        <w:br/>
        <w:t xml:space="preserve">− гидравлическое испытание трубопроводов; </w:t>
      </w:r>
      <w:r w:rsidRPr="00E30637">
        <w:rPr>
          <w:rFonts w:ascii="Times New Roman" w:eastAsiaTheme="minorHAnsi" w:hAnsi="Times New Roman" w:cs="Times New Roman"/>
          <w:color w:val="auto"/>
          <w:sz w:val="22"/>
          <w:szCs w:val="22"/>
          <w:lang w:eastAsia="en-US" w:bidi="ar-SA"/>
        </w:rPr>
        <w:br/>
        <w:t xml:space="preserve">− обратная засыпка траншеи; </w:t>
      </w:r>
      <w:r w:rsidRPr="00E30637">
        <w:rPr>
          <w:rFonts w:ascii="Times New Roman" w:eastAsiaTheme="minorHAnsi" w:hAnsi="Times New Roman" w:cs="Times New Roman"/>
          <w:color w:val="auto"/>
          <w:sz w:val="22"/>
          <w:szCs w:val="22"/>
          <w:lang w:eastAsia="en-US" w:bidi="ar-SA"/>
        </w:rPr>
        <w:br/>
        <w:t xml:space="preserve">− акт приемки системы ОДК увлажнения ППУ изоляции (для теплотрасс с индустриальной тепловой изоляцией из </w:t>
      </w:r>
      <w:proofErr w:type="spellStart"/>
      <w:r w:rsidRPr="00E30637">
        <w:rPr>
          <w:rFonts w:ascii="Times New Roman" w:eastAsiaTheme="minorHAnsi" w:hAnsi="Times New Roman" w:cs="Times New Roman"/>
          <w:color w:val="auto"/>
          <w:sz w:val="22"/>
          <w:szCs w:val="22"/>
          <w:lang w:eastAsia="en-US" w:bidi="ar-SA"/>
        </w:rPr>
        <w:t>пенополиуретана</w:t>
      </w:r>
      <w:proofErr w:type="spellEnd"/>
      <w:r w:rsidRPr="00E30637">
        <w:rPr>
          <w:rFonts w:ascii="Times New Roman" w:eastAsiaTheme="minorHAnsi" w:hAnsi="Times New Roman" w:cs="Times New Roman"/>
          <w:color w:val="auto"/>
          <w:sz w:val="22"/>
          <w:szCs w:val="22"/>
          <w:lang w:eastAsia="en-US" w:bidi="ar-SA"/>
        </w:rPr>
        <w:t xml:space="preserve">). </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5. Протокол лабораторно-химических исследований воды после промывки. </w:t>
      </w:r>
    </w:p>
    <w:p w:rsidR="00527F73" w:rsidRPr="00E30637" w:rsidRDefault="00527F73" w:rsidP="00FD4B65">
      <w:pPr>
        <w:widowControl/>
        <w:spacing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6. Акты об испытаниях трубопроводов тепловых сетей на прочность и плотность.</w:t>
      </w: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7. Исполнительные геодезические схемы. </w:t>
      </w: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8. Акт освидетельствования участков сетей инженерно-технического обеспечения. </w:t>
      </w: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9. Разрешение на эксплуатацию тепловой сети, выданное органами </w:t>
      </w:r>
      <w:proofErr w:type="spellStart"/>
      <w:r w:rsidRPr="00E30637">
        <w:rPr>
          <w:rFonts w:ascii="Times New Roman" w:eastAsiaTheme="minorHAnsi" w:hAnsi="Times New Roman" w:cs="Times New Roman"/>
          <w:color w:val="auto"/>
          <w:sz w:val="22"/>
          <w:szCs w:val="22"/>
          <w:lang w:eastAsia="en-US" w:bidi="ar-SA"/>
        </w:rPr>
        <w:t>Ростехнадзора</w:t>
      </w:r>
      <w:proofErr w:type="spellEnd"/>
      <w:r w:rsidRPr="00E30637">
        <w:rPr>
          <w:rFonts w:ascii="Times New Roman" w:eastAsiaTheme="minorHAnsi" w:hAnsi="Times New Roman" w:cs="Times New Roman"/>
          <w:color w:val="auto"/>
          <w:sz w:val="22"/>
          <w:szCs w:val="22"/>
          <w:lang w:eastAsia="en-US" w:bidi="ar-SA"/>
        </w:rPr>
        <w:t xml:space="preserve"> (после заключения договора на техническое обслуживание). </w:t>
      </w:r>
    </w:p>
    <w:tbl>
      <w:tblPr>
        <w:tblStyle w:val="1a"/>
        <w:tblpPr w:leftFromText="180" w:rightFromText="180" w:vertAnchor="text" w:horzAnchor="margin" w:tblpY="43"/>
        <w:tblW w:w="0" w:type="auto"/>
        <w:tblLook w:val="04A0" w:firstRow="1" w:lastRow="0" w:firstColumn="1" w:lastColumn="0" w:noHBand="0" w:noVBand="1"/>
      </w:tblPr>
      <w:tblGrid>
        <w:gridCol w:w="4785"/>
        <w:gridCol w:w="4786"/>
      </w:tblGrid>
      <w:tr w:rsidR="00527F73" w:rsidRPr="00E30637" w:rsidTr="004B4574">
        <w:trPr>
          <w:trHeight w:val="419"/>
        </w:trPr>
        <w:tc>
          <w:tcPr>
            <w:tcW w:w="4785" w:type="dxa"/>
          </w:tcPr>
          <w:p w:rsidR="00527F73" w:rsidRPr="00E30637" w:rsidRDefault="00527F73" w:rsidP="00FD4B65">
            <w:pPr>
              <w:jc w:val="both"/>
              <w:rPr>
                <w:rFonts w:ascii="Times New Roman" w:hAnsi="Times New Roman" w:cs="Times New Roman"/>
                <w:color w:val="auto"/>
                <w:u w:val="single"/>
              </w:rPr>
            </w:pPr>
            <w:r w:rsidRPr="00E30637">
              <w:rPr>
                <w:rFonts w:ascii="Times New Roman" w:hAnsi="Times New Roman" w:cs="Times New Roman"/>
                <w:color w:val="auto"/>
                <w:u w:val="single"/>
              </w:rPr>
              <w:t>Исполнитель:</w:t>
            </w:r>
          </w:p>
        </w:tc>
        <w:tc>
          <w:tcPr>
            <w:tcW w:w="4786" w:type="dxa"/>
          </w:tcPr>
          <w:p w:rsidR="00527F73" w:rsidRPr="00E30637" w:rsidRDefault="00527F73" w:rsidP="00FD4B65">
            <w:pPr>
              <w:jc w:val="both"/>
              <w:rPr>
                <w:rFonts w:ascii="Times New Roman" w:hAnsi="Times New Roman" w:cs="Times New Roman"/>
                <w:color w:val="auto"/>
                <w:u w:val="single"/>
              </w:rPr>
            </w:pPr>
            <w:r w:rsidRPr="00E30637">
              <w:rPr>
                <w:rFonts w:ascii="Times New Roman" w:hAnsi="Times New Roman" w:cs="Times New Roman"/>
                <w:color w:val="auto"/>
                <w:u w:val="single"/>
              </w:rPr>
              <w:t xml:space="preserve">Заказчик: </w:t>
            </w:r>
          </w:p>
        </w:tc>
      </w:tr>
      <w:tr w:rsidR="00527F73" w:rsidRPr="00E30637" w:rsidTr="004B4574">
        <w:tc>
          <w:tcPr>
            <w:tcW w:w="4785" w:type="dxa"/>
          </w:tcPr>
          <w:p w:rsidR="00527F73" w:rsidRPr="00E30637" w:rsidRDefault="00527F73" w:rsidP="00FD4B65">
            <w:pPr>
              <w:jc w:val="both"/>
              <w:rPr>
                <w:rFonts w:ascii="Times New Roman" w:hAnsi="Times New Roman" w:cs="Times New Roman"/>
                <w:color w:val="auto"/>
              </w:rPr>
            </w:pPr>
            <w:r w:rsidRPr="00E30637">
              <w:rPr>
                <w:rFonts w:ascii="Times New Roman" w:hAnsi="Times New Roman" w:cs="Times New Roman"/>
                <w:color w:val="auto"/>
                <w:u w:val="single"/>
              </w:rPr>
              <w:br/>
            </w:r>
          </w:p>
          <w:p w:rsidR="00527F73" w:rsidRPr="00E30637" w:rsidRDefault="00527F73" w:rsidP="00FD4B65">
            <w:pPr>
              <w:jc w:val="both"/>
              <w:rPr>
                <w:rFonts w:ascii="Times New Roman" w:hAnsi="Times New Roman" w:cs="Times New Roman"/>
                <w:color w:val="auto"/>
              </w:rPr>
            </w:pPr>
            <w:r w:rsidRPr="00E30637">
              <w:rPr>
                <w:rFonts w:ascii="Times New Roman" w:hAnsi="Times New Roman" w:cs="Times New Roman"/>
                <w:color w:val="auto"/>
              </w:rPr>
              <w:t xml:space="preserve">_______________________ </w:t>
            </w:r>
            <w:r w:rsidR="00B26764" w:rsidRPr="00E30637">
              <w:rPr>
                <w:rFonts w:ascii="Times New Roman" w:hAnsi="Times New Roman" w:cs="Times New Roman"/>
                <w:color w:val="auto"/>
              </w:rPr>
              <w:t>/_______________</w:t>
            </w:r>
            <w:r w:rsidRPr="00E30637">
              <w:rPr>
                <w:rFonts w:ascii="Times New Roman" w:hAnsi="Times New Roman" w:cs="Times New Roman"/>
                <w:color w:val="auto"/>
              </w:rPr>
              <w:t>/</w:t>
            </w:r>
          </w:p>
          <w:p w:rsidR="00527F73" w:rsidRPr="00E30637" w:rsidRDefault="00527F73" w:rsidP="00FD4B65">
            <w:pPr>
              <w:jc w:val="both"/>
              <w:rPr>
                <w:rFonts w:ascii="Times New Roman" w:hAnsi="Times New Roman" w:cs="Times New Roman"/>
                <w:color w:val="auto"/>
                <w:u w:val="single"/>
              </w:rPr>
            </w:pPr>
          </w:p>
          <w:p w:rsidR="00527F73" w:rsidRPr="00E30637" w:rsidRDefault="00527F73" w:rsidP="00FD4B65">
            <w:pPr>
              <w:jc w:val="both"/>
              <w:rPr>
                <w:rFonts w:ascii="Times New Roman" w:hAnsi="Times New Roman" w:cs="Times New Roman"/>
                <w:color w:val="auto"/>
                <w:u w:val="single"/>
              </w:rPr>
            </w:pPr>
          </w:p>
        </w:tc>
        <w:tc>
          <w:tcPr>
            <w:tcW w:w="4786" w:type="dxa"/>
          </w:tcPr>
          <w:p w:rsidR="00527F73" w:rsidRPr="00E30637" w:rsidRDefault="00527F73" w:rsidP="00FD4B65">
            <w:pPr>
              <w:jc w:val="both"/>
              <w:rPr>
                <w:rFonts w:ascii="Times New Roman" w:hAnsi="Times New Roman" w:cs="Times New Roman"/>
                <w:color w:val="auto"/>
              </w:rPr>
            </w:pPr>
            <w:r w:rsidRPr="00E30637">
              <w:rPr>
                <w:rFonts w:ascii="Times New Roman" w:hAnsi="Times New Roman" w:cs="Times New Roman"/>
                <w:color w:val="auto"/>
                <w:u w:val="single"/>
              </w:rPr>
              <w:br/>
            </w:r>
            <w:r w:rsidR="00B26764" w:rsidRPr="00E30637">
              <w:rPr>
                <w:rFonts w:ascii="Times New Roman" w:hAnsi="Times New Roman" w:cs="Times New Roman"/>
                <w:color w:val="auto"/>
              </w:rPr>
              <w:br/>
              <w:t>____________</w:t>
            </w:r>
            <w:r w:rsidRPr="00E30637">
              <w:rPr>
                <w:rFonts w:ascii="Times New Roman" w:hAnsi="Times New Roman" w:cs="Times New Roman"/>
                <w:color w:val="auto"/>
              </w:rPr>
              <w:t>__________/______________/</w:t>
            </w:r>
          </w:p>
        </w:tc>
      </w:tr>
    </w:tbl>
    <w:p w:rsidR="00B26764" w:rsidRPr="00E30637" w:rsidRDefault="00B26764" w:rsidP="00FD4B65">
      <w:pPr>
        <w:widowControl/>
        <w:spacing w:after="200" w:line="276" w:lineRule="auto"/>
        <w:jc w:val="both"/>
        <w:rPr>
          <w:rFonts w:ascii="Times New Roman" w:eastAsiaTheme="minorHAnsi" w:hAnsi="Times New Roman" w:cs="Times New Roman"/>
          <w:b/>
          <w:color w:val="auto"/>
          <w:sz w:val="22"/>
          <w:szCs w:val="22"/>
          <w:lang w:eastAsia="en-US" w:bidi="ar-SA"/>
        </w:rPr>
      </w:pPr>
    </w:p>
    <w:p w:rsidR="00B26764" w:rsidRPr="00E30637" w:rsidRDefault="00B26764" w:rsidP="00FD4B65">
      <w:pPr>
        <w:widowControl/>
        <w:spacing w:after="200" w:line="276" w:lineRule="auto"/>
        <w:jc w:val="both"/>
        <w:rPr>
          <w:rFonts w:ascii="Times New Roman" w:eastAsiaTheme="minorHAnsi" w:hAnsi="Times New Roman" w:cs="Times New Roman"/>
          <w:b/>
          <w:color w:val="auto"/>
          <w:sz w:val="22"/>
          <w:szCs w:val="22"/>
          <w:lang w:eastAsia="en-US" w:bidi="ar-SA"/>
        </w:rPr>
      </w:pPr>
    </w:p>
    <w:p w:rsidR="00B26764" w:rsidRPr="00E30637" w:rsidRDefault="00B26764" w:rsidP="00FD4B65">
      <w:pPr>
        <w:widowControl/>
        <w:spacing w:after="200" w:line="276" w:lineRule="auto"/>
        <w:jc w:val="both"/>
        <w:rPr>
          <w:rFonts w:ascii="Times New Roman" w:eastAsiaTheme="minorHAnsi" w:hAnsi="Times New Roman" w:cs="Times New Roman"/>
          <w:b/>
          <w:color w:val="auto"/>
          <w:sz w:val="22"/>
          <w:szCs w:val="22"/>
          <w:lang w:eastAsia="en-US" w:bidi="ar-SA"/>
        </w:rPr>
      </w:pPr>
    </w:p>
    <w:p w:rsidR="00B26764" w:rsidRPr="00E30637" w:rsidRDefault="00B26764" w:rsidP="00FD4B65">
      <w:pPr>
        <w:widowControl/>
        <w:spacing w:after="200" w:line="276" w:lineRule="auto"/>
        <w:jc w:val="both"/>
        <w:rPr>
          <w:rFonts w:ascii="Times New Roman" w:eastAsiaTheme="minorHAnsi" w:hAnsi="Times New Roman" w:cs="Times New Roman"/>
          <w:b/>
          <w:color w:val="auto"/>
          <w:sz w:val="22"/>
          <w:szCs w:val="22"/>
          <w:lang w:eastAsia="en-US" w:bidi="ar-SA"/>
        </w:rPr>
      </w:pPr>
    </w:p>
    <w:p w:rsidR="00B26764" w:rsidRPr="00E30637" w:rsidRDefault="00B26764" w:rsidP="00FD4B65">
      <w:pPr>
        <w:widowControl/>
        <w:spacing w:after="200" w:line="276" w:lineRule="auto"/>
        <w:jc w:val="both"/>
        <w:rPr>
          <w:rFonts w:ascii="Times New Roman" w:eastAsiaTheme="minorHAnsi" w:hAnsi="Times New Roman" w:cs="Times New Roman"/>
          <w:b/>
          <w:color w:val="auto"/>
          <w:sz w:val="22"/>
          <w:szCs w:val="22"/>
          <w:lang w:eastAsia="en-US" w:bidi="ar-SA"/>
        </w:rPr>
      </w:pPr>
    </w:p>
    <w:p w:rsidR="00B26764" w:rsidRPr="00E30637" w:rsidRDefault="00B26764" w:rsidP="00FD4B65">
      <w:pPr>
        <w:widowControl/>
        <w:spacing w:after="200" w:line="276" w:lineRule="auto"/>
        <w:jc w:val="both"/>
        <w:rPr>
          <w:rFonts w:ascii="Times New Roman" w:eastAsiaTheme="minorHAnsi" w:hAnsi="Times New Roman" w:cs="Times New Roman"/>
          <w:b/>
          <w:color w:val="auto"/>
          <w:sz w:val="22"/>
          <w:szCs w:val="22"/>
          <w:lang w:eastAsia="en-US" w:bidi="ar-SA"/>
        </w:rPr>
      </w:pPr>
    </w:p>
    <w:p w:rsidR="00B26764" w:rsidRPr="00E30637" w:rsidRDefault="00B26764" w:rsidP="00FD4B65">
      <w:pPr>
        <w:widowControl/>
        <w:spacing w:after="200" w:line="276" w:lineRule="auto"/>
        <w:jc w:val="both"/>
        <w:rPr>
          <w:rFonts w:ascii="Times New Roman" w:eastAsiaTheme="minorHAnsi" w:hAnsi="Times New Roman" w:cs="Times New Roman"/>
          <w:b/>
          <w:color w:val="auto"/>
          <w:sz w:val="22"/>
          <w:szCs w:val="22"/>
          <w:lang w:eastAsia="en-US" w:bidi="ar-SA"/>
        </w:rPr>
      </w:pPr>
    </w:p>
    <w:p w:rsidR="00527F73" w:rsidRPr="00E30637" w:rsidRDefault="00527F73" w:rsidP="005852B9">
      <w:pPr>
        <w:widowControl/>
        <w:spacing w:after="200" w:line="276" w:lineRule="auto"/>
        <w:jc w:val="right"/>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lastRenderedPageBreak/>
        <w:t xml:space="preserve">Приложение № 2 к договору </w:t>
      </w:r>
      <w:r w:rsidRPr="00E30637">
        <w:rPr>
          <w:rFonts w:ascii="Times New Roman" w:eastAsiaTheme="minorHAnsi" w:hAnsi="Times New Roman" w:cs="Times New Roman"/>
          <w:color w:val="auto"/>
          <w:sz w:val="22"/>
          <w:szCs w:val="22"/>
          <w:lang w:eastAsia="en-US" w:bidi="ar-SA"/>
        </w:rPr>
        <w:br/>
        <w:t xml:space="preserve">на техническое обслуживание тепловых сетей </w:t>
      </w:r>
      <w:r w:rsidRPr="00E30637">
        <w:rPr>
          <w:rFonts w:ascii="Times New Roman" w:eastAsiaTheme="minorHAnsi" w:hAnsi="Times New Roman" w:cs="Times New Roman"/>
          <w:color w:val="auto"/>
          <w:sz w:val="22"/>
          <w:szCs w:val="22"/>
          <w:lang w:eastAsia="en-US" w:bidi="ar-SA"/>
        </w:rPr>
        <w:br/>
        <w:t>от «___»_________201___г. № _______</w:t>
      </w:r>
      <w:r w:rsidRPr="00E30637">
        <w:rPr>
          <w:rFonts w:ascii="Times New Roman" w:eastAsiaTheme="minorHAnsi" w:hAnsi="Times New Roman" w:cs="Times New Roman"/>
          <w:color w:val="auto"/>
          <w:sz w:val="22"/>
          <w:szCs w:val="22"/>
          <w:lang w:eastAsia="en-US" w:bidi="ar-SA"/>
        </w:rPr>
        <w:br/>
      </w:r>
    </w:p>
    <w:p w:rsidR="00527F73" w:rsidRPr="00E30637" w:rsidRDefault="00527F73" w:rsidP="005852B9">
      <w:pPr>
        <w:widowControl/>
        <w:spacing w:after="200" w:line="276" w:lineRule="auto"/>
        <w:jc w:val="center"/>
        <w:rPr>
          <w:rFonts w:ascii="Times New Roman" w:eastAsiaTheme="minorHAnsi" w:hAnsi="Times New Roman" w:cs="Times New Roman"/>
          <w:color w:val="auto"/>
          <w:sz w:val="22"/>
          <w:szCs w:val="22"/>
          <w:lang w:eastAsia="en-US" w:bidi="ar-SA"/>
        </w:rPr>
      </w:pPr>
      <w:r w:rsidRPr="00E30637">
        <w:rPr>
          <w:rFonts w:ascii="Times New Roman" w:eastAsiaTheme="minorHAnsi" w:hAnsi="Times New Roman" w:cs="Times New Roman"/>
          <w:color w:val="auto"/>
          <w:sz w:val="22"/>
          <w:szCs w:val="22"/>
          <w:lang w:eastAsia="en-US" w:bidi="ar-SA"/>
        </w:rPr>
        <w:t xml:space="preserve">Прейскурант цен </w:t>
      </w:r>
      <w:r w:rsidR="00B26764" w:rsidRPr="00E30637">
        <w:rPr>
          <w:rFonts w:ascii="Times New Roman" w:eastAsiaTheme="minorHAnsi" w:hAnsi="Times New Roman" w:cs="Times New Roman"/>
          <w:color w:val="auto"/>
          <w:sz w:val="22"/>
          <w:szCs w:val="22"/>
          <w:lang w:eastAsia="en-US" w:bidi="ar-SA"/>
        </w:rPr>
        <w:t xml:space="preserve">____________ </w:t>
      </w:r>
      <w:r w:rsidRPr="00E30637">
        <w:rPr>
          <w:rFonts w:ascii="Times New Roman" w:eastAsiaTheme="minorHAnsi" w:hAnsi="Times New Roman" w:cs="Times New Roman"/>
          <w:color w:val="auto"/>
          <w:sz w:val="22"/>
          <w:szCs w:val="22"/>
          <w:lang w:eastAsia="en-US" w:bidi="ar-SA"/>
        </w:rPr>
        <w:t>на проведение аварийных работ:</w:t>
      </w: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527F73" w:rsidRPr="00E30637"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tbl>
      <w:tblPr>
        <w:tblStyle w:val="1a"/>
        <w:tblpPr w:leftFromText="180" w:rightFromText="180" w:vertAnchor="text" w:horzAnchor="margin" w:tblpY="43"/>
        <w:tblW w:w="0" w:type="auto"/>
        <w:tblLook w:val="04A0" w:firstRow="1" w:lastRow="0" w:firstColumn="1" w:lastColumn="0" w:noHBand="0" w:noVBand="1"/>
      </w:tblPr>
      <w:tblGrid>
        <w:gridCol w:w="4785"/>
        <w:gridCol w:w="4786"/>
      </w:tblGrid>
      <w:tr w:rsidR="00527F73" w:rsidRPr="00E30637" w:rsidTr="004B4574">
        <w:trPr>
          <w:trHeight w:val="419"/>
        </w:trPr>
        <w:tc>
          <w:tcPr>
            <w:tcW w:w="4785" w:type="dxa"/>
          </w:tcPr>
          <w:p w:rsidR="00527F73" w:rsidRPr="00E30637" w:rsidRDefault="00527F73" w:rsidP="00FD4B65">
            <w:pPr>
              <w:jc w:val="both"/>
              <w:rPr>
                <w:rFonts w:ascii="Times New Roman" w:hAnsi="Times New Roman" w:cs="Times New Roman"/>
                <w:color w:val="auto"/>
                <w:u w:val="single"/>
              </w:rPr>
            </w:pPr>
            <w:r w:rsidRPr="00E30637">
              <w:rPr>
                <w:rFonts w:ascii="Times New Roman" w:hAnsi="Times New Roman" w:cs="Times New Roman"/>
                <w:color w:val="auto"/>
                <w:u w:val="single"/>
              </w:rPr>
              <w:t>Исполнитель:</w:t>
            </w:r>
          </w:p>
        </w:tc>
        <w:tc>
          <w:tcPr>
            <w:tcW w:w="4786" w:type="dxa"/>
          </w:tcPr>
          <w:p w:rsidR="00527F73" w:rsidRPr="00E30637" w:rsidRDefault="00527F73" w:rsidP="00FD4B65">
            <w:pPr>
              <w:jc w:val="both"/>
              <w:rPr>
                <w:rFonts w:ascii="Times New Roman" w:hAnsi="Times New Roman" w:cs="Times New Roman"/>
                <w:color w:val="auto"/>
                <w:u w:val="single"/>
              </w:rPr>
            </w:pPr>
            <w:r w:rsidRPr="00E30637">
              <w:rPr>
                <w:rFonts w:ascii="Times New Roman" w:hAnsi="Times New Roman" w:cs="Times New Roman"/>
                <w:color w:val="auto"/>
                <w:u w:val="single"/>
              </w:rPr>
              <w:t xml:space="preserve">Заказчик: </w:t>
            </w:r>
          </w:p>
        </w:tc>
      </w:tr>
      <w:tr w:rsidR="00527F73" w:rsidRPr="00FD4B65" w:rsidTr="004B4574">
        <w:tc>
          <w:tcPr>
            <w:tcW w:w="4785" w:type="dxa"/>
          </w:tcPr>
          <w:p w:rsidR="00527F73" w:rsidRPr="00E30637" w:rsidRDefault="00527F73" w:rsidP="00FD4B65">
            <w:pPr>
              <w:jc w:val="both"/>
              <w:rPr>
                <w:rFonts w:ascii="Times New Roman" w:hAnsi="Times New Roman" w:cs="Times New Roman"/>
                <w:color w:val="auto"/>
              </w:rPr>
            </w:pPr>
            <w:r w:rsidRPr="00E30637">
              <w:rPr>
                <w:rFonts w:ascii="Times New Roman" w:hAnsi="Times New Roman" w:cs="Times New Roman"/>
                <w:color w:val="auto"/>
              </w:rPr>
              <w:br/>
            </w:r>
            <w:r w:rsidR="00B26764" w:rsidRPr="00E30637">
              <w:rPr>
                <w:rFonts w:ascii="Times New Roman" w:hAnsi="Times New Roman" w:cs="Times New Roman"/>
                <w:color w:val="auto"/>
              </w:rPr>
              <w:t>________________________________</w:t>
            </w:r>
          </w:p>
          <w:p w:rsidR="00527F73" w:rsidRPr="00E30637" w:rsidRDefault="00527F73" w:rsidP="00FD4B65">
            <w:pPr>
              <w:jc w:val="both"/>
              <w:rPr>
                <w:rFonts w:ascii="Times New Roman" w:hAnsi="Times New Roman" w:cs="Times New Roman"/>
                <w:color w:val="auto"/>
              </w:rPr>
            </w:pPr>
            <w:r w:rsidRPr="00E30637">
              <w:rPr>
                <w:rFonts w:ascii="Times New Roman" w:hAnsi="Times New Roman" w:cs="Times New Roman"/>
                <w:color w:val="auto"/>
              </w:rPr>
              <w:t xml:space="preserve">_______________________ </w:t>
            </w:r>
            <w:r w:rsidR="00B26764" w:rsidRPr="00E30637">
              <w:rPr>
                <w:rFonts w:ascii="Times New Roman" w:hAnsi="Times New Roman" w:cs="Times New Roman"/>
                <w:color w:val="auto"/>
              </w:rPr>
              <w:t>/_______________</w:t>
            </w:r>
            <w:r w:rsidRPr="00E30637">
              <w:rPr>
                <w:rFonts w:ascii="Times New Roman" w:hAnsi="Times New Roman" w:cs="Times New Roman"/>
                <w:color w:val="auto"/>
              </w:rPr>
              <w:t>/</w:t>
            </w:r>
          </w:p>
          <w:p w:rsidR="00527F73" w:rsidRPr="00E30637" w:rsidRDefault="00527F73" w:rsidP="00FD4B65">
            <w:pPr>
              <w:jc w:val="both"/>
              <w:rPr>
                <w:rFonts w:ascii="Times New Roman" w:hAnsi="Times New Roman" w:cs="Times New Roman"/>
                <w:color w:val="auto"/>
                <w:u w:val="single"/>
              </w:rPr>
            </w:pPr>
          </w:p>
          <w:p w:rsidR="00527F73" w:rsidRPr="00E30637" w:rsidRDefault="00527F73" w:rsidP="00FD4B65">
            <w:pPr>
              <w:jc w:val="both"/>
              <w:rPr>
                <w:rFonts w:ascii="Times New Roman" w:hAnsi="Times New Roman" w:cs="Times New Roman"/>
                <w:color w:val="auto"/>
                <w:u w:val="single"/>
              </w:rPr>
            </w:pPr>
          </w:p>
        </w:tc>
        <w:tc>
          <w:tcPr>
            <w:tcW w:w="4786" w:type="dxa"/>
          </w:tcPr>
          <w:p w:rsidR="00527F73" w:rsidRPr="00FD4B65" w:rsidRDefault="00527F73" w:rsidP="00FD4B65">
            <w:pPr>
              <w:jc w:val="both"/>
              <w:rPr>
                <w:rFonts w:ascii="Times New Roman" w:hAnsi="Times New Roman" w:cs="Times New Roman"/>
                <w:color w:val="auto"/>
              </w:rPr>
            </w:pPr>
            <w:r w:rsidRPr="00E30637">
              <w:rPr>
                <w:rFonts w:ascii="Times New Roman" w:hAnsi="Times New Roman" w:cs="Times New Roman"/>
                <w:color w:val="auto"/>
                <w:u w:val="single"/>
              </w:rPr>
              <w:br/>
            </w:r>
            <w:r w:rsidRPr="00E30637">
              <w:rPr>
                <w:rFonts w:ascii="Times New Roman" w:hAnsi="Times New Roman" w:cs="Times New Roman"/>
                <w:color w:val="auto"/>
              </w:rPr>
              <w:t>_________________________</w:t>
            </w:r>
            <w:r w:rsidRPr="00E30637">
              <w:rPr>
                <w:rFonts w:ascii="Times New Roman" w:hAnsi="Times New Roman" w:cs="Times New Roman"/>
                <w:color w:val="auto"/>
              </w:rPr>
              <w:br/>
              <w:t>_________________________/______________/</w:t>
            </w:r>
          </w:p>
        </w:tc>
      </w:tr>
    </w:tbl>
    <w:p w:rsidR="00527F73" w:rsidRPr="00FD4B65" w:rsidRDefault="00527F73" w:rsidP="00FD4B65">
      <w:pPr>
        <w:widowControl/>
        <w:spacing w:after="200" w:line="276" w:lineRule="auto"/>
        <w:jc w:val="both"/>
        <w:rPr>
          <w:rFonts w:ascii="Times New Roman" w:eastAsiaTheme="minorHAnsi" w:hAnsi="Times New Roman" w:cs="Times New Roman"/>
          <w:color w:val="auto"/>
          <w:sz w:val="22"/>
          <w:szCs w:val="22"/>
          <w:lang w:eastAsia="en-US" w:bidi="ar-SA"/>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pStyle w:val="100"/>
        <w:shd w:val="clear" w:color="auto" w:fill="auto"/>
        <w:spacing w:after="0" w:line="235" w:lineRule="exact"/>
        <w:ind w:firstLine="851"/>
        <w:jc w:val="both"/>
        <w:rPr>
          <w:color w:val="auto"/>
          <w:sz w:val="22"/>
          <w:szCs w:val="22"/>
        </w:rPr>
      </w:pPr>
    </w:p>
    <w:p w:rsidR="00860DE9" w:rsidRPr="00FD4B65" w:rsidRDefault="00860DE9" w:rsidP="00FD4B65">
      <w:pPr>
        <w:pStyle w:val="100"/>
        <w:shd w:val="clear" w:color="auto" w:fill="auto"/>
        <w:spacing w:after="0" w:line="235" w:lineRule="exact"/>
        <w:ind w:firstLine="851"/>
        <w:jc w:val="both"/>
        <w:rPr>
          <w:color w:val="auto"/>
          <w:sz w:val="22"/>
          <w:szCs w:val="22"/>
        </w:rPr>
      </w:pPr>
    </w:p>
    <w:p w:rsidR="00860DE9" w:rsidRPr="00FD4B65" w:rsidRDefault="00860DE9" w:rsidP="00FD4B65">
      <w:pPr>
        <w:pStyle w:val="100"/>
        <w:shd w:val="clear" w:color="auto" w:fill="auto"/>
        <w:spacing w:after="0" w:line="235" w:lineRule="exact"/>
        <w:ind w:firstLine="851"/>
        <w:jc w:val="both"/>
        <w:rPr>
          <w:color w:val="auto"/>
          <w:sz w:val="22"/>
          <w:szCs w:val="22"/>
        </w:rPr>
      </w:pPr>
    </w:p>
    <w:p w:rsidR="00860DE9" w:rsidRPr="00FD4B65" w:rsidRDefault="00860DE9" w:rsidP="00FD4B65">
      <w:pPr>
        <w:pStyle w:val="100"/>
        <w:shd w:val="clear" w:color="auto" w:fill="auto"/>
        <w:spacing w:after="0" w:line="235" w:lineRule="exact"/>
        <w:ind w:firstLine="851"/>
        <w:jc w:val="both"/>
        <w:rPr>
          <w:color w:val="auto"/>
          <w:sz w:val="22"/>
          <w:szCs w:val="22"/>
        </w:rPr>
      </w:pPr>
    </w:p>
    <w:p w:rsidR="00860DE9" w:rsidRPr="00FD4B65" w:rsidRDefault="00860DE9" w:rsidP="00FD4B65">
      <w:pPr>
        <w:pStyle w:val="100"/>
        <w:shd w:val="clear" w:color="auto" w:fill="auto"/>
        <w:spacing w:after="0" w:line="235" w:lineRule="exact"/>
        <w:ind w:firstLine="851"/>
        <w:jc w:val="both"/>
        <w:rPr>
          <w:color w:val="auto"/>
          <w:sz w:val="22"/>
          <w:szCs w:val="22"/>
        </w:rPr>
      </w:pPr>
    </w:p>
    <w:p w:rsidR="007015AF" w:rsidRPr="00FD4B65" w:rsidRDefault="007015AF" w:rsidP="00FD4B65">
      <w:pPr>
        <w:jc w:val="both"/>
        <w:rPr>
          <w:color w:val="auto"/>
          <w:sz w:val="22"/>
          <w:szCs w:val="22"/>
        </w:rPr>
      </w:pPr>
    </w:p>
    <w:sectPr w:rsidR="007015AF" w:rsidRPr="00FD4B65">
      <w:footerReference w:type="default" r:id="rId16"/>
      <w:footerReference w:type="first" r:id="rId17"/>
      <w:pgSz w:w="11900" w:h="16840"/>
      <w:pgMar w:top="554" w:right="622" w:bottom="554" w:left="7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9A1" w:rsidRDefault="008D69A1">
      <w:r>
        <w:separator/>
      </w:r>
    </w:p>
  </w:endnote>
  <w:endnote w:type="continuationSeparator" w:id="0">
    <w:p w:rsidR="008D69A1" w:rsidRDefault="008D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A1" w:rsidRDefault="008D69A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A1" w:rsidRDefault="008D69A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A1" w:rsidRDefault="008D69A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A1" w:rsidRDefault="008D69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9A1" w:rsidRDefault="008D69A1"/>
  </w:footnote>
  <w:footnote w:type="continuationSeparator" w:id="0">
    <w:p w:rsidR="008D69A1" w:rsidRDefault="008D69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2E0C7E2"/>
    <w:lvl w:ilvl="0">
      <w:start w:val="1"/>
      <w:numFmt w:val="decimal"/>
      <w:lvlText w:val="%1"/>
      <w:lvlJc w:val="center"/>
      <w:pPr>
        <w:ind w:left="720" w:hanging="360"/>
      </w:pPr>
      <w:rPr>
        <w:rFonts w:cs="Times New Roman" w:hint="default"/>
        <w:b/>
        <w:vanish/>
        <w:szCs w:val="28"/>
      </w:rPr>
    </w:lvl>
  </w:abstractNum>
  <w:abstractNum w:abstractNumId="1">
    <w:nsid w:val="033D7BC6"/>
    <w:multiLevelType w:val="hybridMultilevel"/>
    <w:tmpl w:val="489021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5E4C4C"/>
    <w:multiLevelType w:val="multilevel"/>
    <w:tmpl w:val="7442816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F611D2"/>
    <w:multiLevelType w:val="hybridMultilevel"/>
    <w:tmpl w:val="9C5A8E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6E2380C"/>
    <w:multiLevelType w:val="multilevel"/>
    <w:tmpl w:val="B524A1A8"/>
    <w:lvl w:ilvl="0">
      <w:start w:val="4"/>
      <w:numFmt w:val="decimal"/>
      <w:lvlText w:val="%1."/>
      <w:lvlJc w:val="left"/>
      <w:pPr>
        <w:ind w:left="540" w:hanging="540"/>
      </w:pPr>
      <w:rPr>
        <w:rFonts w:hint="default"/>
      </w:rPr>
    </w:lvl>
    <w:lvl w:ilvl="1">
      <w:start w:val="5"/>
      <w:numFmt w:val="decimal"/>
      <w:lvlText w:val="%1.%2."/>
      <w:lvlJc w:val="left"/>
      <w:pPr>
        <w:ind w:left="890" w:hanging="54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5">
    <w:nsid w:val="085B4E44"/>
    <w:multiLevelType w:val="multilevel"/>
    <w:tmpl w:val="B31CE1FE"/>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C57BB"/>
    <w:multiLevelType w:val="multilevel"/>
    <w:tmpl w:val="D4DC870C"/>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F80343"/>
    <w:multiLevelType w:val="multilevel"/>
    <w:tmpl w:val="A60A526A"/>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F2A82"/>
    <w:multiLevelType w:val="multilevel"/>
    <w:tmpl w:val="CEDA048E"/>
    <w:lvl w:ilvl="0">
      <w:start w:val="4"/>
      <w:numFmt w:val="decimal"/>
      <w:lvlText w:val="%1."/>
      <w:lvlJc w:val="left"/>
      <w:pPr>
        <w:ind w:left="540" w:hanging="540"/>
      </w:pPr>
      <w:rPr>
        <w:rFonts w:hint="default"/>
      </w:rPr>
    </w:lvl>
    <w:lvl w:ilvl="1">
      <w:start w:val="1"/>
      <w:numFmt w:val="decimal"/>
      <w:lvlText w:val="%1.%2."/>
      <w:lvlJc w:val="left"/>
      <w:pPr>
        <w:ind w:left="890" w:hanging="540"/>
      </w:pPr>
      <w:rPr>
        <w:rFonts w:hint="default"/>
      </w:rPr>
    </w:lvl>
    <w:lvl w:ilvl="2">
      <w:start w:val="5"/>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9">
    <w:nsid w:val="21487339"/>
    <w:multiLevelType w:val="multilevel"/>
    <w:tmpl w:val="398C2A62"/>
    <w:lvl w:ilvl="0">
      <w:start w:val="4"/>
      <w:numFmt w:val="decimal"/>
      <w:lvlText w:val="%1."/>
      <w:lvlJc w:val="left"/>
      <w:pPr>
        <w:ind w:left="540" w:hanging="540"/>
      </w:pPr>
      <w:rPr>
        <w:rFonts w:hint="default"/>
      </w:rPr>
    </w:lvl>
    <w:lvl w:ilvl="1">
      <w:start w:val="1"/>
      <w:numFmt w:val="decimal"/>
      <w:lvlText w:val="%1.%2."/>
      <w:lvlJc w:val="left"/>
      <w:pPr>
        <w:ind w:left="1060" w:hanging="540"/>
      </w:pPr>
      <w:rPr>
        <w:rFonts w:hint="default"/>
      </w:rPr>
    </w:lvl>
    <w:lvl w:ilvl="2">
      <w:start w:val="9"/>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0">
    <w:nsid w:val="239D6EDB"/>
    <w:multiLevelType w:val="multilevel"/>
    <w:tmpl w:val="4008C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54C7C"/>
    <w:multiLevelType w:val="multilevel"/>
    <w:tmpl w:val="F7507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30DF3"/>
    <w:multiLevelType w:val="multilevel"/>
    <w:tmpl w:val="CF740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4B5385"/>
    <w:multiLevelType w:val="multilevel"/>
    <w:tmpl w:val="CAF00D92"/>
    <w:lvl w:ilvl="0">
      <w:start w:val="1"/>
      <w:numFmt w:val="decimal"/>
      <w:lvlText w:val="4.6.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1F473C"/>
    <w:multiLevelType w:val="multilevel"/>
    <w:tmpl w:val="13703578"/>
    <w:lvl w:ilvl="0">
      <w:start w:val="1"/>
      <w:numFmt w:val="decimal"/>
      <w:lvlText w:val="4.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486628"/>
    <w:multiLevelType w:val="multilevel"/>
    <w:tmpl w:val="A15E1B58"/>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9E646C"/>
    <w:multiLevelType w:val="multilevel"/>
    <w:tmpl w:val="87BA75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DEC7E98"/>
    <w:multiLevelType w:val="multilevel"/>
    <w:tmpl w:val="EAB24F38"/>
    <w:lvl w:ilvl="0">
      <w:start w:val="4"/>
      <w:numFmt w:val="decimal"/>
      <w:lvlText w:val="%1."/>
      <w:lvlJc w:val="left"/>
      <w:pPr>
        <w:ind w:left="540" w:hanging="540"/>
      </w:pPr>
      <w:rPr>
        <w:rFonts w:hint="default"/>
      </w:rPr>
    </w:lvl>
    <w:lvl w:ilvl="1">
      <w:start w:val="2"/>
      <w:numFmt w:val="decimal"/>
      <w:lvlText w:val="%1.%2."/>
      <w:lvlJc w:val="left"/>
      <w:pPr>
        <w:ind w:left="890" w:hanging="54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8">
    <w:nsid w:val="5E181AC2"/>
    <w:multiLevelType w:val="multilevel"/>
    <w:tmpl w:val="6F60203E"/>
    <w:lvl w:ilvl="0">
      <w:start w:val="4"/>
      <w:numFmt w:val="decimal"/>
      <w:lvlText w:val="%1."/>
      <w:lvlJc w:val="left"/>
      <w:pPr>
        <w:ind w:left="540" w:hanging="540"/>
      </w:pPr>
      <w:rPr>
        <w:rFonts w:hint="default"/>
      </w:rPr>
    </w:lvl>
    <w:lvl w:ilvl="1">
      <w:start w:val="6"/>
      <w:numFmt w:val="decimal"/>
      <w:lvlText w:val="%1.%2."/>
      <w:lvlJc w:val="left"/>
      <w:pPr>
        <w:ind w:left="890" w:hanging="540"/>
      </w:pPr>
      <w:rPr>
        <w:rFonts w:hint="default"/>
        <w:sz w:val="24"/>
        <w:szCs w:val="24"/>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9">
    <w:nsid w:val="5F53384A"/>
    <w:multiLevelType w:val="multilevel"/>
    <w:tmpl w:val="75D4C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614E47"/>
    <w:multiLevelType w:val="multilevel"/>
    <w:tmpl w:val="20A6C6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D15D25"/>
    <w:multiLevelType w:val="multilevel"/>
    <w:tmpl w:val="57C82CB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46F0DC0"/>
    <w:multiLevelType w:val="multilevel"/>
    <w:tmpl w:val="9196C434"/>
    <w:lvl w:ilvl="0">
      <w:start w:val="4"/>
      <w:numFmt w:val="decimal"/>
      <w:lvlText w:val="%1."/>
      <w:lvlJc w:val="left"/>
      <w:pPr>
        <w:ind w:left="72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23">
    <w:nsid w:val="78035E37"/>
    <w:multiLevelType w:val="hybridMultilevel"/>
    <w:tmpl w:val="FA426FEC"/>
    <w:lvl w:ilvl="0" w:tplc="2AA8D07C">
      <w:start w:val="1"/>
      <w:numFmt w:val="decimal"/>
      <w:lvlText w:val="%1."/>
      <w:lvlJc w:val="left"/>
      <w:pPr>
        <w:ind w:left="-207" w:hanging="360"/>
      </w:pPr>
      <w:rPr>
        <w:rFonts w:hint="default"/>
        <w:b w:val="0"/>
        <w:sz w:val="24"/>
        <w:szCs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7A4461A7"/>
    <w:multiLevelType w:val="hybridMultilevel"/>
    <w:tmpl w:val="3FFC107E"/>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num w:numId="1">
    <w:abstractNumId w:val="12"/>
  </w:num>
  <w:num w:numId="2">
    <w:abstractNumId w:val="19"/>
  </w:num>
  <w:num w:numId="3">
    <w:abstractNumId w:val="20"/>
  </w:num>
  <w:num w:numId="4">
    <w:abstractNumId w:val="10"/>
  </w:num>
  <w:num w:numId="5">
    <w:abstractNumId w:val="7"/>
  </w:num>
  <w:num w:numId="6">
    <w:abstractNumId w:val="6"/>
  </w:num>
  <w:num w:numId="7">
    <w:abstractNumId w:val="14"/>
  </w:num>
  <w:num w:numId="8">
    <w:abstractNumId w:val="15"/>
  </w:num>
  <w:num w:numId="9">
    <w:abstractNumId w:val="13"/>
  </w:num>
  <w:num w:numId="10">
    <w:abstractNumId w:val="5"/>
  </w:num>
  <w:num w:numId="11">
    <w:abstractNumId w:val="11"/>
  </w:num>
  <w:num w:numId="12">
    <w:abstractNumId w:val="21"/>
  </w:num>
  <w:num w:numId="13">
    <w:abstractNumId w:val="8"/>
  </w:num>
  <w:num w:numId="14">
    <w:abstractNumId w:val="22"/>
  </w:num>
  <w:num w:numId="15">
    <w:abstractNumId w:val="17"/>
  </w:num>
  <w:num w:numId="16">
    <w:abstractNumId w:val="4"/>
  </w:num>
  <w:num w:numId="17">
    <w:abstractNumId w:val="18"/>
  </w:num>
  <w:num w:numId="18">
    <w:abstractNumId w:val="2"/>
  </w:num>
  <w:num w:numId="19">
    <w:abstractNumId w:val="16"/>
  </w:num>
  <w:num w:numId="20">
    <w:abstractNumId w:val="9"/>
  </w:num>
  <w:num w:numId="21">
    <w:abstractNumId w:val="0"/>
  </w:num>
  <w:num w:numId="22">
    <w:abstractNumId w:val="23"/>
  </w:num>
  <w:num w:numId="23">
    <w:abstractNumId w:val="24"/>
  </w:num>
  <w:num w:numId="24">
    <w:abstractNumId w:val="0"/>
    <w:lvlOverride w:ilvl="0">
      <w:startOverride w:val="1"/>
    </w:lvlOverride>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62"/>
    <w:rsid w:val="00024195"/>
    <w:rsid w:val="0002768E"/>
    <w:rsid w:val="00044639"/>
    <w:rsid w:val="00062B82"/>
    <w:rsid w:val="00072FDE"/>
    <w:rsid w:val="00097450"/>
    <w:rsid w:val="0009761E"/>
    <w:rsid w:val="000E1F42"/>
    <w:rsid w:val="000F5B55"/>
    <w:rsid w:val="0010030D"/>
    <w:rsid w:val="00102486"/>
    <w:rsid w:val="001112DC"/>
    <w:rsid w:val="001121CC"/>
    <w:rsid w:val="00125C54"/>
    <w:rsid w:val="001344F8"/>
    <w:rsid w:val="00150B0A"/>
    <w:rsid w:val="00150F99"/>
    <w:rsid w:val="001549EC"/>
    <w:rsid w:val="00171345"/>
    <w:rsid w:val="00190E4F"/>
    <w:rsid w:val="0019266B"/>
    <w:rsid w:val="001A3823"/>
    <w:rsid w:val="001F03F9"/>
    <w:rsid w:val="002022AD"/>
    <w:rsid w:val="002032E2"/>
    <w:rsid w:val="00210808"/>
    <w:rsid w:val="00211671"/>
    <w:rsid w:val="0021765E"/>
    <w:rsid w:val="002357D8"/>
    <w:rsid w:val="002554FE"/>
    <w:rsid w:val="00262646"/>
    <w:rsid w:val="00274B62"/>
    <w:rsid w:val="002D26C7"/>
    <w:rsid w:val="002D63FF"/>
    <w:rsid w:val="003408D1"/>
    <w:rsid w:val="00354E05"/>
    <w:rsid w:val="00365F85"/>
    <w:rsid w:val="00371F08"/>
    <w:rsid w:val="00372D80"/>
    <w:rsid w:val="0038024D"/>
    <w:rsid w:val="00395F49"/>
    <w:rsid w:val="00396AC6"/>
    <w:rsid w:val="003A1844"/>
    <w:rsid w:val="003D395E"/>
    <w:rsid w:val="003E7207"/>
    <w:rsid w:val="003F51F7"/>
    <w:rsid w:val="003F6C31"/>
    <w:rsid w:val="00403980"/>
    <w:rsid w:val="00422FE4"/>
    <w:rsid w:val="00423AC5"/>
    <w:rsid w:val="00436BF0"/>
    <w:rsid w:val="00453E0A"/>
    <w:rsid w:val="004769D3"/>
    <w:rsid w:val="00477EF6"/>
    <w:rsid w:val="004905E1"/>
    <w:rsid w:val="004A6738"/>
    <w:rsid w:val="004B4574"/>
    <w:rsid w:val="004C4764"/>
    <w:rsid w:val="004D2FD6"/>
    <w:rsid w:val="004E09D6"/>
    <w:rsid w:val="00511DDC"/>
    <w:rsid w:val="00521B44"/>
    <w:rsid w:val="00527F73"/>
    <w:rsid w:val="00534F4E"/>
    <w:rsid w:val="00554E3B"/>
    <w:rsid w:val="00562A34"/>
    <w:rsid w:val="0057380A"/>
    <w:rsid w:val="005832FD"/>
    <w:rsid w:val="005852B9"/>
    <w:rsid w:val="005A1683"/>
    <w:rsid w:val="005A3F42"/>
    <w:rsid w:val="005D7F3E"/>
    <w:rsid w:val="005E1B7D"/>
    <w:rsid w:val="005F4AC7"/>
    <w:rsid w:val="00603FF7"/>
    <w:rsid w:val="00613AC6"/>
    <w:rsid w:val="00615FFD"/>
    <w:rsid w:val="00632AAC"/>
    <w:rsid w:val="0063621C"/>
    <w:rsid w:val="00652D17"/>
    <w:rsid w:val="00684FCD"/>
    <w:rsid w:val="00692EE8"/>
    <w:rsid w:val="006A2C17"/>
    <w:rsid w:val="006B2624"/>
    <w:rsid w:val="006C5DF8"/>
    <w:rsid w:val="006D1B97"/>
    <w:rsid w:val="006E534F"/>
    <w:rsid w:val="006F1565"/>
    <w:rsid w:val="006F3321"/>
    <w:rsid w:val="007015AF"/>
    <w:rsid w:val="0071797F"/>
    <w:rsid w:val="007239D9"/>
    <w:rsid w:val="00724B45"/>
    <w:rsid w:val="00724F9C"/>
    <w:rsid w:val="007360B5"/>
    <w:rsid w:val="00745F4D"/>
    <w:rsid w:val="00752D57"/>
    <w:rsid w:val="00764484"/>
    <w:rsid w:val="00770EC9"/>
    <w:rsid w:val="00772855"/>
    <w:rsid w:val="00791B8B"/>
    <w:rsid w:val="007B44FC"/>
    <w:rsid w:val="007B61D6"/>
    <w:rsid w:val="007E6E5B"/>
    <w:rsid w:val="00816CB3"/>
    <w:rsid w:val="00826BDC"/>
    <w:rsid w:val="00834E6B"/>
    <w:rsid w:val="00845222"/>
    <w:rsid w:val="00860DE9"/>
    <w:rsid w:val="0086437E"/>
    <w:rsid w:val="008645C2"/>
    <w:rsid w:val="008713D9"/>
    <w:rsid w:val="008854C3"/>
    <w:rsid w:val="00891E92"/>
    <w:rsid w:val="008A1102"/>
    <w:rsid w:val="008A1230"/>
    <w:rsid w:val="008A5CE9"/>
    <w:rsid w:val="008A6C4D"/>
    <w:rsid w:val="008B746E"/>
    <w:rsid w:val="008C37BC"/>
    <w:rsid w:val="008C6932"/>
    <w:rsid w:val="008D69A1"/>
    <w:rsid w:val="008E0EA1"/>
    <w:rsid w:val="008E4AB4"/>
    <w:rsid w:val="00904520"/>
    <w:rsid w:val="00922445"/>
    <w:rsid w:val="00934B02"/>
    <w:rsid w:val="009400B7"/>
    <w:rsid w:val="00942773"/>
    <w:rsid w:val="00947BE0"/>
    <w:rsid w:val="00973853"/>
    <w:rsid w:val="00981E60"/>
    <w:rsid w:val="009853E1"/>
    <w:rsid w:val="0098684A"/>
    <w:rsid w:val="009A154A"/>
    <w:rsid w:val="009B15C7"/>
    <w:rsid w:val="009B56CD"/>
    <w:rsid w:val="009E196F"/>
    <w:rsid w:val="009E3E9A"/>
    <w:rsid w:val="00A7121A"/>
    <w:rsid w:val="00AC1F94"/>
    <w:rsid w:val="00AC42B2"/>
    <w:rsid w:val="00AE099A"/>
    <w:rsid w:val="00AE2962"/>
    <w:rsid w:val="00AE697A"/>
    <w:rsid w:val="00B026C7"/>
    <w:rsid w:val="00B1062C"/>
    <w:rsid w:val="00B20865"/>
    <w:rsid w:val="00B26764"/>
    <w:rsid w:val="00B362D3"/>
    <w:rsid w:val="00B42B5E"/>
    <w:rsid w:val="00B51174"/>
    <w:rsid w:val="00B57F6D"/>
    <w:rsid w:val="00B615E5"/>
    <w:rsid w:val="00B7448D"/>
    <w:rsid w:val="00B75AF9"/>
    <w:rsid w:val="00B77D09"/>
    <w:rsid w:val="00B827BE"/>
    <w:rsid w:val="00B8364E"/>
    <w:rsid w:val="00B86466"/>
    <w:rsid w:val="00BA00CF"/>
    <w:rsid w:val="00BE3B2E"/>
    <w:rsid w:val="00BF2885"/>
    <w:rsid w:val="00C14E06"/>
    <w:rsid w:val="00C16F13"/>
    <w:rsid w:val="00C308A9"/>
    <w:rsid w:val="00C61085"/>
    <w:rsid w:val="00C71485"/>
    <w:rsid w:val="00C833D3"/>
    <w:rsid w:val="00C85358"/>
    <w:rsid w:val="00C908E8"/>
    <w:rsid w:val="00C948D7"/>
    <w:rsid w:val="00CE3E47"/>
    <w:rsid w:val="00CF1139"/>
    <w:rsid w:val="00CF7F8B"/>
    <w:rsid w:val="00D1029B"/>
    <w:rsid w:val="00D14FC2"/>
    <w:rsid w:val="00D43F01"/>
    <w:rsid w:val="00D559B5"/>
    <w:rsid w:val="00D65DCE"/>
    <w:rsid w:val="00D94E3C"/>
    <w:rsid w:val="00DE1888"/>
    <w:rsid w:val="00DF2CB4"/>
    <w:rsid w:val="00E041DF"/>
    <w:rsid w:val="00E262F5"/>
    <w:rsid w:val="00E30637"/>
    <w:rsid w:val="00E3374E"/>
    <w:rsid w:val="00E44680"/>
    <w:rsid w:val="00E51AE8"/>
    <w:rsid w:val="00E74921"/>
    <w:rsid w:val="00E76BD9"/>
    <w:rsid w:val="00E9640F"/>
    <w:rsid w:val="00EA0148"/>
    <w:rsid w:val="00EC46A0"/>
    <w:rsid w:val="00EF0E98"/>
    <w:rsid w:val="00EF5A5A"/>
    <w:rsid w:val="00F16D83"/>
    <w:rsid w:val="00F4139A"/>
    <w:rsid w:val="00F421C3"/>
    <w:rsid w:val="00F43D65"/>
    <w:rsid w:val="00F522A7"/>
    <w:rsid w:val="00F54B6F"/>
    <w:rsid w:val="00F5514D"/>
    <w:rsid w:val="00F55FF4"/>
    <w:rsid w:val="00F64B3C"/>
    <w:rsid w:val="00FB2383"/>
    <w:rsid w:val="00FD4B65"/>
    <w:rsid w:val="00FD5390"/>
    <w:rsid w:val="00FE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59B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rebuchet MS" w:eastAsia="Trebuchet MS" w:hAnsi="Trebuchet MS" w:cs="Trebuchet MS"/>
      <w:b w:val="0"/>
      <w:bCs w:val="0"/>
      <w:i w:val="0"/>
      <w:iCs w:val="0"/>
      <w:smallCaps w:val="0"/>
      <w:strike w:val="0"/>
      <w:sz w:val="20"/>
      <w:szCs w:val="20"/>
      <w:u w:val="none"/>
      <w:lang w:val="en-US" w:eastAsia="en-US" w:bidi="en-US"/>
    </w:rPr>
  </w:style>
  <w:style w:type="character" w:customStyle="1" w:styleId="3Exact0">
    <w:name w:val="Основной текст (3) Exact"/>
    <w:basedOn w:val="3Exact"/>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u w:val="none"/>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
    <w:rPr>
      <w:rFonts w:ascii="Times New Roman" w:eastAsia="Times New Roman" w:hAnsi="Times New Roman" w:cs="Times New Roman"/>
      <w:b w:val="0"/>
      <w:bCs w:val="0"/>
      <w:i w:val="0"/>
      <w:iCs w:val="0"/>
      <w:smallCaps w:val="0"/>
      <w:strike w:val="0"/>
      <w:sz w:val="34"/>
      <w:szCs w:val="34"/>
      <w:u w:val="none"/>
    </w:rPr>
  </w:style>
  <w:style w:type="character" w:customStyle="1" w:styleId="1Exact0">
    <w:name w:val="Заголовок №1 Exact"/>
    <w:basedOn w:val="1Exac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5Exact0">
    <w:name w:val="Основной текст (5) Exact"/>
    <w:basedOn w:val="5Exac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3Exact1">
    <w:name w:val="Заголовок №3 Exact"/>
    <w:basedOn w:val="a0"/>
    <w:link w:val="30"/>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3ConsolasExact">
    <w:name w:val="Заголовок №3 + Consolas;Курсив Exact"/>
    <w:basedOn w:val="3Exact1"/>
    <w:rPr>
      <w:rFonts w:ascii="Consolas" w:eastAsia="Consolas" w:hAnsi="Consolas" w:cs="Consolas"/>
      <w:b w:val="0"/>
      <w:bCs w:val="0"/>
      <w:i/>
      <w:iCs/>
      <w:smallCaps w:val="0"/>
      <w:strike w:val="0"/>
      <w:color w:val="000000"/>
      <w:spacing w:val="0"/>
      <w:w w:val="100"/>
      <w:position w:val="0"/>
      <w:sz w:val="21"/>
      <w:szCs w:val="21"/>
      <w:u w:val="none"/>
      <w:lang w:val="ru-RU" w:eastAsia="ru-RU" w:bidi="ru-RU"/>
    </w:rPr>
  </w:style>
  <w:style w:type="character" w:customStyle="1" w:styleId="3Exact2">
    <w:name w:val="Заголовок №3 + Малые прописные Exact"/>
    <w:basedOn w:val="3Exact1"/>
    <w:rPr>
      <w:rFonts w:ascii="Franklin Gothic Medium" w:eastAsia="Franklin Gothic Medium" w:hAnsi="Franklin Gothic Medium" w:cs="Franklin Gothic Medium"/>
      <w:b w:val="0"/>
      <w:bCs w:val="0"/>
      <w:i w:val="0"/>
      <w:iCs w:val="0"/>
      <w:smallCaps/>
      <w:strike w:val="0"/>
      <w:color w:val="000000"/>
      <w:spacing w:val="0"/>
      <w:w w:val="100"/>
      <w:position w:val="0"/>
      <w:sz w:val="21"/>
      <w:szCs w:val="21"/>
      <w:u w:val="none"/>
      <w:lang w:val="ru-RU" w:eastAsia="ru-RU" w:bidi="ru-RU"/>
    </w:rPr>
  </w:style>
  <w:style w:type="character" w:customStyle="1" w:styleId="3Exact3">
    <w:name w:val="Заголовок №3 + Малые прописные Exact"/>
    <w:basedOn w:val="3Exact1"/>
    <w:rPr>
      <w:rFonts w:ascii="Franklin Gothic Medium" w:eastAsia="Franklin Gothic Medium" w:hAnsi="Franklin Gothic Medium" w:cs="Franklin Gothic Medium"/>
      <w:b w:val="0"/>
      <w:bCs w:val="0"/>
      <w:i w:val="0"/>
      <w:iCs w:val="0"/>
      <w:smallCaps/>
      <w:strike w:val="0"/>
      <w:color w:val="000000"/>
      <w:spacing w:val="0"/>
      <w:w w:val="100"/>
      <w:position w:val="0"/>
      <w:sz w:val="21"/>
      <w:szCs w:val="21"/>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iCs/>
      <w:smallCaps w:val="0"/>
      <w:strike w:val="0"/>
      <w:spacing w:val="60"/>
      <w:sz w:val="24"/>
      <w:szCs w:val="24"/>
      <w:u w:val="none"/>
    </w:rPr>
  </w:style>
  <w:style w:type="character" w:customStyle="1" w:styleId="80ptExact">
    <w:name w:val="Основной текст (8) + Интервал 0 pt Exact"/>
    <w:basedOn w:val="8Exac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Exact">
    <w:name w:val="Основной текст (7) Exact"/>
    <w:basedOn w:val="a0"/>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9Exact">
    <w:name w:val="Основной текст (9) Exact"/>
    <w:basedOn w:val="a0"/>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4MicrosoftSansSerif11ptExact">
    <w:name w:val="Основной текст (4) + Microsoft Sans Serif;11 pt;Не полужирный Exact"/>
    <w:basedOn w:val="4"/>
    <w:rPr>
      <w:rFonts w:ascii="Microsoft Sans Serif" w:eastAsia="Microsoft Sans Serif" w:hAnsi="Microsoft Sans Serif" w:cs="Microsoft Sans Serif"/>
      <w:b/>
      <w:bCs/>
      <w:i w:val="0"/>
      <w:iCs w:val="0"/>
      <w:smallCaps w:val="0"/>
      <w:strike w:val="0"/>
      <w:sz w:val="22"/>
      <w:szCs w:val="22"/>
      <w:u w:val="none"/>
    </w:rPr>
  </w:style>
  <w:style w:type="character" w:customStyle="1" w:styleId="14Exact">
    <w:name w:val="Основной текст (14) Exact"/>
    <w:basedOn w:val="a0"/>
    <w:link w:val="14"/>
    <w:rPr>
      <w:rFonts w:ascii="Franklin Gothic Medium" w:eastAsia="Franklin Gothic Medium" w:hAnsi="Franklin Gothic Medium" w:cs="Franklin Gothic Medium"/>
      <w:b w:val="0"/>
      <w:bCs w:val="0"/>
      <w:i w:val="0"/>
      <w:iCs w:val="0"/>
      <w:smallCaps w:val="0"/>
      <w:strike w:val="0"/>
      <w:sz w:val="50"/>
      <w:szCs w:val="50"/>
      <w:u w:val="none"/>
      <w:lang w:val="en-US" w:eastAsia="en-US" w:bidi="en-US"/>
    </w:rPr>
  </w:style>
  <w:style w:type="character" w:customStyle="1" w:styleId="14TrebuchetMS10pt-1ptExact">
    <w:name w:val="Основной текст (14) + Trebuchet MS;10 pt;Курсив;Интервал -1 pt Exact"/>
    <w:basedOn w:val="14Exact"/>
    <w:rPr>
      <w:rFonts w:ascii="Trebuchet MS" w:eastAsia="Trebuchet MS" w:hAnsi="Trebuchet MS" w:cs="Trebuchet MS"/>
      <w:b/>
      <w:bCs/>
      <w:i/>
      <w:iCs/>
      <w:smallCaps w:val="0"/>
      <w:strike w:val="0"/>
      <w:color w:val="000000"/>
      <w:spacing w:val="-30"/>
      <w:w w:val="100"/>
      <w:position w:val="0"/>
      <w:sz w:val="20"/>
      <w:szCs w:val="20"/>
      <w:u w:val="none"/>
      <w:lang w:val="en-US" w:eastAsia="en-US" w:bidi="en-US"/>
    </w:rPr>
  </w:style>
  <w:style w:type="character" w:customStyle="1" w:styleId="14Exact0">
    <w:name w:val="Основной текст (14) Exact"/>
    <w:basedOn w:val="14Exact"/>
    <w:rPr>
      <w:rFonts w:ascii="Franklin Gothic Medium" w:eastAsia="Franklin Gothic Medium" w:hAnsi="Franklin Gothic Medium" w:cs="Franklin Gothic Medium"/>
      <w:b w:val="0"/>
      <w:bCs w:val="0"/>
      <w:i w:val="0"/>
      <w:iCs w:val="0"/>
      <w:smallCaps w:val="0"/>
      <w:strike w:val="0"/>
      <w:color w:val="000000"/>
      <w:spacing w:val="0"/>
      <w:w w:val="100"/>
      <w:position w:val="0"/>
      <w:sz w:val="50"/>
      <w:szCs w:val="50"/>
      <w:u w:val="none"/>
      <w:lang w:val="en-US" w:eastAsia="en-US" w:bidi="en-US"/>
    </w:rPr>
  </w:style>
  <w:style w:type="character" w:customStyle="1" w:styleId="14Exact1">
    <w:name w:val="Основной текст (14) Exact"/>
    <w:basedOn w:val="14Exact"/>
    <w:rPr>
      <w:rFonts w:ascii="Franklin Gothic Medium" w:eastAsia="Franklin Gothic Medium" w:hAnsi="Franklin Gothic Medium" w:cs="Franklin Gothic Medium"/>
      <w:b w:val="0"/>
      <w:bCs w:val="0"/>
      <w:i w:val="0"/>
      <w:iCs w:val="0"/>
      <w:smallCaps w:val="0"/>
      <w:strike w:val="0"/>
      <w:color w:val="000000"/>
      <w:spacing w:val="0"/>
      <w:w w:val="100"/>
      <w:position w:val="0"/>
      <w:sz w:val="50"/>
      <w:szCs w:val="50"/>
      <w:u w:val="none"/>
      <w:lang w:val="en-US" w:eastAsia="en-US" w:bidi="en-US"/>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15Exact0">
    <w:name w:val="Основной текст (15) Exact"/>
    <w:basedOn w:val="15Exact"/>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val="0"/>
      <w:bCs w:val="0"/>
      <w:i w:val="0"/>
      <w:iCs w:val="0"/>
      <w:smallCaps w:val="0"/>
      <w:strike w:val="0"/>
      <w:u w:val="none"/>
    </w:rPr>
  </w:style>
  <w:style w:type="character" w:customStyle="1" w:styleId="13Exact0">
    <w:name w:val="Основной текст (13) Exact"/>
    <w:basedOn w:val="13"/>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7">
    <w:name w:val="Основной текст (7)_"/>
    <w:basedOn w:val="a0"/>
    <w:link w:val="70"/>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2">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pacing w:val="60"/>
      <w:sz w:val="24"/>
      <w:szCs w:val="24"/>
      <w:u w:val="none"/>
      <w:lang w:val="en-US" w:eastAsia="en-US" w:bidi="en-US"/>
    </w:rPr>
  </w:style>
  <w:style w:type="character" w:customStyle="1" w:styleId="23">
    <w:name w:val="Заголовок №2"/>
    <w:basedOn w:val="21"/>
    <w:rPr>
      <w:rFonts w:ascii="Times New Roman" w:eastAsia="Times New Roman" w:hAnsi="Times New Roman" w:cs="Times New Roman"/>
      <w:b w:val="0"/>
      <w:bCs w:val="0"/>
      <w:i/>
      <w:iCs/>
      <w:smallCaps w:val="0"/>
      <w:strike w:val="0"/>
      <w:color w:val="000000"/>
      <w:spacing w:val="60"/>
      <w:w w:val="100"/>
      <w:position w:val="0"/>
      <w:sz w:val="24"/>
      <w:szCs w:val="24"/>
      <w:u w:val="none"/>
      <w:lang w:val="en-US" w:eastAsia="en-US" w:bidi="en-US"/>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4"/>
      <w:szCs w:val="24"/>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u w:val="none"/>
    </w:rPr>
  </w:style>
  <w:style w:type="character" w:customStyle="1" w:styleId="235pt">
    <w:name w:val="Основной текст (2) + 35 pt;Полужирный;Курсив"/>
    <w:basedOn w:val="2"/>
    <w:rPr>
      <w:rFonts w:ascii="Times New Roman" w:eastAsia="Times New Roman" w:hAnsi="Times New Roman" w:cs="Times New Roman"/>
      <w:b/>
      <w:bCs/>
      <w:i/>
      <w:iCs/>
      <w:smallCaps w:val="0"/>
      <w:strike w:val="0"/>
      <w:color w:val="000000"/>
      <w:spacing w:val="0"/>
      <w:w w:val="100"/>
      <w:position w:val="0"/>
      <w:sz w:val="70"/>
      <w:szCs w:val="70"/>
      <w:u w:val="none"/>
      <w:lang w:val="en-US" w:eastAsia="en-US" w:bidi="en-US"/>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Оглавление"/>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u w:val="none"/>
    </w:rPr>
  </w:style>
  <w:style w:type="character" w:customStyle="1" w:styleId="217pt">
    <w:name w:val="Основной текст (2) + 17 pt"/>
    <w:basedOn w:val="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17pt0">
    <w:name w:val="Основной текст (2) + 17 pt"/>
    <w:basedOn w:val="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75pt0">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26pt">
    <w:name w:val="Основной текст (2) + 26 pt"/>
    <w:basedOn w:val="2"/>
    <w:rPr>
      <w:rFonts w:ascii="Times New Roman" w:eastAsia="Times New Roman" w:hAnsi="Times New Roman" w:cs="Times New Roman"/>
      <w:b w:val="0"/>
      <w:bCs w:val="0"/>
      <w:i w:val="0"/>
      <w:iCs w:val="0"/>
      <w:smallCaps w:val="0"/>
      <w:strike w:val="0"/>
      <w:color w:val="000000"/>
      <w:spacing w:val="0"/>
      <w:w w:val="100"/>
      <w:position w:val="0"/>
      <w:sz w:val="52"/>
      <w:szCs w:val="52"/>
      <w:u w:val="none"/>
      <w:lang w:val="en-US" w:eastAsia="en-US" w:bidi="en-US"/>
    </w:rPr>
  </w:style>
  <w:style w:type="character" w:customStyle="1" w:styleId="2TrebuchetMS10pt-1pt">
    <w:name w:val="Основной текст (2) + Trebuchet MS;10 pt;Курсив;Интервал -1 pt"/>
    <w:basedOn w:val="2"/>
    <w:rPr>
      <w:rFonts w:ascii="Trebuchet MS" w:eastAsia="Trebuchet MS" w:hAnsi="Trebuchet MS" w:cs="Trebuchet MS"/>
      <w:b w:val="0"/>
      <w:bCs w:val="0"/>
      <w:i/>
      <w:iCs/>
      <w:smallCaps w:val="0"/>
      <w:strike w:val="0"/>
      <w:color w:val="000000"/>
      <w:spacing w:val="-30"/>
      <w:w w:val="100"/>
      <w:position w:val="0"/>
      <w:sz w:val="20"/>
      <w:szCs w:val="20"/>
      <w:u w:val="none"/>
      <w:lang w:val="en-US" w:eastAsia="en-US" w:bidi="en-US"/>
    </w:rPr>
  </w:style>
  <w:style w:type="character" w:customStyle="1" w:styleId="2FranklinGothicMedium25pt">
    <w:name w:val="Основной текст (2) + Franklin Gothic Medium;25 pt"/>
    <w:basedOn w:val="2"/>
    <w:rPr>
      <w:rFonts w:ascii="Franklin Gothic Medium" w:eastAsia="Franklin Gothic Medium" w:hAnsi="Franklin Gothic Medium" w:cs="Franklin Gothic Medium"/>
      <w:b/>
      <w:bCs/>
      <w:i w:val="0"/>
      <w:iCs w:val="0"/>
      <w:smallCaps w:val="0"/>
      <w:strike w:val="0"/>
      <w:color w:val="000000"/>
      <w:spacing w:val="0"/>
      <w:w w:val="100"/>
      <w:position w:val="0"/>
      <w:sz w:val="50"/>
      <w:szCs w:val="50"/>
      <w:u w:val="none"/>
      <w:lang w:val="ru-RU" w:eastAsia="ru-RU" w:bidi="ru-RU"/>
    </w:rPr>
  </w:style>
  <w:style w:type="character" w:customStyle="1" w:styleId="2Exact">
    <w:name w:val="Подпись к таблице (2) Exact"/>
    <w:basedOn w:val="a0"/>
    <w:link w:val="24"/>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2FranklinGothicMedium75pt">
    <w:name w:val="Основной текст (2) + Franklin Gothic Medium;7;5 pt"/>
    <w:basedOn w:val="2"/>
    <w:rPr>
      <w:rFonts w:ascii="Franklin Gothic Medium" w:eastAsia="Franklin Gothic Medium" w:hAnsi="Franklin Gothic Medium" w:cs="Franklin Gothic Medium"/>
      <w:b/>
      <w:bCs/>
      <w:i w:val="0"/>
      <w:iCs w:val="0"/>
      <w:smallCaps w:val="0"/>
      <w:strike w:val="0"/>
      <w:color w:val="000000"/>
      <w:spacing w:val="0"/>
      <w:w w:val="100"/>
      <w:position w:val="0"/>
      <w:sz w:val="15"/>
      <w:szCs w:val="15"/>
      <w:u w:val="none"/>
      <w:lang w:val="ru-RU" w:eastAsia="ru-RU" w:bidi="ru-RU"/>
    </w:rPr>
  </w:style>
  <w:style w:type="character" w:customStyle="1" w:styleId="2Exact0">
    <w:name w:val="Подпись к картинке (2) Exact"/>
    <w:basedOn w:val="a0"/>
    <w:link w:val="25"/>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2Exact1">
    <w:name w:val="Подпись к картинке (2) Exact"/>
    <w:basedOn w:val="2Exact0"/>
    <w:rPr>
      <w:rFonts w:ascii="Franklin Gothic Medium" w:eastAsia="Franklin Gothic Medium" w:hAnsi="Franklin Gothic Medium" w:cs="Franklin Gothic Medium"/>
      <w:b w:val="0"/>
      <w:bCs w:val="0"/>
      <w:i w:val="0"/>
      <w:iCs w:val="0"/>
      <w:smallCaps w:val="0"/>
      <w:strike w:val="0"/>
      <w:color w:val="000000"/>
      <w:spacing w:val="0"/>
      <w:w w:val="100"/>
      <w:position w:val="0"/>
      <w:sz w:val="15"/>
      <w:szCs w:val="15"/>
      <w:u w:val="single"/>
      <w:lang w:val="ru-RU" w:eastAsia="ru-RU" w:bidi="ru-RU"/>
    </w:rPr>
  </w:style>
  <w:style w:type="character" w:customStyle="1" w:styleId="17Exact">
    <w:name w:val="Основной текст (17) Exact"/>
    <w:basedOn w:val="a0"/>
    <w:rPr>
      <w:rFonts w:ascii="Franklin Gothic Medium" w:eastAsia="Franklin Gothic Medium" w:hAnsi="Franklin Gothic Medium" w:cs="Franklin Gothic Medium"/>
      <w:b w:val="0"/>
      <w:bCs w:val="0"/>
      <w:i w:val="0"/>
      <w:iCs w:val="0"/>
      <w:smallCaps w:val="0"/>
      <w:strike w:val="0"/>
      <w:sz w:val="14"/>
      <w:szCs w:val="14"/>
      <w:u w:val="none"/>
    </w:rPr>
  </w:style>
  <w:style w:type="character" w:customStyle="1" w:styleId="17Exact0">
    <w:name w:val="Основной текст (17) Exact"/>
    <w:basedOn w:val="17"/>
    <w:rPr>
      <w:rFonts w:ascii="Franklin Gothic Medium" w:eastAsia="Franklin Gothic Medium" w:hAnsi="Franklin Gothic Medium" w:cs="Franklin Gothic Medium"/>
      <w:b w:val="0"/>
      <w:bCs w:val="0"/>
      <w:i w:val="0"/>
      <w:iCs w:val="0"/>
      <w:smallCaps w:val="0"/>
      <w:strike w:val="0"/>
      <w:sz w:val="14"/>
      <w:szCs w:val="14"/>
      <w:u w:val="single"/>
      <w:lang w:val="ru-RU" w:eastAsia="ru-RU" w:bidi="ru-RU"/>
    </w:rPr>
  </w:style>
  <w:style w:type="character" w:customStyle="1" w:styleId="17Exact1">
    <w:name w:val="Основной текст (17) Exact"/>
    <w:basedOn w:val="17"/>
    <w:rPr>
      <w:rFonts w:ascii="Franklin Gothic Medium" w:eastAsia="Franklin Gothic Medium" w:hAnsi="Franklin Gothic Medium" w:cs="Franklin Gothic Medium"/>
      <w:b w:val="0"/>
      <w:bCs w:val="0"/>
      <w:i w:val="0"/>
      <w:iCs w:val="0"/>
      <w:smallCaps w:val="0"/>
      <w:strike w:val="0"/>
      <w:sz w:val="14"/>
      <w:szCs w:val="14"/>
      <w:u w:val="none"/>
      <w:lang w:val="ru-RU" w:eastAsia="ru-RU" w:bidi="ru-RU"/>
    </w:rPr>
  </w:style>
  <w:style w:type="character" w:customStyle="1" w:styleId="17TimesNewRoman12ptExact">
    <w:name w:val="Основной текст (17) + Times New Roman;12 pt Exact"/>
    <w:basedOn w:val="17"/>
    <w:rPr>
      <w:rFonts w:ascii="Times New Roman" w:eastAsia="Times New Roman" w:hAnsi="Times New Roman" w:cs="Times New Roman"/>
      <w:b/>
      <w:bCs/>
      <w:i w:val="0"/>
      <w:iCs w:val="0"/>
      <w:smallCaps w:val="0"/>
      <w:strike w:val="0"/>
      <w:sz w:val="24"/>
      <w:szCs w:val="24"/>
      <w:u w:val="none"/>
      <w:lang w:val="ru-RU" w:eastAsia="ru-RU" w:bidi="ru-RU"/>
    </w:rPr>
  </w:style>
  <w:style w:type="character" w:customStyle="1" w:styleId="18Exact">
    <w:name w:val="Основной текст (18) Exact"/>
    <w:basedOn w:val="a0"/>
    <w:link w:val="18"/>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18FranklinGothicMedium105ptExact">
    <w:name w:val="Основной текст (18) + Franklin Gothic Medium;10;5 pt Exact"/>
    <w:basedOn w:val="18Exact"/>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19Exact">
    <w:name w:val="Основной текст (19) Exact"/>
    <w:basedOn w:val="a0"/>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20Exact">
    <w:name w:val="Основной текст (20)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20FranklinGothicMedium75ptExact">
    <w:name w:val="Основной текст (20) + Franklin Gothic Medium;7;5 pt Exact"/>
    <w:basedOn w:val="200"/>
    <w:rPr>
      <w:rFonts w:ascii="Franklin Gothic Medium" w:eastAsia="Franklin Gothic Medium" w:hAnsi="Franklin Gothic Medium" w:cs="Franklin Gothic Medium"/>
      <w:b/>
      <w:bCs/>
      <w:i w:val="0"/>
      <w:iCs w:val="0"/>
      <w:smallCaps w:val="0"/>
      <w:strike w:val="0"/>
      <w:sz w:val="15"/>
      <w:szCs w:val="15"/>
      <w:u w:val="none"/>
      <w:lang w:val="en-US" w:eastAsia="en-US" w:bidi="en-US"/>
    </w:rPr>
  </w:style>
  <w:style w:type="character" w:customStyle="1" w:styleId="21Exact">
    <w:name w:val="Основной текст (21) Exact"/>
    <w:basedOn w:val="a0"/>
    <w:link w:val="210"/>
    <w:rPr>
      <w:rFonts w:ascii="Trebuchet MS" w:eastAsia="Trebuchet MS" w:hAnsi="Trebuchet MS" w:cs="Trebuchet MS"/>
      <w:b w:val="0"/>
      <w:bCs w:val="0"/>
      <w:i w:val="0"/>
      <w:iCs w:val="0"/>
      <w:smallCaps w:val="0"/>
      <w:strike w:val="0"/>
      <w:sz w:val="8"/>
      <w:szCs w:val="8"/>
      <w:u w:val="none"/>
    </w:rPr>
  </w:style>
  <w:style w:type="character" w:customStyle="1" w:styleId="17TimesNewRoman75ptExact">
    <w:name w:val="Основной текст (17) + Times New Roman;7;5 pt Exact"/>
    <w:basedOn w:val="17"/>
    <w:rPr>
      <w:rFonts w:ascii="Times New Roman" w:eastAsia="Times New Roman" w:hAnsi="Times New Roman" w:cs="Times New Roman"/>
      <w:b/>
      <w:bCs/>
      <w:i w:val="0"/>
      <w:iCs w:val="0"/>
      <w:smallCaps w:val="0"/>
      <w:strike w:val="0"/>
      <w:sz w:val="15"/>
      <w:szCs w:val="15"/>
      <w:u w:val="none"/>
      <w:lang w:val="ru-RU" w:eastAsia="ru-RU" w:bidi="ru-RU"/>
    </w:rPr>
  </w:style>
  <w:style w:type="character" w:customStyle="1" w:styleId="19Exact0">
    <w:name w:val="Основной текст (19) Exact"/>
    <w:basedOn w:val="19"/>
    <w:rPr>
      <w:rFonts w:ascii="Franklin Gothic Medium" w:eastAsia="Franklin Gothic Medium" w:hAnsi="Franklin Gothic Medium" w:cs="Franklin Gothic Medium"/>
      <w:b w:val="0"/>
      <w:bCs w:val="0"/>
      <w:i w:val="0"/>
      <w:iCs w:val="0"/>
      <w:smallCaps w:val="0"/>
      <w:strike w:val="0"/>
      <w:sz w:val="15"/>
      <w:szCs w:val="15"/>
      <w:u w:val="single"/>
    </w:rPr>
  </w:style>
  <w:style w:type="character" w:customStyle="1" w:styleId="19TimesNewRoman12pt3ptExact">
    <w:name w:val="Основной текст (19) + Times New Roman;12 pt;Курсив;Интервал 3 pt Exact"/>
    <w:basedOn w:val="19"/>
    <w:rPr>
      <w:rFonts w:ascii="Times New Roman" w:eastAsia="Times New Roman" w:hAnsi="Times New Roman" w:cs="Times New Roman"/>
      <w:b/>
      <w:bCs/>
      <w:i/>
      <w:iCs/>
      <w:smallCaps w:val="0"/>
      <w:strike w:val="0"/>
      <w:spacing w:val="60"/>
      <w:sz w:val="24"/>
      <w:szCs w:val="24"/>
      <w:u w:val="none"/>
    </w:rPr>
  </w:style>
  <w:style w:type="character" w:customStyle="1" w:styleId="19TimesNewRoman12ptExact">
    <w:name w:val="Основной текст (19) + Times New Roman;12 pt Exact"/>
    <w:basedOn w:val="19"/>
    <w:rPr>
      <w:rFonts w:ascii="Times New Roman" w:eastAsia="Times New Roman" w:hAnsi="Times New Roman" w:cs="Times New Roman"/>
      <w:b/>
      <w:bCs/>
      <w:i w:val="0"/>
      <w:iCs w:val="0"/>
      <w:smallCaps w:val="0"/>
      <w:strike w:val="0"/>
      <w:sz w:val="24"/>
      <w:szCs w:val="24"/>
      <w:u w:val="none"/>
    </w:rPr>
  </w:style>
  <w:style w:type="character" w:customStyle="1" w:styleId="22Exact">
    <w:name w:val="Основной текст (22) Exact"/>
    <w:basedOn w:val="a0"/>
    <w:link w:val="220"/>
    <w:rPr>
      <w:rFonts w:ascii="Trebuchet MS" w:eastAsia="Trebuchet MS" w:hAnsi="Trebuchet MS" w:cs="Trebuchet MS"/>
      <w:b w:val="0"/>
      <w:bCs w:val="0"/>
      <w:i w:val="0"/>
      <w:iCs w:val="0"/>
      <w:smallCaps w:val="0"/>
      <w:strike w:val="0"/>
      <w:sz w:val="20"/>
      <w:szCs w:val="20"/>
      <w:u w:val="none"/>
    </w:rPr>
  </w:style>
  <w:style w:type="character" w:customStyle="1" w:styleId="235pt0">
    <w:name w:val="Основной текст (2) + 35 pt;Полужирный;Курсив"/>
    <w:basedOn w:val="2"/>
    <w:rPr>
      <w:rFonts w:ascii="Times New Roman" w:eastAsia="Times New Roman" w:hAnsi="Times New Roman" w:cs="Times New Roman"/>
      <w:b/>
      <w:bCs/>
      <w:i/>
      <w:iCs/>
      <w:smallCaps w:val="0"/>
      <w:strike w:val="0"/>
      <w:color w:val="000000"/>
      <w:spacing w:val="0"/>
      <w:w w:val="100"/>
      <w:position w:val="0"/>
      <w:sz w:val="70"/>
      <w:szCs w:val="70"/>
      <w:u w:val="none"/>
      <w:lang w:val="ru-RU" w:eastAsia="ru-RU" w:bidi="ru-RU"/>
    </w:rPr>
  </w:style>
  <w:style w:type="character" w:customStyle="1" w:styleId="19">
    <w:name w:val="Основной текст (19)_"/>
    <w:basedOn w:val="a0"/>
    <w:link w:val="190"/>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2FranklinGothicMedium7pt">
    <w:name w:val="Основной текст (2) + Franklin Gothic Medium;7 pt"/>
    <w:basedOn w:val="2"/>
    <w:rPr>
      <w:rFonts w:ascii="Franklin Gothic Medium" w:eastAsia="Franklin Gothic Medium" w:hAnsi="Franklin Gothic Medium" w:cs="Franklin Gothic Medium"/>
      <w:b/>
      <w:bCs/>
      <w:i w:val="0"/>
      <w:iCs w:val="0"/>
      <w:smallCaps w:val="0"/>
      <w:strike w:val="0"/>
      <w:color w:val="000000"/>
      <w:spacing w:val="0"/>
      <w:w w:val="100"/>
      <w:position w:val="0"/>
      <w:sz w:val="14"/>
      <w:szCs w:val="14"/>
      <w:u w:val="none"/>
      <w:lang w:val="ru-RU" w:eastAsia="ru-RU" w:bidi="ru-RU"/>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4">
    <w:name w:val="Подпись к таблице (3) Exact"/>
    <w:basedOn w:val="a0"/>
    <w:link w:val="31"/>
    <w:rPr>
      <w:rFonts w:ascii="Franklin Gothic Medium" w:eastAsia="Franklin Gothic Medium" w:hAnsi="Franklin Gothic Medium" w:cs="Franklin Gothic Medium"/>
      <w:b w:val="0"/>
      <w:bCs w:val="0"/>
      <w:i w:val="0"/>
      <w:iCs w:val="0"/>
      <w:smallCaps w:val="0"/>
      <w:strike w:val="0"/>
      <w:sz w:val="14"/>
      <w:szCs w:val="14"/>
      <w:u w:val="none"/>
    </w:rPr>
  </w:style>
  <w:style w:type="character" w:customStyle="1" w:styleId="17Exact2">
    <w:name w:val="Основной текст (17) Exact"/>
    <w:basedOn w:val="17"/>
    <w:rPr>
      <w:rFonts w:ascii="Franklin Gothic Medium" w:eastAsia="Franklin Gothic Medium" w:hAnsi="Franklin Gothic Medium" w:cs="Franklin Gothic Medium"/>
      <w:b w:val="0"/>
      <w:bCs w:val="0"/>
      <w:i w:val="0"/>
      <w:iCs w:val="0"/>
      <w:smallCaps w:val="0"/>
      <w:strike w:val="0"/>
      <w:sz w:val="14"/>
      <w:szCs w:val="14"/>
      <w:u w:val="none"/>
      <w:lang w:val="ru-RU" w:eastAsia="ru-RU" w:bidi="ru-RU"/>
    </w:rPr>
  </w:style>
  <w:style w:type="character" w:customStyle="1" w:styleId="42">
    <w:name w:val="Заголовок №4_"/>
    <w:basedOn w:val="a0"/>
    <w:link w:val="43"/>
    <w:rPr>
      <w:rFonts w:ascii="Times New Roman" w:eastAsia="Times New Roman" w:hAnsi="Times New Roman" w:cs="Times New Roman"/>
      <w:b w:val="0"/>
      <w:bCs w:val="0"/>
      <w:i w:val="0"/>
      <w:iCs w:val="0"/>
      <w:smallCaps w:val="0"/>
      <w:strike w:val="0"/>
      <w:u w:val="none"/>
    </w:rPr>
  </w:style>
  <w:style w:type="character" w:customStyle="1" w:styleId="3Exact5">
    <w:name w:val="Подпись к картинке (3) Exact"/>
    <w:basedOn w:val="a0"/>
    <w:link w:val="32"/>
    <w:rPr>
      <w:rFonts w:ascii="Franklin Gothic Medium" w:eastAsia="Franklin Gothic Medium" w:hAnsi="Franklin Gothic Medium" w:cs="Franklin Gothic Medium"/>
      <w:b w:val="0"/>
      <w:bCs w:val="0"/>
      <w:i w:val="0"/>
      <w:iCs w:val="0"/>
      <w:smallCaps w:val="0"/>
      <w:strike w:val="0"/>
      <w:sz w:val="14"/>
      <w:szCs w:val="14"/>
      <w:u w:val="none"/>
    </w:rPr>
  </w:style>
  <w:style w:type="character" w:customStyle="1" w:styleId="3TimesNewRoman85ptExact">
    <w:name w:val="Подпись к картинке (3) + Times New Roman;8;5 pt Exact"/>
    <w:basedOn w:val="3Exact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Exact6">
    <w:name w:val="Подпись к картинке (3) Exact"/>
    <w:basedOn w:val="3Exact5"/>
    <w:rPr>
      <w:rFonts w:ascii="Franklin Gothic Medium" w:eastAsia="Franklin Gothic Medium" w:hAnsi="Franklin Gothic Medium" w:cs="Franklin Gothic Medium"/>
      <w:b w:val="0"/>
      <w:bCs w:val="0"/>
      <w:i w:val="0"/>
      <w:iCs w:val="0"/>
      <w:smallCaps w:val="0"/>
      <w:strike w:val="0"/>
      <w:color w:val="000000"/>
      <w:spacing w:val="0"/>
      <w:w w:val="100"/>
      <w:position w:val="0"/>
      <w:sz w:val="14"/>
      <w:szCs w:val="14"/>
      <w:u w:val="none"/>
      <w:lang w:val="ru-RU" w:eastAsia="ru-RU" w:bidi="ru-RU"/>
    </w:rPr>
  </w:style>
  <w:style w:type="character" w:customStyle="1" w:styleId="17Exact3">
    <w:name w:val="Основной текст (17) Exact"/>
    <w:basedOn w:val="17"/>
    <w:rPr>
      <w:rFonts w:ascii="Franklin Gothic Medium" w:eastAsia="Franklin Gothic Medium" w:hAnsi="Franklin Gothic Medium" w:cs="Franklin Gothic Medium"/>
      <w:b w:val="0"/>
      <w:bCs w:val="0"/>
      <w:i w:val="0"/>
      <w:iCs w:val="0"/>
      <w:smallCaps w:val="0"/>
      <w:strike w:val="0"/>
      <w:sz w:val="14"/>
      <w:szCs w:val="14"/>
      <w:u w:val="singl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0Exact0">
    <w:name w:val="Основной текст (10) Exact"/>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7TimesNewRoman12ptExact0">
    <w:name w:val="Основной текст (17) + Times New Roman;12 pt Exact"/>
    <w:basedOn w:val="17"/>
    <w:rPr>
      <w:rFonts w:ascii="Times New Roman" w:eastAsia="Times New Roman" w:hAnsi="Times New Roman" w:cs="Times New Roman"/>
      <w:b/>
      <w:bCs/>
      <w:i w:val="0"/>
      <w:iCs w:val="0"/>
      <w:smallCaps w:val="0"/>
      <w:strike w:val="0"/>
      <w:sz w:val="24"/>
      <w:szCs w:val="24"/>
      <w:u w:val="none"/>
      <w:lang w:val="ru-RU" w:eastAsia="ru-RU" w:bidi="ru-RU"/>
    </w:rPr>
  </w:style>
  <w:style w:type="character" w:customStyle="1" w:styleId="1775ptExact">
    <w:name w:val="Основной текст (17) + 7;5 pt Exact"/>
    <w:basedOn w:val="17"/>
    <w:rPr>
      <w:rFonts w:ascii="Franklin Gothic Medium" w:eastAsia="Franklin Gothic Medium" w:hAnsi="Franklin Gothic Medium" w:cs="Franklin Gothic Medium"/>
      <w:b/>
      <w:bCs/>
      <w:i w:val="0"/>
      <w:iCs w:val="0"/>
      <w:smallCaps w:val="0"/>
      <w:strike w:val="0"/>
      <w:w w:val="100"/>
      <w:sz w:val="15"/>
      <w:szCs w:val="15"/>
      <w:u w:val="none"/>
      <w:lang w:val="ru-RU" w:eastAsia="ru-RU" w:bidi="ru-RU"/>
    </w:rPr>
  </w:style>
  <w:style w:type="character" w:customStyle="1" w:styleId="4Exact1">
    <w:name w:val="Подпись к картинке (4) Exact"/>
    <w:basedOn w:val="a0"/>
    <w:link w:val="44"/>
    <w:rPr>
      <w:rFonts w:ascii="Times New Roman" w:eastAsia="Times New Roman" w:hAnsi="Times New Roman" w:cs="Times New Roman"/>
      <w:b w:val="0"/>
      <w:bCs w:val="0"/>
      <w:i/>
      <w:iCs/>
      <w:smallCaps w:val="0"/>
      <w:strike w:val="0"/>
      <w:spacing w:val="0"/>
      <w:sz w:val="19"/>
      <w:szCs w:val="19"/>
      <w:u w:val="none"/>
    </w:rPr>
  </w:style>
  <w:style w:type="character" w:customStyle="1" w:styleId="4Exact2">
    <w:name w:val="Подпись к картинке (4) Exact"/>
    <w:basedOn w:val="4Exact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4Exact3">
    <w:name w:val="Подпись к таблице (4) Exact"/>
    <w:basedOn w:val="a0"/>
    <w:link w:val="45"/>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2TrebuchetMS10pt">
    <w:name w:val="Основной текст (2) + Trebuchet MS;10 pt"/>
    <w:basedOn w:val="2"/>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2TrebuchetMS10pt0">
    <w:name w:val="Основной текст (2) + Trebuchet MS;10 pt"/>
    <w:basedOn w:val="2"/>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Exact">
    <w:name w:val="Подпись к картинке Exact"/>
    <w:basedOn w:val="a0"/>
    <w:link w:val="a9"/>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2FranklinGothicMedium105pt">
    <w:name w:val="Основной текст (2) + Franklin Gothic Medium;10;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2FranklinGothicMedium105pt0">
    <w:name w:val="Основной текст (2) + Franklin Gothic Medium;10;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2Consolas105pt">
    <w:name w:val="Основной текст (2) + Consolas;10;5 pt;Курсив"/>
    <w:basedOn w:val="2"/>
    <w:rPr>
      <w:rFonts w:ascii="Consolas" w:eastAsia="Consolas" w:hAnsi="Consolas" w:cs="Consolas"/>
      <w:b w:val="0"/>
      <w:bCs w:val="0"/>
      <w:i/>
      <w:iCs/>
      <w:smallCaps w:val="0"/>
      <w:strike w:val="0"/>
      <w:color w:val="000000"/>
      <w:spacing w:val="0"/>
      <w:w w:val="100"/>
      <w:position w:val="0"/>
      <w:sz w:val="21"/>
      <w:szCs w:val="21"/>
      <w:u w:val="none"/>
      <w:lang w:val="en-US" w:eastAsia="en-US" w:bidi="en-US"/>
    </w:rPr>
  </w:style>
  <w:style w:type="character" w:customStyle="1" w:styleId="5Exact1">
    <w:name w:val="Подпись к таблице (5) Exact"/>
    <w:basedOn w:val="a0"/>
    <w:rPr>
      <w:rFonts w:ascii="Times New Roman" w:eastAsia="Times New Roman" w:hAnsi="Times New Roman" w:cs="Times New Roman"/>
      <w:b w:val="0"/>
      <w:bCs w:val="0"/>
      <w:i w:val="0"/>
      <w:iCs w:val="0"/>
      <w:smallCaps w:val="0"/>
      <w:strike w:val="0"/>
      <w:u w:val="none"/>
    </w:rPr>
  </w:style>
  <w:style w:type="character" w:customStyle="1" w:styleId="2FranklinGothicMedium105pt1">
    <w:name w:val="Основной текст (2) + Franklin Gothic Medium;10;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9Exact0">
    <w:name w:val="Основной текст (9) Exact"/>
    <w:basedOn w:val="9"/>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Exact0">
    <w:name w:val="Подпись к картинке Exact"/>
    <w:basedOn w:val="Exact"/>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2Exact2">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9TimesNewRoman10ptExact">
    <w:name w:val="Основной текст (9) + Times New Roman;10 pt Exact"/>
    <w:basedOn w:val="9"/>
    <w:rPr>
      <w:rFonts w:ascii="Times New Roman" w:eastAsia="Times New Roman" w:hAnsi="Times New Roman" w:cs="Times New Roman"/>
      <w:b w:val="0"/>
      <w:bCs w:val="0"/>
      <w:i w:val="0"/>
      <w:iCs w:val="0"/>
      <w:smallCaps w:val="0"/>
      <w:strike w:val="0"/>
      <w:sz w:val="20"/>
      <w:szCs w:val="20"/>
      <w:u w:val="single"/>
    </w:rPr>
  </w:style>
  <w:style w:type="character" w:customStyle="1" w:styleId="9TimesNewRoman10ptExact0">
    <w:name w:val="Основной текст (9) + Times New Roman;10 pt Exact"/>
    <w:basedOn w:val="9"/>
    <w:rPr>
      <w:rFonts w:ascii="Times New Roman" w:eastAsia="Times New Roman" w:hAnsi="Times New Roman" w:cs="Times New Roman"/>
      <w:b w:val="0"/>
      <w:bCs w:val="0"/>
      <w:i w:val="0"/>
      <w:iCs w:val="0"/>
      <w:smallCaps w:val="0"/>
      <w:strike w:val="0"/>
      <w:sz w:val="20"/>
      <w:szCs w:val="20"/>
      <w:u w:val="none"/>
    </w:rPr>
  </w:style>
  <w:style w:type="character" w:customStyle="1" w:styleId="9Exact1">
    <w:name w:val="Основной текст (9) Exact"/>
    <w:basedOn w:val="9"/>
    <w:rPr>
      <w:rFonts w:ascii="Franklin Gothic Medium" w:eastAsia="Franklin Gothic Medium" w:hAnsi="Franklin Gothic Medium" w:cs="Franklin Gothic Medium"/>
      <w:b w:val="0"/>
      <w:bCs w:val="0"/>
      <w:i w:val="0"/>
      <w:iCs w:val="0"/>
      <w:smallCaps w:val="0"/>
      <w:strike w:val="0"/>
      <w:sz w:val="21"/>
      <w:szCs w:val="21"/>
      <w:u w:val="single"/>
    </w:rPr>
  </w:style>
  <w:style w:type="character" w:customStyle="1" w:styleId="9ConsolasExact">
    <w:name w:val="Основной текст (9) + Consolas;Курсив Exact"/>
    <w:basedOn w:val="9"/>
    <w:rPr>
      <w:rFonts w:ascii="Consolas" w:eastAsia="Consolas" w:hAnsi="Consolas" w:cs="Consolas"/>
      <w:b w:val="0"/>
      <w:bCs w:val="0"/>
      <w:i/>
      <w:iCs/>
      <w:smallCaps w:val="0"/>
      <w:strike w:val="0"/>
      <w:sz w:val="21"/>
      <w:szCs w:val="21"/>
      <w:u w:val="none"/>
    </w:rPr>
  </w:style>
  <w:style w:type="character" w:customStyle="1" w:styleId="12Exact">
    <w:name w:val="Основной текст (12) Exact"/>
    <w:basedOn w:val="a0"/>
    <w:rPr>
      <w:rFonts w:ascii="Times New Roman" w:eastAsia="Times New Roman" w:hAnsi="Times New Roman" w:cs="Times New Roman"/>
      <w:b w:val="0"/>
      <w:bCs w:val="0"/>
      <w:i w:val="0"/>
      <w:iCs w:val="0"/>
      <w:smallCaps w:val="0"/>
      <w:strike w:val="0"/>
      <w:sz w:val="24"/>
      <w:szCs w:val="24"/>
      <w:u w:val="none"/>
    </w:rPr>
  </w:style>
  <w:style w:type="character" w:customStyle="1" w:styleId="210pt2">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Exact2">
    <w:name w:val="Подпись к картинке (5) Exact"/>
    <w:basedOn w:val="a0"/>
    <w:link w:val="50"/>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210pt3">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51">
    <w:name w:val="Подпись к таблице (5)_"/>
    <w:basedOn w:val="a0"/>
    <w:link w:val="52"/>
    <w:rPr>
      <w:rFonts w:ascii="Times New Roman" w:eastAsia="Times New Roman" w:hAnsi="Times New Roman" w:cs="Times New Roman"/>
      <w:b w:val="0"/>
      <w:bCs w:val="0"/>
      <w:i w:val="0"/>
      <w:iCs w:val="0"/>
      <w:smallCaps w:val="0"/>
      <w:strike w:val="0"/>
      <w:u w:val="none"/>
    </w:rPr>
  </w:style>
  <w:style w:type="character" w:customStyle="1" w:styleId="210pt4">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TrebuchetMS10pt-1pt0">
    <w:name w:val="Основной текст (2) + Trebuchet MS;10 pt;Курсив;Интервал -1 pt"/>
    <w:basedOn w:val="2"/>
    <w:rPr>
      <w:rFonts w:ascii="Trebuchet MS" w:eastAsia="Trebuchet MS" w:hAnsi="Trebuchet MS" w:cs="Trebuchet MS"/>
      <w:b w:val="0"/>
      <w:bCs w:val="0"/>
      <w:i/>
      <w:iCs/>
      <w:smallCaps w:val="0"/>
      <w:strike w:val="0"/>
      <w:color w:val="000000"/>
      <w:spacing w:val="-30"/>
      <w:w w:val="100"/>
      <w:position w:val="0"/>
      <w:sz w:val="20"/>
      <w:szCs w:val="20"/>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20"/>
      <w:szCs w:val="20"/>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6"/>
      <w:szCs w:val="16"/>
      <w:u w:val="non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MicrosoftSansSerif45pt">
    <w:name w:val="Основной текст (2) + Microsoft Sans Serif;4;5 pt;Курсив"/>
    <w:basedOn w:val="2"/>
    <w:rPr>
      <w:rFonts w:ascii="Microsoft Sans Serif" w:eastAsia="Microsoft Sans Serif" w:hAnsi="Microsoft Sans Serif" w:cs="Microsoft Sans Serif"/>
      <w:b w:val="0"/>
      <w:bCs w:val="0"/>
      <w:i/>
      <w:iCs/>
      <w:smallCaps w:val="0"/>
      <w:strike w:val="0"/>
      <w:color w:val="000000"/>
      <w:spacing w:val="0"/>
      <w:w w:val="100"/>
      <w:position w:val="0"/>
      <w:sz w:val="9"/>
      <w:szCs w:val="9"/>
      <w:u w:val="none"/>
      <w:lang w:val="ru-RU" w:eastAsia="ru-RU" w:bidi="ru-RU"/>
    </w:rPr>
  </w:style>
  <w:style w:type="character" w:customStyle="1" w:styleId="25pt">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9">
    <w:name w:val="Основной текст (9)_"/>
    <w:basedOn w:val="a0"/>
    <w:link w:val="90"/>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15"/>
      <w:szCs w:val="15"/>
      <w:u w:val="none"/>
    </w:rPr>
  </w:style>
  <w:style w:type="character" w:customStyle="1" w:styleId="aa">
    <w:name w:val="Колонтитул_"/>
    <w:basedOn w:val="a0"/>
    <w:link w:val="ab"/>
    <w:rPr>
      <w:rFonts w:ascii="Trebuchet MS" w:eastAsia="Trebuchet MS" w:hAnsi="Trebuchet MS" w:cs="Trebuchet MS"/>
      <w:b w:val="0"/>
      <w:bCs w:val="0"/>
      <w:i w:val="0"/>
      <w:iCs w:val="0"/>
      <w:smallCaps w:val="0"/>
      <w:strike w:val="0"/>
      <w:sz w:val="18"/>
      <w:szCs w:val="18"/>
      <w:u w:val="none"/>
    </w:rPr>
  </w:style>
  <w:style w:type="character" w:customStyle="1" w:styleId="ac">
    <w:name w:val="Колонтитул"/>
    <w:basedOn w:val="aa"/>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104">
    <w:name w:val="Основной текст (10) + Полужирный"/>
    <w:basedOn w:val="1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FranklinGothicMedium25pt0">
    <w:name w:val="Основной текст (2) + Franklin Gothic Medium;25 pt"/>
    <w:basedOn w:val="2"/>
    <w:rPr>
      <w:rFonts w:ascii="Franklin Gothic Medium" w:eastAsia="Franklin Gothic Medium" w:hAnsi="Franklin Gothic Medium" w:cs="Franklin Gothic Medium"/>
      <w:b/>
      <w:bCs/>
      <w:i w:val="0"/>
      <w:iCs w:val="0"/>
      <w:smallCaps w:val="0"/>
      <w:strike w:val="0"/>
      <w:color w:val="000000"/>
      <w:spacing w:val="0"/>
      <w:w w:val="100"/>
      <w:position w:val="0"/>
      <w:sz w:val="50"/>
      <w:szCs w:val="50"/>
      <w:u w:val="none"/>
      <w:lang w:val="ru-RU" w:eastAsia="ru-RU" w:bidi="ru-RU"/>
    </w:rPr>
  </w:style>
  <w:style w:type="character" w:customStyle="1" w:styleId="275pt2">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7">
    <w:name w:val="Основной текст (17)_"/>
    <w:basedOn w:val="a0"/>
    <w:link w:val="170"/>
    <w:rPr>
      <w:rFonts w:ascii="Franklin Gothic Medium" w:eastAsia="Franklin Gothic Medium" w:hAnsi="Franklin Gothic Medium" w:cs="Franklin Gothic Medium"/>
      <w:b w:val="0"/>
      <w:bCs w:val="0"/>
      <w:i w:val="0"/>
      <w:iCs w:val="0"/>
      <w:smallCaps w:val="0"/>
      <w:strike w:val="0"/>
      <w:sz w:val="14"/>
      <w:szCs w:val="14"/>
      <w:u w:val="none"/>
      <w:lang w:val="en-US" w:eastAsia="en-US" w:bidi="en-US"/>
    </w:rPr>
  </w:style>
  <w:style w:type="character" w:customStyle="1" w:styleId="25pt0">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paragraph" w:customStyle="1" w:styleId="3">
    <w:name w:val="Основной текст (3)"/>
    <w:basedOn w:val="a"/>
    <w:link w:val="3Exact"/>
    <w:pPr>
      <w:shd w:val="clear" w:color="auto" w:fill="FFFFFF"/>
      <w:spacing w:line="0" w:lineRule="atLeast"/>
    </w:pPr>
    <w:rPr>
      <w:rFonts w:ascii="Trebuchet MS" w:eastAsia="Trebuchet MS" w:hAnsi="Trebuchet MS" w:cs="Trebuchet MS"/>
      <w:sz w:val="20"/>
      <w:szCs w:val="20"/>
      <w:lang w:val="en-US" w:eastAsia="en-US" w:bidi="en-U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30">
    <w:name w:val="Заголовок №3"/>
    <w:basedOn w:val="a"/>
    <w:link w:val="3Exact1"/>
    <w:pPr>
      <w:shd w:val="clear" w:color="auto" w:fill="FFFFFF"/>
      <w:spacing w:line="0" w:lineRule="atLeast"/>
      <w:outlineLvl w:val="2"/>
    </w:pPr>
    <w:rPr>
      <w:rFonts w:ascii="Franklin Gothic Medium" w:eastAsia="Franklin Gothic Medium" w:hAnsi="Franklin Gothic Medium" w:cs="Franklin Gothic Medium"/>
      <w:sz w:val="21"/>
      <w:szCs w:val="21"/>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i/>
      <w:iCs/>
      <w:spacing w:val="60"/>
    </w:rPr>
  </w:style>
  <w:style w:type="paragraph" w:customStyle="1" w:styleId="70">
    <w:name w:val="Основной текст (7)"/>
    <w:basedOn w:val="a"/>
    <w:link w:val="7"/>
    <w:pPr>
      <w:shd w:val="clear" w:color="auto" w:fill="FFFFFF"/>
      <w:spacing w:line="302" w:lineRule="exact"/>
    </w:pPr>
    <w:rPr>
      <w:rFonts w:ascii="Franklin Gothic Medium" w:eastAsia="Franklin Gothic Medium" w:hAnsi="Franklin Gothic Medium" w:cs="Franklin Gothic Medium"/>
      <w:sz w:val="30"/>
      <w:szCs w:val="30"/>
    </w:rPr>
  </w:style>
  <w:style w:type="paragraph" w:customStyle="1" w:styleId="90">
    <w:name w:val="Основной текст (9)"/>
    <w:basedOn w:val="a"/>
    <w:link w:val="9"/>
    <w:pPr>
      <w:shd w:val="clear" w:color="auto" w:fill="FFFFFF"/>
      <w:spacing w:before="120" w:line="0" w:lineRule="atLeast"/>
    </w:pPr>
    <w:rPr>
      <w:rFonts w:ascii="Franklin Gothic Medium" w:eastAsia="Franklin Gothic Medium" w:hAnsi="Franklin Gothic Medium" w:cs="Franklin Gothic Medium"/>
      <w:sz w:val="21"/>
      <w:szCs w:val="21"/>
    </w:rPr>
  </w:style>
  <w:style w:type="paragraph" w:customStyle="1" w:styleId="14">
    <w:name w:val="Основной текст (14)"/>
    <w:basedOn w:val="a"/>
    <w:link w:val="14Exact"/>
    <w:pPr>
      <w:shd w:val="clear" w:color="auto" w:fill="FFFFFF"/>
      <w:spacing w:line="0" w:lineRule="atLeast"/>
      <w:jc w:val="right"/>
    </w:pPr>
    <w:rPr>
      <w:rFonts w:ascii="Franklin Gothic Medium" w:eastAsia="Franklin Gothic Medium" w:hAnsi="Franklin Gothic Medium" w:cs="Franklin Gothic Medium"/>
      <w:sz w:val="50"/>
      <w:szCs w:val="50"/>
      <w:lang w:val="en-US" w:eastAsia="en-US" w:bidi="en-US"/>
    </w:rPr>
  </w:style>
  <w:style w:type="paragraph" w:customStyle="1" w:styleId="15">
    <w:name w:val="Основной текст (15)"/>
    <w:basedOn w:val="a"/>
    <w:link w:val="15Exact"/>
    <w:pPr>
      <w:shd w:val="clear" w:color="auto" w:fill="FFFFFF"/>
      <w:spacing w:line="0" w:lineRule="atLeast"/>
      <w:jc w:val="right"/>
    </w:pPr>
    <w:rPr>
      <w:rFonts w:ascii="Times New Roman" w:eastAsia="Times New Roman" w:hAnsi="Times New Roman" w:cs="Times New Roman"/>
      <w:spacing w:val="10"/>
      <w:sz w:val="13"/>
      <w:szCs w:val="13"/>
    </w:rPr>
  </w:style>
  <w:style w:type="paragraph" w:customStyle="1" w:styleId="130">
    <w:name w:val="Основной текст (13)"/>
    <w:basedOn w:val="a"/>
    <w:link w:val="13"/>
    <w:pPr>
      <w:shd w:val="clear" w:color="auto" w:fill="FFFFFF"/>
      <w:spacing w:line="283"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302" w:lineRule="exact"/>
    </w:pPr>
    <w:rPr>
      <w:rFonts w:ascii="Microsoft Sans Serif" w:eastAsia="Microsoft Sans Serif" w:hAnsi="Microsoft Sans Serif" w:cs="Microsoft Sans Serif"/>
      <w:sz w:val="22"/>
      <w:szCs w:val="22"/>
    </w:rPr>
  </w:style>
  <w:style w:type="paragraph" w:customStyle="1" w:styleId="100">
    <w:name w:val="Основной текст (10)"/>
    <w:basedOn w:val="a"/>
    <w:link w:val="10"/>
    <w:pPr>
      <w:shd w:val="clear" w:color="auto" w:fill="FFFFFF"/>
      <w:spacing w:after="240" w:line="250" w:lineRule="exact"/>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before="240" w:after="240" w:line="274" w:lineRule="exact"/>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line="235" w:lineRule="exact"/>
      <w:jc w:val="both"/>
    </w:pPr>
    <w:rPr>
      <w:rFonts w:ascii="Franklin Gothic Medium" w:eastAsia="Franklin Gothic Medium" w:hAnsi="Franklin Gothic Medium" w:cs="Franklin Gothic Medium"/>
      <w:sz w:val="20"/>
      <w:szCs w:val="20"/>
    </w:rPr>
  </w:style>
  <w:style w:type="paragraph" w:customStyle="1" w:styleId="22">
    <w:name w:val="Заголовок №2"/>
    <w:basedOn w:val="a"/>
    <w:link w:val="21"/>
    <w:pPr>
      <w:shd w:val="clear" w:color="auto" w:fill="FFFFFF"/>
      <w:spacing w:before="60" w:after="4080" w:line="0" w:lineRule="atLeast"/>
      <w:jc w:val="both"/>
      <w:outlineLvl w:val="1"/>
    </w:pPr>
    <w:rPr>
      <w:rFonts w:ascii="Times New Roman" w:eastAsia="Times New Roman" w:hAnsi="Times New Roman" w:cs="Times New Roman"/>
      <w:i/>
      <w:iCs/>
      <w:spacing w:val="60"/>
      <w:lang w:val="en-US" w:eastAsia="en-US" w:bidi="en-US"/>
    </w:rPr>
  </w:style>
  <w:style w:type="paragraph" w:customStyle="1" w:styleId="120">
    <w:name w:val="Основной текст (12)"/>
    <w:basedOn w:val="a"/>
    <w:link w:val="12"/>
    <w:pPr>
      <w:shd w:val="clear" w:color="auto" w:fill="FFFFFF"/>
      <w:spacing w:before="4080" w:line="283" w:lineRule="exact"/>
      <w:jc w:val="center"/>
    </w:pPr>
    <w:rPr>
      <w:rFonts w:ascii="Times New Roman" w:eastAsia="Times New Roman" w:hAnsi="Times New Roman" w:cs="Times New Roman"/>
    </w:rPr>
  </w:style>
  <w:style w:type="paragraph" w:customStyle="1" w:styleId="a5">
    <w:name w:val="Оглавление"/>
    <w:basedOn w:val="a"/>
    <w:link w:val="a4"/>
    <w:pPr>
      <w:shd w:val="clear" w:color="auto" w:fill="FFFFFF"/>
      <w:spacing w:line="278" w:lineRule="exact"/>
      <w:jc w:val="both"/>
    </w:pPr>
    <w:rPr>
      <w:rFonts w:ascii="Times New Roman" w:eastAsia="Times New Roman" w:hAnsi="Times New Roman" w:cs="Times New Roman"/>
    </w:rPr>
  </w:style>
  <w:style w:type="paragraph" w:customStyle="1" w:styleId="160">
    <w:name w:val="Основной текст (16)"/>
    <w:basedOn w:val="a"/>
    <w:link w:val="16"/>
    <w:pPr>
      <w:shd w:val="clear" w:color="auto" w:fill="FFFFFF"/>
      <w:spacing w:line="278" w:lineRule="exact"/>
      <w:ind w:firstLine="580"/>
      <w:jc w:val="both"/>
    </w:pPr>
    <w:rPr>
      <w:rFonts w:ascii="Times New Roman" w:eastAsia="Times New Roman" w:hAnsi="Times New Roman" w:cs="Times New Roman"/>
    </w:rPr>
  </w:style>
  <w:style w:type="paragraph" w:customStyle="1" w:styleId="24">
    <w:name w:val="Подпись к таблице (2)"/>
    <w:basedOn w:val="a"/>
    <w:link w:val="2Exact"/>
    <w:pPr>
      <w:shd w:val="clear" w:color="auto" w:fill="FFFFFF"/>
      <w:spacing w:line="0" w:lineRule="atLeast"/>
    </w:pPr>
    <w:rPr>
      <w:rFonts w:ascii="Franklin Gothic Medium" w:eastAsia="Franklin Gothic Medium" w:hAnsi="Franklin Gothic Medium" w:cs="Franklin Gothic Medium"/>
      <w:sz w:val="15"/>
      <w:szCs w:val="15"/>
    </w:rPr>
  </w:style>
  <w:style w:type="paragraph" w:customStyle="1" w:styleId="25">
    <w:name w:val="Подпись к картинке (2)"/>
    <w:basedOn w:val="a"/>
    <w:link w:val="2Exact0"/>
    <w:pPr>
      <w:shd w:val="clear" w:color="auto" w:fill="FFFFFF"/>
      <w:spacing w:line="0" w:lineRule="atLeast"/>
    </w:pPr>
    <w:rPr>
      <w:rFonts w:ascii="Franklin Gothic Medium" w:eastAsia="Franklin Gothic Medium" w:hAnsi="Franklin Gothic Medium" w:cs="Franklin Gothic Medium"/>
      <w:sz w:val="15"/>
      <w:szCs w:val="15"/>
    </w:rPr>
  </w:style>
  <w:style w:type="paragraph" w:customStyle="1" w:styleId="170">
    <w:name w:val="Основной текст (17)"/>
    <w:basedOn w:val="a"/>
    <w:link w:val="17"/>
    <w:pPr>
      <w:shd w:val="clear" w:color="auto" w:fill="FFFFFF"/>
      <w:spacing w:line="0" w:lineRule="atLeast"/>
      <w:ind w:hanging="1120"/>
    </w:pPr>
    <w:rPr>
      <w:rFonts w:ascii="Franklin Gothic Medium" w:eastAsia="Franklin Gothic Medium" w:hAnsi="Franklin Gothic Medium" w:cs="Franklin Gothic Medium"/>
      <w:sz w:val="14"/>
      <w:szCs w:val="14"/>
      <w:lang w:val="en-US" w:eastAsia="en-US" w:bidi="en-US"/>
    </w:rPr>
  </w:style>
  <w:style w:type="paragraph" w:customStyle="1" w:styleId="18">
    <w:name w:val="Основной текст (18)"/>
    <w:basedOn w:val="a"/>
    <w:link w:val="18Exact"/>
    <w:pPr>
      <w:shd w:val="clear" w:color="auto" w:fill="FFFFFF"/>
      <w:spacing w:line="0" w:lineRule="atLeast"/>
      <w:jc w:val="both"/>
    </w:pPr>
    <w:rPr>
      <w:rFonts w:ascii="Microsoft Sans Serif" w:eastAsia="Microsoft Sans Serif" w:hAnsi="Microsoft Sans Serif" w:cs="Microsoft Sans Serif"/>
      <w:sz w:val="15"/>
      <w:szCs w:val="15"/>
    </w:rPr>
  </w:style>
  <w:style w:type="paragraph" w:customStyle="1" w:styleId="190">
    <w:name w:val="Основной текст (19)"/>
    <w:basedOn w:val="a"/>
    <w:link w:val="19"/>
    <w:pPr>
      <w:shd w:val="clear" w:color="auto" w:fill="FFFFFF"/>
      <w:spacing w:line="0" w:lineRule="atLeast"/>
      <w:ind w:hanging="380"/>
    </w:pPr>
    <w:rPr>
      <w:rFonts w:ascii="Franklin Gothic Medium" w:eastAsia="Franklin Gothic Medium" w:hAnsi="Franklin Gothic Medium" w:cs="Franklin Gothic Medium"/>
      <w:sz w:val="15"/>
      <w:szCs w:val="15"/>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sz w:val="16"/>
      <w:szCs w:val="16"/>
    </w:rPr>
  </w:style>
  <w:style w:type="paragraph" w:customStyle="1" w:styleId="210">
    <w:name w:val="Основной текст (21)"/>
    <w:basedOn w:val="a"/>
    <w:link w:val="21Exact"/>
    <w:pPr>
      <w:shd w:val="clear" w:color="auto" w:fill="FFFFFF"/>
      <w:spacing w:line="0" w:lineRule="atLeast"/>
    </w:pPr>
    <w:rPr>
      <w:rFonts w:ascii="Trebuchet MS" w:eastAsia="Trebuchet MS" w:hAnsi="Trebuchet MS" w:cs="Trebuchet MS"/>
      <w:sz w:val="8"/>
      <w:szCs w:val="8"/>
    </w:rPr>
  </w:style>
  <w:style w:type="paragraph" w:customStyle="1" w:styleId="220">
    <w:name w:val="Основной текст (22)"/>
    <w:basedOn w:val="a"/>
    <w:link w:val="22Exact"/>
    <w:pPr>
      <w:shd w:val="clear" w:color="auto" w:fill="FFFFFF"/>
      <w:spacing w:line="0" w:lineRule="atLeast"/>
    </w:pPr>
    <w:rPr>
      <w:rFonts w:ascii="Trebuchet MS" w:eastAsia="Trebuchet MS" w:hAnsi="Trebuchet MS" w:cs="Trebuchet MS"/>
      <w:sz w:val="20"/>
      <w:szCs w:val="20"/>
    </w:rPr>
  </w:style>
  <w:style w:type="paragraph" w:customStyle="1" w:styleId="31">
    <w:name w:val="Подпись к таблице (3)"/>
    <w:basedOn w:val="a"/>
    <w:link w:val="3Exact4"/>
    <w:pPr>
      <w:shd w:val="clear" w:color="auto" w:fill="FFFFFF"/>
      <w:spacing w:line="0" w:lineRule="atLeast"/>
    </w:pPr>
    <w:rPr>
      <w:rFonts w:ascii="Franklin Gothic Medium" w:eastAsia="Franklin Gothic Medium" w:hAnsi="Franklin Gothic Medium" w:cs="Franklin Gothic Medium"/>
      <w:sz w:val="14"/>
      <w:szCs w:val="14"/>
    </w:rPr>
  </w:style>
  <w:style w:type="paragraph" w:customStyle="1" w:styleId="43">
    <w:name w:val="Заголовок №4"/>
    <w:basedOn w:val="a"/>
    <w:link w:val="42"/>
    <w:pPr>
      <w:shd w:val="clear" w:color="auto" w:fill="FFFFFF"/>
      <w:spacing w:line="278" w:lineRule="exact"/>
      <w:jc w:val="both"/>
      <w:outlineLvl w:val="3"/>
    </w:pPr>
    <w:rPr>
      <w:rFonts w:ascii="Times New Roman" w:eastAsia="Times New Roman" w:hAnsi="Times New Roman" w:cs="Times New Roman"/>
    </w:rPr>
  </w:style>
  <w:style w:type="paragraph" w:customStyle="1" w:styleId="32">
    <w:name w:val="Подпись к картинке (3)"/>
    <w:basedOn w:val="a"/>
    <w:link w:val="3Exact5"/>
    <w:pPr>
      <w:shd w:val="clear" w:color="auto" w:fill="FFFFFF"/>
      <w:spacing w:line="154" w:lineRule="exact"/>
    </w:pPr>
    <w:rPr>
      <w:rFonts w:ascii="Franklin Gothic Medium" w:eastAsia="Franklin Gothic Medium" w:hAnsi="Franklin Gothic Medium" w:cs="Franklin Gothic Medium"/>
      <w:sz w:val="14"/>
      <w:szCs w:val="14"/>
    </w:rPr>
  </w:style>
  <w:style w:type="paragraph" w:customStyle="1" w:styleId="44">
    <w:name w:val="Подпись к картинке (4)"/>
    <w:basedOn w:val="a"/>
    <w:link w:val="4Exact1"/>
    <w:pPr>
      <w:shd w:val="clear" w:color="auto" w:fill="FFFFFF"/>
      <w:spacing w:line="0" w:lineRule="atLeast"/>
    </w:pPr>
    <w:rPr>
      <w:rFonts w:ascii="Times New Roman" w:eastAsia="Times New Roman" w:hAnsi="Times New Roman" w:cs="Times New Roman"/>
      <w:i/>
      <w:iCs/>
      <w:sz w:val="19"/>
      <w:szCs w:val="19"/>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 w:type="paragraph" w:customStyle="1" w:styleId="45">
    <w:name w:val="Подпись к таблице (4)"/>
    <w:basedOn w:val="a"/>
    <w:link w:val="4Exact3"/>
    <w:pPr>
      <w:shd w:val="clear" w:color="auto" w:fill="FFFFFF"/>
      <w:spacing w:line="0" w:lineRule="atLeast"/>
      <w:ind w:hanging="280"/>
    </w:pPr>
    <w:rPr>
      <w:rFonts w:ascii="Franklin Gothic Medium" w:eastAsia="Franklin Gothic Medium" w:hAnsi="Franklin Gothic Medium" w:cs="Franklin Gothic Medium"/>
      <w:sz w:val="21"/>
      <w:szCs w:val="21"/>
    </w:rPr>
  </w:style>
  <w:style w:type="paragraph" w:customStyle="1" w:styleId="a9">
    <w:name w:val="Подпись к картинке"/>
    <w:basedOn w:val="a"/>
    <w:link w:val="Exact"/>
    <w:pPr>
      <w:shd w:val="clear" w:color="auto" w:fill="FFFFFF"/>
      <w:spacing w:line="0" w:lineRule="atLeast"/>
    </w:pPr>
    <w:rPr>
      <w:rFonts w:ascii="Franklin Gothic Medium" w:eastAsia="Franklin Gothic Medium" w:hAnsi="Franklin Gothic Medium" w:cs="Franklin Gothic Medium"/>
      <w:sz w:val="21"/>
      <w:szCs w:val="21"/>
    </w:rPr>
  </w:style>
  <w:style w:type="paragraph" w:customStyle="1" w:styleId="52">
    <w:name w:val="Подпись к таблице (5)"/>
    <w:basedOn w:val="a"/>
    <w:link w:val="51"/>
    <w:pPr>
      <w:shd w:val="clear" w:color="auto" w:fill="FFFFFF"/>
      <w:spacing w:line="0" w:lineRule="atLeast"/>
    </w:pPr>
    <w:rPr>
      <w:rFonts w:ascii="Times New Roman" w:eastAsia="Times New Roman" w:hAnsi="Times New Roman" w:cs="Times New Roman"/>
    </w:rPr>
  </w:style>
  <w:style w:type="paragraph" w:customStyle="1" w:styleId="50">
    <w:name w:val="Подпись к картинке (5)"/>
    <w:basedOn w:val="a"/>
    <w:link w:val="5Exact2"/>
    <w:pPr>
      <w:shd w:val="clear" w:color="auto" w:fill="FFFFFF"/>
      <w:spacing w:line="0" w:lineRule="atLeast"/>
    </w:pPr>
    <w:rPr>
      <w:rFonts w:ascii="Franklin Gothic Medium" w:eastAsia="Franklin Gothic Medium" w:hAnsi="Franklin Gothic Medium" w:cs="Franklin Gothic Medium"/>
      <w:sz w:val="20"/>
      <w:szCs w:val="20"/>
    </w:rPr>
  </w:style>
  <w:style w:type="paragraph" w:customStyle="1" w:styleId="231">
    <w:name w:val="Основной текст (23)"/>
    <w:basedOn w:val="a"/>
    <w:link w:val="230"/>
    <w:pPr>
      <w:shd w:val="clear" w:color="auto" w:fill="FFFFFF"/>
      <w:spacing w:before="300" w:after="300" w:line="0" w:lineRule="atLeast"/>
      <w:jc w:val="both"/>
    </w:pPr>
    <w:rPr>
      <w:rFonts w:ascii="Times New Roman" w:eastAsia="Times New Roman" w:hAnsi="Times New Roman" w:cs="Times New Roman"/>
      <w:b/>
      <w:bCs/>
      <w:sz w:val="20"/>
      <w:szCs w:val="20"/>
    </w:rPr>
  </w:style>
  <w:style w:type="paragraph" w:customStyle="1" w:styleId="241">
    <w:name w:val="Основной текст (24)"/>
    <w:basedOn w:val="a"/>
    <w:link w:val="240"/>
    <w:pPr>
      <w:shd w:val="clear" w:color="auto" w:fill="FFFFFF"/>
      <w:spacing w:line="226" w:lineRule="exact"/>
    </w:pPr>
    <w:rPr>
      <w:rFonts w:ascii="Times New Roman" w:eastAsia="Times New Roman" w:hAnsi="Times New Roman" w:cs="Times New Roman"/>
      <w:sz w:val="15"/>
      <w:szCs w:val="15"/>
    </w:rPr>
  </w:style>
  <w:style w:type="paragraph" w:customStyle="1" w:styleId="ab">
    <w:name w:val="Колонтитул"/>
    <w:basedOn w:val="a"/>
    <w:link w:val="aa"/>
    <w:pPr>
      <w:shd w:val="clear" w:color="auto" w:fill="FFFFFF"/>
      <w:spacing w:line="0" w:lineRule="atLeast"/>
    </w:pPr>
    <w:rPr>
      <w:rFonts w:ascii="Trebuchet MS" w:eastAsia="Trebuchet MS" w:hAnsi="Trebuchet MS" w:cs="Trebuchet MS"/>
      <w:sz w:val="18"/>
      <w:szCs w:val="18"/>
    </w:rPr>
  </w:style>
  <w:style w:type="paragraph" w:styleId="ad">
    <w:name w:val="List Paragraph"/>
    <w:basedOn w:val="a"/>
    <w:uiPriority w:val="34"/>
    <w:qFormat/>
    <w:rsid w:val="00904520"/>
    <w:pPr>
      <w:ind w:left="720"/>
      <w:contextualSpacing/>
    </w:pPr>
  </w:style>
  <w:style w:type="paragraph" w:styleId="ae">
    <w:name w:val="header"/>
    <w:basedOn w:val="a"/>
    <w:link w:val="af"/>
    <w:uiPriority w:val="99"/>
    <w:unhideWhenUsed/>
    <w:rsid w:val="00B7448D"/>
    <w:pPr>
      <w:tabs>
        <w:tab w:val="center" w:pos="4677"/>
        <w:tab w:val="right" w:pos="9355"/>
      </w:tabs>
    </w:pPr>
  </w:style>
  <w:style w:type="character" w:customStyle="1" w:styleId="af">
    <w:name w:val="Верхний колонтитул Знак"/>
    <w:basedOn w:val="a0"/>
    <w:link w:val="ae"/>
    <w:uiPriority w:val="99"/>
    <w:rsid w:val="00B7448D"/>
    <w:rPr>
      <w:color w:val="000000"/>
    </w:rPr>
  </w:style>
  <w:style w:type="paragraph" w:styleId="af0">
    <w:name w:val="footer"/>
    <w:basedOn w:val="a"/>
    <w:link w:val="af1"/>
    <w:uiPriority w:val="99"/>
    <w:unhideWhenUsed/>
    <w:rsid w:val="00B7448D"/>
    <w:pPr>
      <w:tabs>
        <w:tab w:val="center" w:pos="4677"/>
        <w:tab w:val="right" w:pos="9355"/>
      </w:tabs>
    </w:pPr>
  </w:style>
  <w:style w:type="character" w:customStyle="1" w:styleId="af1">
    <w:name w:val="Нижний колонтитул Знак"/>
    <w:basedOn w:val="a0"/>
    <w:link w:val="af0"/>
    <w:uiPriority w:val="99"/>
    <w:rsid w:val="00B7448D"/>
    <w:rPr>
      <w:color w:val="000000"/>
    </w:rPr>
  </w:style>
  <w:style w:type="table" w:styleId="af2">
    <w:name w:val="Table Grid"/>
    <w:basedOn w:val="a1"/>
    <w:uiPriority w:val="59"/>
    <w:rsid w:val="00B74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2"/>
    <w:uiPriority w:val="59"/>
    <w:rsid w:val="00527F7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5A3F42"/>
    <w:rPr>
      <w:rFonts w:ascii="Tahoma" w:hAnsi="Tahoma" w:cs="Tahoma"/>
      <w:sz w:val="16"/>
      <w:szCs w:val="16"/>
    </w:rPr>
  </w:style>
  <w:style w:type="character" w:customStyle="1" w:styleId="af4">
    <w:name w:val="Текст выноски Знак"/>
    <w:basedOn w:val="a0"/>
    <w:link w:val="af3"/>
    <w:uiPriority w:val="99"/>
    <w:semiHidden/>
    <w:rsid w:val="005A3F4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59B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rebuchet MS" w:eastAsia="Trebuchet MS" w:hAnsi="Trebuchet MS" w:cs="Trebuchet MS"/>
      <w:b w:val="0"/>
      <w:bCs w:val="0"/>
      <w:i w:val="0"/>
      <w:iCs w:val="0"/>
      <w:smallCaps w:val="0"/>
      <w:strike w:val="0"/>
      <w:sz w:val="20"/>
      <w:szCs w:val="20"/>
      <w:u w:val="none"/>
      <w:lang w:val="en-US" w:eastAsia="en-US" w:bidi="en-US"/>
    </w:rPr>
  </w:style>
  <w:style w:type="character" w:customStyle="1" w:styleId="3Exact0">
    <w:name w:val="Основной текст (3) Exact"/>
    <w:basedOn w:val="3Exact"/>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u w:val="none"/>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
    <w:rPr>
      <w:rFonts w:ascii="Times New Roman" w:eastAsia="Times New Roman" w:hAnsi="Times New Roman" w:cs="Times New Roman"/>
      <w:b w:val="0"/>
      <w:bCs w:val="0"/>
      <w:i w:val="0"/>
      <w:iCs w:val="0"/>
      <w:smallCaps w:val="0"/>
      <w:strike w:val="0"/>
      <w:sz w:val="34"/>
      <w:szCs w:val="34"/>
      <w:u w:val="none"/>
    </w:rPr>
  </w:style>
  <w:style w:type="character" w:customStyle="1" w:styleId="1Exact0">
    <w:name w:val="Заголовок №1 Exact"/>
    <w:basedOn w:val="1Exac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link w:val="5"/>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5Exact0">
    <w:name w:val="Основной текст (5) Exact"/>
    <w:basedOn w:val="5Exac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3Exact1">
    <w:name w:val="Заголовок №3 Exact"/>
    <w:basedOn w:val="a0"/>
    <w:link w:val="30"/>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3ConsolasExact">
    <w:name w:val="Заголовок №3 + Consolas;Курсив Exact"/>
    <w:basedOn w:val="3Exact1"/>
    <w:rPr>
      <w:rFonts w:ascii="Consolas" w:eastAsia="Consolas" w:hAnsi="Consolas" w:cs="Consolas"/>
      <w:b w:val="0"/>
      <w:bCs w:val="0"/>
      <w:i/>
      <w:iCs/>
      <w:smallCaps w:val="0"/>
      <w:strike w:val="0"/>
      <w:color w:val="000000"/>
      <w:spacing w:val="0"/>
      <w:w w:val="100"/>
      <w:position w:val="0"/>
      <w:sz w:val="21"/>
      <w:szCs w:val="21"/>
      <w:u w:val="none"/>
      <w:lang w:val="ru-RU" w:eastAsia="ru-RU" w:bidi="ru-RU"/>
    </w:rPr>
  </w:style>
  <w:style w:type="character" w:customStyle="1" w:styleId="3Exact2">
    <w:name w:val="Заголовок №3 + Малые прописные Exact"/>
    <w:basedOn w:val="3Exact1"/>
    <w:rPr>
      <w:rFonts w:ascii="Franklin Gothic Medium" w:eastAsia="Franklin Gothic Medium" w:hAnsi="Franklin Gothic Medium" w:cs="Franklin Gothic Medium"/>
      <w:b w:val="0"/>
      <w:bCs w:val="0"/>
      <w:i w:val="0"/>
      <w:iCs w:val="0"/>
      <w:smallCaps/>
      <w:strike w:val="0"/>
      <w:color w:val="000000"/>
      <w:spacing w:val="0"/>
      <w:w w:val="100"/>
      <w:position w:val="0"/>
      <w:sz w:val="21"/>
      <w:szCs w:val="21"/>
      <w:u w:val="none"/>
      <w:lang w:val="ru-RU" w:eastAsia="ru-RU" w:bidi="ru-RU"/>
    </w:rPr>
  </w:style>
  <w:style w:type="character" w:customStyle="1" w:styleId="3Exact3">
    <w:name w:val="Заголовок №3 + Малые прописные Exact"/>
    <w:basedOn w:val="3Exact1"/>
    <w:rPr>
      <w:rFonts w:ascii="Franklin Gothic Medium" w:eastAsia="Franklin Gothic Medium" w:hAnsi="Franklin Gothic Medium" w:cs="Franklin Gothic Medium"/>
      <w:b w:val="0"/>
      <w:bCs w:val="0"/>
      <w:i w:val="0"/>
      <w:iCs w:val="0"/>
      <w:smallCaps/>
      <w:strike w:val="0"/>
      <w:color w:val="000000"/>
      <w:spacing w:val="0"/>
      <w:w w:val="100"/>
      <w:position w:val="0"/>
      <w:sz w:val="21"/>
      <w:szCs w:val="21"/>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iCs/>
      <w:smallCaps w:val="0"/>
      <w:strike w:val="0"/>
      <w:spacing w:val="60"/>
      <w:sz w:val="24"/>
      <w:szCs w:val="24"/>
      <w:u w:val="none"/>
    </w:rPr>
  </w:style>
  <w:style w:type="character" w:customStyle="1" w:styleId="80ptExact">
    <w:name w:val="Основной текст (8) + Интервал 0 pt Exact"/>
    <w:basedOn w:val="8Exac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Exact">
    <w:name w:val="Основной текст (7) Exact"/>
    <w:basedOn w:val="a0"/>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9Exact">
    <w:name w:val="Основной текст (9) Exact"/>
    <w:basedOn w:val="a0"/>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4MicrosoftSansSerif11ptExact">
    <w:name w:val="Основной текст (4) + Microsoft Sans Serif;11 pt;Не полужирный Exact"/>
    <w:basedOn w:val="4"/>
    <w:rPr>
      <w:rFonts w:ascii="Microsoft Sans Serif" w:eastAsia="Microsoft Sans Serif" w:hAnsi="Microsoft Sans Serif" w:cs="Microsoft Sans Serif"/>
      <w:b/>
      <w:bCs/>
      <w:i w:val="0"/>
      <w:iCs w:val="0"/>
      <w:smallCaps w:val="0"/>
      <w:strike w:val="0"/>
      <w:sz w:val="22"/>
      <w:szCs w:val="22"/>
      <w:u w:val="none"/>
    </w:rPr>
  </w:style>
  <w:style w:type="character" w:customStyle="1" w:styleId="14Exact">
    <w:name w:val="Основной текст (14) Exact"/>
    <w:basedOn w:val="a0"/>
    <w:link w:val="14"/>
    <w:rPr>
      <w:rFonts w:ascii="Franklin Gothic Medium" w:eastAsia="Franklin Gothic Medium" w:hAnsi="Franklin Gothic Medium" w:cs="Franklin Gothic Medium"/>
      <w:b w:val="0"/>
      <w:bCs w:val="0"/>
      <w:i w:val="0"/>
      <w:iCs w:val="0"/>
      <w:smallCaps w:val="0"/>
      <w:strike w:val="0"/>
      <w:sz w:val="50"/>
      <w:szCs w:val="50"/>
      <w:u w:val="none"/>
      <w:lang w:val="en-US" w:eastAsia="en-US" w:bidi="en-US"/>
    </w:rPr>
  </w:style>
  <w:style w:type="character" w:customStyle="1" w:styleId="14TrebuchetMS10pt-1ptExact">
    <w:name w:val="Основной текст (14) + Trebuchet MS;10 pt;Курсив;Интервал -1 pt Exact"/>
    <w:basedOn w:val="14Exact"/>
    <w:rPr>
      <w:rFonts w:ascii="Trebuchet MS" w:eastAsia="Trebuchet MS" w:hAnsi="Trebuchet MS" w:cs="Trebuchet MS"/>
      <w:b/>
      <w:bCs/>
      <w:i/>
      <w:iCs/>
      <w:smallCaps w:val="0"/>
      <w:strike w:val="0"/>
      <w:color w:val="000000"/>
      <w:spacing w:val="-30"/>
      <w:w w:val="100"/>
      <w:position w:val="0"/>
      <w:sz w:val="20"/>
      <w:szCs w:val="20"/>
      <w:u w:val="none"/>
      <w:lang w:val="en-US" w:eastAsia="en-US" w:bidi="en-US"/>
    </w:rPr>
  </w:style>
  <w:style w:type="character" w:customStyle="1" w:styleId="14Exact0">
    <w:name w:val="Основной текст (14) Exact"/>
    <w:basedOn w:val="14Exact"/>
    <w:rPr>
      <w:rFonts w:ascii="Franklin Gothic Medium" w:eastAsia="Franklin Gothic Medium" w:hAnsi="Franklin Gothic Medium" w:cs="Franklin Gothic Medium"/>
      <w:b w:val="0"/>
      <w:bCs w:val="0"/>
      <w:i w:val="0"/>
      <w:iCs w:val="0"/>
      <w:smallCaps w:val="0"/>
      <w:strike w:val="0"/>
      <w:color w:val="000000"/>
      <w:spacing w:val="0"/>
      <w:w w:val="100"/>
      <w:position w:val="0"/>
      <w:sz w:val="50"/>
      <w:szCs w:val="50"/>
      <w:u w:val="none"/>
      <w:lang w:val="en-US" w:eastAsia="en-US" w:bidi="en-US"/>
    </w:rPr>
  </w:style>
  <w:style w:type="character" w:customStyle="1" w:styleId="14Exact1">
    <w:name w:val="Основной текст (14) Exact"/>
    <w:basedOn w:val="14Exact"/>
    <w:rPr>
      <w:rFonts w:ascii="Franklin Gothic Medium" w:eastAsia="Franklin Gothic Medium" w:hAnsi="Franklin Gothic Medium" w:cs="Franklin Gothic Medium"/>
      <w:b w:val="0"/>
      <w:bCs w:val="0"/>
      <w:i w:val="0"/>
      <w:iCs w:val="0"/>
      <w:smallCaps w:val="0"/>
      <w:strike w:val="0"/>
      <w:color w:val="000000"/>
      <w:spacing w:val="0"/>
      <w:w w:val="100"/>
      <w:position w:val="0"/>
      <w:sz w:val="50"/>
      <w:szCs w:val="50"/>
      <w:u w:val="none"/>
      <w:lang w:val="en-US" w:eastAsia="en-US" w:bidi="en-US"/>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15Exact0">
    <w:name w:val="Основной текст (15) Exact"/>
    <w:basedOn w:val="15Exact"/>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val="0"/>
      <w:bCs w:val="0"/>
      <w:i w:val="0"/>
      <w:iCs w:val="0"/>
      <w:smallCaps w:val="0"/>
      <w:strike w:val="0"/>
      <w:u w:val="none"/>
    </w:rPr>
  </w:style>
  <w:style w:type="character" w:customStyle="1" w:styleId="13Exact0">
    <w:name w:val="Основной текст (13) Exact"/>
    <w:basedOn w:val="13"/>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7">
    <w:name w:val="Основной текст (7)_"/>
    <w:basedOn w:val="a0"/>
    <w:link w:val="70"/>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2">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pacing w:val="60"/>
      <w:sz w:val="24"/>
      <w:szCs w:val="24"/>
      <w:u w:val="none"/>
      <w:lang w:val="en-US" w:eastAsia="en-US" w:bidi="en-US"/>
    </w:rPr>
  </w:style>
  <w:style w:type="character" w:customStyle="1" w:styleId="23">
    <w:name w:val="Заголовок №2"/>
    <w:basedOn w:val="21"/>
    <w:rPr>
      <w:rFonts w:ascii="Times New Roman" w:eastAsia="Times New Roman" w:hAnsi="Times New Roman" w:cs="Times New Roman"/>
      <w:b w:val="0"/>
      <w:bCs w:val="0"/>
      <w:i/>
      <w:iCs/>
      <w:smallCaps w:val="0"/>
      <w:strike w:val="0"/>
      <w:color w:val="000000"/>
      <w:spacing w:val="60"/>
      <w:w w:val="100"/>
      <w:position w:val="0"/>
      <w:sz w:val="24"/>
      <w:szCs w:val="24"/>
      <w:u w:val="none"/>
      <w:lang w:val="en-US" w:eastAsia="en-US" w:bidi="en-US"/>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4"/>
      <w:szCs w:val="24"/>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u w:val="none"/>
    </w:rPr>
  </w:style>
  <w:style w:type="character" w:customStyle="1" w:styleId="235pt">
    <w:name w:val="Основной текст (2) + 35 pt;Полужирный;Курсив"/>
    <w:basedOn w:val="2"/>
    <w:rPr>
      <w:rFonts w:ascii="Times New Roman" w:eastAsia="Times New Roman" w:hAnsi="Times New Roman" w:cs="Times New Roman"/>
      <w:b/>
      <w:bCs/>
      <w:i/>
      <w:iCs/>
      <w:smallCaps w:val="0"/>
      <w:strike w:val="0"/>
      <w:color w:val="000000"/>
      <w:spacing w:val="0"/>
      <w:w w:val="100"/>
      <w:position w:val="0"/>
      <w:sz w:val="70"/>
      <w:szCs w:val="70"/>
      <w:u w:val="none"/>
      <w:lang w:val="en-US" w:eastAsia="en-US" w:bidi="en-US"/>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Оглавление"/>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u w:val="none"/>
    </w:rPr>
  </w:style>
  <w:style w:type="character" w:customStyle="1" w:styleId="217pt">
    <w:name w:val="Основной текст (2) + 17 pt"/>
    <w:basedOn w:val="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17pt0">
    <w:name w:val="Основной текст (2) + 17 pt"/>
    <w:basedOn w:val="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75pt0">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26pt">
    <w:name w:val="Основной текст (2) + 26 pt"/>
    <w:basedOn w:val="2"/>
    <w:rPr>
      <w:rFonts w:ascii="Times New Roman" w:eastAsia="Times New Roman" w:hAnsi="Times New Roman" w:cs="Times New Roman"/>
      <w:b w:val="0"/>
      <w:bCs w:val="0"/>
      <w:i w:val="0"/>
      <w:iCs w:val="0"/>
      <w:smallCaps w:val="0"/>
      <w:strike w:val="0"/>
      <w:color w:val="000000"/>
      <w:spacing w:val="0"/>
      <w:w w:val="100"/>
      <w:position w:val="0"/>
      <w:sz w:val="52"/>
      <w:szCs w:val="52"/>
      <w:u w:val="none"/>
      <w:lang w:val="en-US" w:eastAsia="en-US" w:bidi="en-US"/>
    </w:rPr>
  </w:style>
  <w:style w:type="character" w:customStyle="1" w:styleId="2TrebuchetMS10pt-1pt">
    <w:name w:val="Основной текст (2) + Trebuchet MS;10 pt;Курсив;Интервал -1 pt"/>
    <w:basedOn w:val="2"/>
    <w:rPr>
      <w:rFonts w:ascii="Trebuchet MS" w:eastAsia="Trebuchet MS" w:hAnsi="Trebuchet MS" w:cs="Trebuchet MS"/>
      <w:b w:val="0"/>
      <w:bCs w:val="0"/>
      <w:i/>
      <w:iCs/>
      <w:smallCaps w:val="0"/>
      <w:strike w:val="0"/>
      <w:color w:val="000000"/>
      <w:spacing w:val="-30"/>
      <w:w w:val="100"/>
      <w:position w:val="0"/>
      <w:sz w:val="20"/>
      <w:szCs w:val="20"/>
      <w:u w:val="none"/>
      <w:lang w:val="en-US" w:eastAsia="en-US" w:bidi="en-US"/>
    </w:rPr>
  </w:style>
  <w:style w:type="character" w:customStyle="1" w:styleId="2FranklinGothicMedium25pt">
    <w:name w:val="Основной текст (2) + Franklin Gothic Medium;25 pt"/>
    <w:basedOn w:val="2"/>
    <w:rPr>
      <w:rFonts w:ascii="Franklin Gothic Medium" w:eastAsia="Franklin Gothic Medium" w:hAnsi="Franklin Gothic Medium" w:cs="Franklin Gothic Medium"/>
      <w:b/>
      <w:bCs/>
      <w:i w:val="0"/>
      <w:iCs w:val="0"/>
      <w:smallCaps w:val="0"/>
      <w:strike w:val="0"/>
      <w:color w:val="000000"/>
      <w:spacing w:val="0"/>
      <w:w w:val="100"/>
      <w:position w:val="0"/>
      <w:sz w:val="50"/>
      <w:szCs w:val="50"/>
      <w:u w:val="none"/>
      <w:lang w:val="ru-RU" w:eastAsia="ru-RU" w:bidi="ru-RU"/>
    </w:rPr>
  </w:style>
  <w:style w:type="character" w:customStyle="1" w:styleId="2Exact">
    <w:name w:val="Подпись к таблице (2) Exact"/>
    <w:basedOn w:val="a0"/>
    <w:link w:val="24"/>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2FranklinGothicMedium75pt">
    <w:name w:val="Основной текст (2) + Franklin Gothic Medium;7;5 pt"/>
    <w:basedOn w:val="2"/>
    <w:rPr>
      <w:rFonts w:ascii="Franklin Gothic Medium" w:eastAsia="Franklin Gothic Medium" w:hAnsi="Franklin Gothic Medium" w:cs="Franklin Gothic Medium"/>
      <w:b/>
      <w:bCs/>
      <w:i w:val="0"/>
      <w:iCs w:val="0"/>
      <w:smallCaps w:val="0"/>
      <w:strike w:val="0"/>
      <w:color w:val="000000"/>
      <w:spacing w:val="0"/>
      <w:w w:val="100"/>
      <w:position w:val="0"/>
      <w:sz w:val="15"/>
      <w:szCs w:val="15"/>
      <w:u w:val="none"/>
      <w:lang w:val="ru-RU" w:eastAsia="ru-RU" w:bidi="ru-RU"/>
    </w:rPr>
  </w:style>
  <w:style w:type="character" w:customStyle="1" w:styleId="2Exact0">
    <w:name w:val="Подпись к картинке (2) Exact"/>
    <w:basedOn w:val="a0"/>
    <w:link w:val="25"/>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2Exact1">
    <w:name w:val="Подпись к картинке (2) Exact"/>
    <w:basedOn w:val="2Exact0"/>
    <w:rPr>
      <w:rFonts w:ascii="Franklin Gothic Medium" w:eastAsia="Franklin Gothic Medium" w:hAnsi="Franklin Gothic Medium" w:cs="Franklin Gothic Medium"/>
      <w:b w:val="0"/>
      <w:bCs w:val="0"/>
      <w:i w:val="0"/>
      <w:iCs w:val="0"/>
      <w:smallCaps w:val="0"/>
      <w:strike w:val="0"/>
      <w:color w:val="000000"/>
      <w:spacing w:val="0"/>
      <w:w w:val="100"/>
      <w:position w:val="0"/>
      <w:sz w:val="15"/>
      <w:szCs w:val="15"/>
      <w:u w:val="single"/>
      <w:lang w:val="ru-RU" w:eastAsia="ru-RU" w:bidi="ru-RU"/>
    </w:rPr>
  </w:style>
  <w:style w:type="character" w:customStyle="1" w:styleId="17Exact">
    <w:name w:val="Основной текст (17) Exact"/>
    <w:basedOn w:val="a0"/>
    <w:rPr>
      <w:rFonts w:ascii="Franklin Gothic Medium" w:eastAsia="Franklin Gothic Medium" w:hAnsi="Franklin Gothic Medium" w:cs="Franklin Gothic Medium"/>
      <w:b w:val="0"/>
      <w:bCs w:val="0"/>
      <w:i w:val="0"/>
      <w:iCs w:val="0"/>
      <w:smallCaps w:val="0"/>
      <w:strike w:val="0"/>
      <w:sz w:val="14"/>
      <w:szCs w:val="14"/>
      <w:u w:val="none"/>
    </w:rPr>
  </w:style>
  <w:style w:type="character" w:customStyle="1" w:styleId="17Exact0">
    <w:name w:val="Основной текст (17) Exact"/>
    <w:basedOn w:val="17"/>
    <w:rPr>
      <w:rFonts w:ascii="Franklin Gothic Medium" w:eastAsia="Franklin Gothic Medium" w:hAnsi="Franklin Gothic Medium" w:cs="Franklin Gothic Medium"/>
      <w:b w:val="0"/>
      <w:bCs w:val="0"/>
      <w:i w:val="0"/>
      <w:iCs w:val="0"/>
      <w:smallCaps w:val="0"/>
      <w:strike w:val="0"/>
      <w:sz w:val="14"/>
      <w:szCs w:val="14"/>
      <w:u w:val="single"/>
      <w:lang w:val="ru-RU" w:eastAsia="ru-RU" w:bidi="ru-RU"/>
    </w:rPr>
  </w:style>
  <w:style w:type="character" w:customStyle="1" w:styleId="17Exact1">
    <w:name w:val="Основной текст (17) Exact"/>
    <w:basedOn w:val="17"/>
    <w:rPr>
      <w:rFonts w:ascii="Franklin Gothic Medium" w:eastAsia="Franklin Gothic Medium" w:hAnsi="Franklin Gothic Medium" w:cs="Franklin Gothic Medium"/>
      <w:b w:val="0"/>
      <w:bCs w:val="0"/>
      <w:i w:val="0"/>
      <w:iCs w:val="0"/>
      <w:smallCaps w:val="0"/>
      <w:strike w:val="0"/>
      <w:sz w:val="14"/>
      <w:szCs w:val="14"/>
      <w:u w:val="none"/>
      <w:lang w:val="ru-RU" w:eastAsia="ru-RU" w:bidi="ru-RU"/>
    </w:rPr>
  </w:style>
  <w:style w:type="character" w:customStyle="1" w:styleId="17TimesNewRoman12ptExact">
    <w:name w:val="Основной текст (17) + Times New Roman;12 pt Exact"/>
    <w:basedOn w:val="17"/>
    <w:rPr>
      <w:rFonts w:ascii="Times New Roman" w:eastAsia="Times New Roman" w:hAnsi="Times New Roman" w:cs="Times New Roman"/>
      <w:b/>
      <w:bCs/>
      <w:i w:val="0"/>
      <w:iCs w:val="0"/>
      <w:smallCaps w:val="0"/>
      <w:strike w:val="0"/>
      <w:sz w:val="24"/>
      <w:szCs w:val="24"/>
      <w:u w:val="none"/>
      <w:lang w:val="ru-RU" w:eastAsia="ru-RU" w:bidi="ru-RU"/>
    </w:rPr>
  </w:style>
  <w:style w:type="character" w:customStyle="1" w:styleId="18Exact">
    <w:name w:val="Основной текст (18) Exact"/>
    <w:basedOn w:val="a0"/>
    <w:link w:val="18"/>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18FranklinGothicMedium105ptExact">
    <w:name w:val="Основной текст (18) + Franklin Gothic Medium;10;5 pt Exact"/>
    <w:basedOn w:val="18Exact"/>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19Exact">
    <w:name w:val="Основной текст (19) Exact"/>
    <w:basedOn w:val="a0"/>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20Exact">
    <w:name w:val="Основной текст (20)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20FranklinGothicMedium75ptExact">
    <w:name w:val="Основной текст (20) + Franklin Gothic Medium;7;5 pt Exact"/>
    <w:basedOn w:val="200"/>
    <w:rPr>
      <w:rFonts w:ascii="Franklin Gothic Medium" w:eastAsia="Franklin Gothic Medium" w:hAnsi="Franklin Gothic Medium" w:cs="Franklin Gothic Medium"/>
      <w:b/>
      <w:bCs/>
      <w:i w:val="0"/>
      <w:iCs w:val="0"/>
      <w:smallCaps w:val="0"/>
      <w:strike w:val="0"/>
      <w:sz w:val="15"/>
      <w:szCs w:val="15"/>
      <w:u w:val="none"/>
      <w:lang w:val="en-US" w:eastAsia="en-US" w:bidi="en-US"/>
    </w:rPr>
  </w:style>
  <w:style w:type="character" w:customStyle="1" w:styleId="21Exact">
    <w:name w:val="Основной текст (21) Exact"/>
    <w:basedOn w:val="a0"/>
    <w:link w:val="210"/>
    <w:rPr>
      <w:rFonts w:ascii="Trebuchet MS" w:eastAsia="Trebuchet MS" w:hAnsi="Trebuchet MS" w:cs="Trebuchet MS"/>
      <w:b w:val="0"/>
      <w:bCs w:val="0"/>
      <w:i w:val="0"/>
      <w:iCs w:val="0"/>
      <w:smallCaps w:val="0"/>
      <w:strike w:val="0"/>
      <w:sz w:val="8"/>
      <w:szCs w:val="8"/>
      <w:u w:val="none"/>
    </w:rPr>
  </w:style>
  <w:style w:type="character" w:customStyle="1" w:styleId="17TimesNewRoman75ptExact">
    <w:name w:val="Основной текст (17) + Times New Roman;7;5 pt Exact"/>
    <w:basedOn w:val="17"/>
    <w:rPr>
      <w:rFonts w:ascii="Times New Roman" w:eastAsia="Times New Roman" w:hAnsi="Times New Roman" w:cs="Times New Roman"/>
      <w:b/>
      <w:bCs/>
      <w:i w:val="0"/>
      <w:iCs w:val="0"/>
      <w:smallCaps w:val="0"/>
      <w:strike w:val="0"/>
      <w:sz w:val="15"/>
      <w:szCs w:val="15"/>
      <w:u w:val="none"/>
      <w:lang w:val="ru-RU" w:eastAsia="ru-RU" w:bidi="ru-RU"/>
    </w:rPr>
  </w:style>
  <w:style w:type="character" w:customStyle="1" w:styleId="19Exact0">
    <w:name w:val="Основной текст (19) Exact"/>
    <w:basedOn w:val="19"/>
    <w:rPr>
      <w:rFonts w:ascii="Franklin Gothic Medium" w:eastAsia="Franklin Gothic Medium" w:hAnsi="Franklin Gothic Medium" w:cs="Franklin Gothic Medium"/>
      <w:b w:val="0"/>
      <w:bCs w:val="0"/>
      <w:i w:val="0"/>
      <w:iCs w:val="0"/>
      <w:smallCaps w:val="0"/>
      <w:strike w:val="0"/>
      <w:sz w:val="15"/>
      <w:szCs w:val="15"/>
      <w:u w:val="single"/>
    </w:rPr>
  </w:style>
  <w:style w:type="character" w:customStyle="1" w:styleId="19TimesNewRoman12pt3ptExact">
    <w:name w:val="Основной текст (19) + Times New Roman;12 pt;Курсив;Интервал 3 pt Exact"/>
    <w:basedOn w:val="19"/>
    <w:rPr>
      <w:rFonts w:ascii="Times New Roman" w:eastAsia="Times New Roman" w:hAnsi="Times New Roman" w:cs="Times New Roman"/>
      <w:b/>
      <w:bCs/>
      <w:i/>
      <w:iCs/>
      <w:smallCaps w:val="0"/>
      <w:strike w:val="0"/>
      <w:spacing w:val="60"/>
      <w:sz w:val="24"/>
      <w:szCs w:val="24"/>
      <w:u w:val="none"/>
    </w:rPr>
  </w:style>
  <w:style w:type="character" w:customStyle="1" w:styleId="19TimesNewRoman12ptExact">
    <w:name w:val="Основной текст (19) + Times New Roman;12 pt Exact"/>
    <w:basedOn w:val="19"/>
    <w:rPr>
      <w:rFonts w:ascii="Times New Roman" w:eastAsia="Times New Roman" w:hAnsi="Times New Roman" w:cs="Times New Roman"/>
      <w:b/>
      <w:bCs/>
      <w:i w:val="0"/>
      <w:iCs w:val="0"/>
      <w:smallCaps w:val="0"/>
      <w:strike w:val="0"/>
      <w:sz w:val="24"/>
      <w:szCs w:val="24"/>
      <w:u w:val="none"/>
    </w:rPr>
  </w:style>
  <w:style w:type="character" w:customStyle="1" w:styleId="22Exact">
    <w:name w:val="Основной текст (22) Exact"/>
    <w:basedOn w:val="a0"/>
    <w:link w:val="220"/>
    <w:rPr>
      <w:rFonts w:ascii="Trebuchet MS" w:eastAsia="Trebuchet MS" w:hAnsi="Trebuchet MS" w:cs="Trebuchet MS"/>
      <w:b w:val="0"/>
      <w:bCs w:val="0"/>
      <w:i w:val="0"/>
      <w:iCs w:val="0"/>
      <w:smallCaps w:val="0"/>
      <w:strike w:val="0"/>
      <w:sz w:val="20"/>
      <w:szCs w:val="20"/>
      <w:u w:val="none"/>
    </w:rPr>
  </w:style>
  <w:style w:type="character" w:customStyle="1" w:styleId="235pt0">
    <w:name w:val="Основной текст (2) + 35 pt;Полужирный;Курсив"/>
    <w:basedOn w:val="2"/>
    <w:rPr>
      <w:rFonts w:ascii="Times New Roman" w:eastAsia="Times New Roman" w:hAnsi="Times New Roman" w:cs="Times New Roman"/>
      <w:b/>
      <w:bCs/>
      <w:i/>
      <w:iCs/>
      <w:smallCaps w:val="0"/>
      <w:strike w:val="0"/>
      <w:color w:val="000000"/>
      <w:spacing w:val="0"/>
      <w:w w:val="100"/>
      <w:position w:val="0"/>
      <w:sz w:val="70"/>
      <w:szCs w:val="70"/>
      <w:u w:val="none"/>
      <w:lang w:val="ru-RU" w:eastAsia="ru-RU" w:bidi="ru-RU"/>
    </w:rPr>
  </w:style>
  <w:style w:type="character" w:customStyle="1" w:styleId="19">
    <w:name w:val="Основной текст (19)_"/>
    <w:basedOn w:val="a0"/>
    <w:link w:val="190"/>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2FranklinGothicMedium7pt">
    <w:name w:val="Основной текст (2) + Franklin Gothic Medium;7 pt"/>
    <w:basedOn w:val="2"/>
    <w:rPr>
      <w:rFonts w:ascii="Franklin Gothic Medium" w:eastAsia="Franklin Gothic Medium" w:hAnsi="Franklin Gothic Medium" w:cs="Franklin Gothic Medium"/>
      <w:b/>
      <w:bCs/>
      <w:i w:val="0"/>
      <w:iCs w:val="0"/>
      <w:smallCaps w:val="0"/>
      <w:strike w:val="0"/>
      <w:color w:val="000000"/>
      <w:spacing w:val="0"/>
      <w:w w:val="100"/>
      <w:position w:val="0"/>
      <w:sz w:val="14"/>
      <w:szCs w:val="14"/>
      <w:u w:val="none"/>
      <w:lang w:val="ru-RU" w:eastAsia="ru-RU" w:bidi="ru-RU"/>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4">
    <w:name w:val="Подпись к таблице (3) Exact"/>
    <w:basedOn w:val="a0"/>
    <w:link w:val="31"/>
    <w:rPr>
      <w:rFonts w:ascii="Franklin Gothic Medium" w:eastAsia="Franklin Gothic Medium" w:hAnsi="Franklin Gothic Medium" w:cs="Franklin Gothic Medium"/>
      <w:b w:val="0"/>
      <w:bCs w:val="0"/>
      <w:i w:val="0"/>
      <w:iCs w:val="0"/>
      <w:smallCaps w:val="0"/>
      <w:strike w:val="0"/>
      <w:sz w:val="14"/>
      <w:szCs w:val="14"/>
      <w:u w:val="none"/>
    </w:rPr>
  </w:style>
  <w:style w:type="character" w:customStyle="1" w:styleId="17Exact2">
    <w:name w:val="Основной текст (17) Exact"/>
    <w:basedOn w:val="17"/>
    <w:rPr>
      <w:rFonts w:ascii="Franklin Gothic Medium" w:eastAsia="Franklin Gothic Medium" w:hAnsi="Franklin Gothic Medium" w:cs="Franklin Gothic Medium"/>
      <w:b w:val="0"/>
      <w:bCs w:val="0"/>
      <w:i w:val="0"/>
      <w:iCs w:val="0"/>
      <w:smallCaps w:val="0"/>
      <w:strike w:val="0"/>
      <w:sz w:val="14"/>
      <w:szCs w:val="14"/>
      <w:u w:val="none"/>
      <w:lang w:val="ru-RU" w:eastAsia="ru-RU" w:bidi="ru-RU"/>
    </w:rPr>
  </w:style>
  <w:style w:type="character" w:customStyle="1" w:styleId="42">
    <w:name w:val="Заголовок №4_"/>
    <w:basedOn w:val="a0"/>
    <w:link w:val="43"/>
    <w:rPr>
      <w:rFonts w:ascii="Times New Roman" w:eastAsia="Times New Roman" w:hAnsi="Times New Roman" w:cs="Times New Roman"/>
      <w:b w:val="0"/>
      <w:bCs w:val="0"/>
      <w:i w:val="0"/>
      <w:iCs w:val="0"/>
      <w:smallCaps w:val="0"/>
      <w:strike w:val="0"/>
      <w:u w:val="none"/>
    </w:rPr>
  </w:style>
  <w:style w:type="character" w:customStyle="1" w:styleId="3Exact5">
    <w:name w:val="Подпись к картинке (3) Exact"/>
    <w:basedOn w:val="a0"/>
    <w:link w:val="32"/>
    <w:rPr>
      <w:rFonts w:ascii="Franklin Gothic Medium" w:eastAsia="Franklin Gothic Medium" w:hAnsi="Franklin Gothic Medium" w:cs="Franklin Gothic Medium"/>
      <w:b w:val="0"/>
      <w:bCs w:val="0"/>
      <w:i w:val="0"/>
      <w:iCs w:val="0"/>
      <w:smallCaps w:val="0"/>
      <w:strike w:val="0"/>
      <w:sz w:val="14"/>
      <w:szCs w:val="14"/>
      <w:u w:val="none"/>
    </w:rPr>
  </w:style>
  <w:style w:type="character" w:customStyle="1" w:styleId="3TimesNewRoman85ptExact">
    <w:name w:val="Подпись к картинке (3) + Times New Roman;8;5 pt Exact"/>
    <w:basedOn w:val="3Exact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Exact6">
    <w:name w:val="Подпись к картинке (3) Exact"/>
    <w:basedOn w:val="3Exact5"/>
    <w:rPr>
      <w:rFonts w:ascii="Franklin Gothic Medium" w:eastAsia="Franklin Gothic Medium" w:hAnsi="Franklin Gothic Medium" w:cs="Franklin Gothic Medium"/>
      <w:b w:val="0"/>
      <w:bCs w:val="0"/>
      <w:i w:val="0"/>
      <w:iCs w:val="0"/>
      <w:smallCaps w:val="0"/>
      <w:strike w:val="0"/>
      <w:color w:val="000000"/>
      <w:spacing w:val="0"/>
      <w:w w:val="100"/>
      <w:position w:val="0"/>
      <w:sz w:val="14"/>
      <w:szCs w:val="14"/>
      <w:u w:val="none"/>
      <w:lang w:val="ru-RU" w:eastAsia="ru-RU" w:bidi="ru-RU"/>
    </w:rPr>
  </w:style>
  <w:style w:type="character" w:customStyle="1" w:styleId="17Exact3">
    <w:name w:val="Основной текст (17) Exact"/>
    <w:basedOn w:val="17"/>
    <w:rPr>
      <w:rFonts w:ascii="Franklin Gothic Medium" w:eastAsia="Franklin Gothic Medium" w:hAnsi="Franklin Gothic Medium" w:cs="Franklin Gothic Medium"/>
      <w:b w:val="0"/>
      <w:bCs w:val="0"/>
      <w:i w:val="0"/>
      <w:iCs w:val="0"/>
      <w:smallCaps w:val="0"/>
      <w:strike w:val="0"/>
      <w:sz w:val="14"/>
      <w:szCs w:val="14"/>
      <w:u w:val="singl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0Exact0">
    <w:name w:val="Основной текст (10) Exact"/>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7TimesNewRoman12ptExact0">
    <w:name w:val="Основной текст (17) + Times New Roman;12 pt Exact"/>
    <w:basedOn w:val="17"/>
    <w:rPr>
      <w:rFonts w:ascii="Times New Roman" w:eastAsia="Times New Roman" w:hAnsi="Times New Roman" w:cs="Times New Roman"/>
      <w:b/>
      <w:bCs/>
      <w:i w:val="0"/>
      <w:iCs w:val="0"/>
      <w:smallCaps w:val="0"/>
      <w:strike w:val="0"/>
      <w:sz w:val="24"/>
      <w:szCs w:val="24"/>
      <w:u w:val="none"/>
      <w:lang w:val="ru-RU" w:eastAsia="ru-RU" w:bidi="ru-RU"/>
    </w:rPr>
  </w:style>
  <w:style w:type="character" w:customStyle="1" w:styleId="1775ptExact">
    <w:name w:val="Основной текст (17) + 7;5 pt Exact"/>
    <w:basedOn w:val="17"/>
    <w:rPr>
      <w:rFonts w:ascii="Franklin Gothic Medium" w:eastAsia="Franklin Gothic Medium" w:hAnsi="Franklin Gothic Medium" w:cs="Franklin Gothic Medium"/>
      <w:b/>
      <w:bCs/>
      <w:i w:val="0"/>
      <w:iCs w:val="0"/>
      <w:smallCaps w:val="0"/>
      <w:strike w:val="0"/>
      <w:w w:val="100"/>
      <w:sz w:val="15"/>
      <w:szCs w:val="15"/>
      <w:u w:val="none"/>
      <w:lang w:val="ru-RU" w:eastAsia="ru-RU" w:bidi="ru-RU"/>
    </w:rPr>
  </w:style>
  <w:style w:type="character" w:customStyle="1" w:styleId="4Exact1">
    <w:name w:val="Подпись к картинке (4) Exact"/>
    <w:basedOn w:val="a0"/>
    <w:link w:val="44"/>
    <w:rPr>
      <w:rFonts w:ascii="Times New Roman" w:eastAsia="Times New Roman" w:hAnsi="Times New Roman" w:cs="Times New Roman"/>
      <w:b w:val="0"/>
      <w:bCs w:val="0"/>
      <w:i/>
      <w:iCs/>
      <w:smallCaps w:val="0"/>
      <w:strike w:val="0"/>
      <w:spacing w:val="0"/>
      <w:sz w:val="19"/>
      <w:szCs w:val="19"/>
      <w:u w:val="none"/>
    </w:rPr>
  </w:style>
  <w:style w:type="character" w:customStyle="1" w:styleId="4Exact2">
    <w:name w:val="Подпись к картинке (4) Exact"/>
    <w:basedOn w:val="4Exact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4Exact3">
    <w:name w:val="Подпись к таблице (4) Exact"/>
    <w:basedOn w:val="a0"/>
    <w:link w:val="45"/>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2TrebuchetMS10pt">
    <w:name w:val="Основной текст (2) + Trebuchet MS;10 pt"/>
    <w:basedOn w:val="2"/>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2TrebuchetMS10pt0">
    <w:name w:val="Основной текст (2) + Trebuchet MS;10 pt"/>
    <w:basedOn w:val="2"/>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Exact">
    <w:name w:val="Подпись к картинке Exact"/>
    <w:basedOn w:val="a0"/>
    <w:link w:val="a9"/>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2FranklinGothicMedium105pt">
    <w:name w:val="Основной текст (2) + Franklin Gothic Medium;10;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2FranklinGothicMedium105pt0">
    <w:name w:val="Основной текст (2) + Franklin Gothic Medium;10;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2Consolas105pt">
    <w:name w:val="Основной текст (2) + Consolas;10;5 pt;Курсив"/>
    <w:basedOn w:val="2"/>
    <w:rPr>
      <w:rFonts w:ascii="Consolas" w:eastAsia="Consolas" w:hAnsi="Consolas" w:cs="Consolas"/>
      <w:b w:val="0"/>
      <w:bCs w:val="0"/>
      <w:i/>
      <w:iCs/>
      <w:smallCaps w:val="0"/>
      <w:strike w:val="0"/>
      <w:color w:val="000000"/>
      <w:spacing w:val="0"/>
      <w:w w:val="100"/>
      <w:position w:val="0"/>
      <w:sz w:val="21"/>
      <w:szCs w:val="21"/>
      <w:u w:val="none"/>
      <w:lang w:val="en-US" w:eastAsia="en-US" w:bidi="en-US"/>
    </w:rPr>
  </w:style>
  <w:style w:type="character" w:customStyle="1" w:styleId="5Exact1">
    <w:name w:val="Подпись к таблице (5) Exact"/>
    <w:basedOn w:val="a0"/>
    <w:rPr>
      <w:rFonts w:ascii="Times New Roman" w:eastAsia="Times New Roman" w:hAnsi="Times New Roman" w:cs="Times New Roman"/>
      <w:b w:val="0"/>
      <w:bCs w:val="0"/>
      <w:i w:val="0"/>
      <w:iCs w:val="0"/>
      <w:smallCaps w:val="0"/>
      <w:strike w:val="0"/>
      <w:u w:val="none"/>
    </w:rPr>
  </w:style>
  <w:style w:type="character" w:customStyle="1" w:styleId="2FranklinGothicMedium105pt1">
    <w:name w:val="Основной текст (2) + Franklin Gothic Medium;10;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9Exact0">
    <w:name w:val="Основной текст (9) Exact"/>
    <w:basedOn w:val="9"/>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Exact0">
    <w:name w:val="Подпись к картинке Exact"/>
    <w:basedOn w:val="Exact"/>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ru-RU" w:eastAsia="ru-RU" w:bidi="ru-RU"/>
    </w:rPr>
  </w:style>
  <w:style w:type="character" w:customStyle="1" w:styleId="2Exact2">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9TimesNewRoman10ptExact">
    <w:name w:val="Основной текст (9) + Times New Roman;10 pt Exact"/>
    <w:basedOn w:val="9"/>
    <w:rPr>
      <w:rFonts w:ascii="Times New Roman" w:eastAsia="Times New Roman" w:hAnsi="Times New Roman" w:cs="Times New Roman"/>
      <w:b w:val="0"/>
      <w:bCs w:val="0"/>
      <w:i w:val="0"/>
      <w:iCs w:val="0"/>
      <w:smallCaps w:val="0"/>
      <w:strike w:val="0"/>
      <w:sz w:val="20"/>
      <w:szCs w:val="20"/>
      <w:u w:val="single"/>
    </w:rPr>
  </w:style>
  <w:style w:type="character" w:customStyle="1" w:styleId="9TimesNewRoman10ptExact0">
    <w:name w:val="Основной текст (9) + Times New Roman;10 pt Exact"/>
    <w:basedOn w:val="9"/>
    <w:rPr>
      <w:rFonts w:ascii="Times New Roman" w:eastAsia="Times New Roman" w:hAnsi="Times New Roman" w:cs="Times New Roman"/>
      <w:b w:val="0"/>
      <w:bCs w:val="0"/>
      <w:i w:val="0"/>
      <w:iCs w:val="0"/>
      <w:smallCaps w:val="0"/>
      <w:strike w:val="0"/>
      <w:sz w:val="20"/>
      <w:szCs w:val="20"/>
      <w:u w:val="none"/>
    </w:rPr>
  </w:style>
  <w:style w:type="character" w:customStyle="1" w:styleId="9Exact1">
    <w:name w:val="Основной текст (9) Exact"/>
    <w:basedOn w:val="9"/>
    <w:rPr>
      <w:rFonts w:ascii="Franklin Gothic Medium" w:eastAsia="Franklin Gothic Medium" w:hAnsi="Franklin Gothic Medium" w:cs="Franklin Gothic Medium"/>
      <w:b w:val="0"/>
      <w:bCs w:val="0"/>
      <w:i w:val="0"/>
      <w:iCs w:val="0"/>
      <w:smallCaps w:val="0"/>
      <w:strike w:val="0"/>
      <w:sz w:val="21"/>
      <w:szCs w:val="21"/>
      <w:u w:val="single"/>
    </w:rPr>
  </w:style>
  <w:style w:type="character" w:customStyle="1" w:styleId="9ConsolasExact">
    <w:name w:val="Основной текст (9) + Consolas;Курсив Exact"/>
    <w:basedOn w:val="9"/>
    <w:rPr>
      <w:rFonts w:ascii="Consolas" w:eastAsia="Consolas" w:hAnsi="Consolas" w:cs="Consolas"/>
      <w:b w:val="0"/>
      <w:bCs w:val="0"/>
      <w:i/>
      <w:iCs/>
      <w:smallCaps w:val="0"/>
      <w:strike w:val="0"/>
      <w:sz w:val="21"/>
      <w:szCs w:val="21"/>
      <w:u w:val="none"/>
    </w:rPr>
  </w:style>
  <w:style w:type="character" w:customStyle="1" w:styleId="12Exact">
    <w:name w:val="Основной текст (12) Exact"/>
    <w:basedOn w:val="a0"/>
    <w:rPr>
      <w:rFonts w:ascii="Times New Roman" w:eastAsia="Times New Roman" w:hAnsi="Times New Roman" w:cs="Times New Roman"/>
      <w:b w:val="0"/>
      <w:bCs w:val="0"/>
      <w:i w:val="0"/>
      <w:iCs w:val="0"/>
      <w:smallCaps w:val="0"/>
      <w:strike w:val="0"/>
      <w:sz w:val="24"/>
      <w:szCs w:val="24"/>
      <w:u w:val="none"/>
    </w:rPr>
  </w:style>
  <w:style w:type="character" w:customStyle="1" w:styleId="210pt2">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Exact2">
    <w:name w:val="Подпись к картинке (5) Exact"/>
    <w:basedOn w:val="a0"/>
    <w:link w:val="50"/>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210pt3">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51">
    <w:name w:val="Подпись к таблице (5)_"/>
    <w:basedOn w:val="a0"/>
    <w:link w:val="52"/>
    <w:rPr>
      <w:rFonts w:ascii="Times New Roman" w:eastAsia="Times New Roman" w:hAnsi="Times New Roman" w:cs="Times New Roman"/>
      <w:b w:val="0"/>
      <w:bCs w:val="0"/>
      <w:i w:val="0"/>
      <w:iCs w:val="0"/>
      <w:smallCaps w:val="0"/>
      <w:strike w:val="0"/>
      <w:u w:val="none"/>
    </w:rPr>
  </w:style>
  <w:style w:type="character" w:customStyle="1" w:styleId="210pt4">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TrebuchetMS10pt-1pt0">
    <w:name w:val="Основной текст (2) + Trebuchet MS;10 pt;Курсив;Интервал -1 pt"/>
    <w:basedOn w:val="2"/>
    <w:rPr>
      <w:rFonts w:ascii="Trebuchet MS" w:eastAsia="Trebuchet MS" w:hAnsi="Trebuchet MS" w:cs="Trebuchet MS"/>
      <w:b w:val="0"/>
      <w:bCs w:val="0"/>
      <w:i/>
      <w:iCs/>
      <w:smallCaps w:val="0"/>
      <w:strike w:val="0"/>
      <w:color w:val="000000"/>
      <w:spacing w:val="-30"/>
      <w:w w:val="100"/>
      <w:position w:val="0"/>
      <w:sz w:val="20"/>
      <w:szCs w:val="20"/>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20"/>
      <w:szCs w:val="20"/>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6"/>
      <w:szCs w:val="16"/>
      <w:u w:val="non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MicrosoftSansSerif45pt">
    <w:name w:val="Основной текст (2) + Microsoft Sans Serif;4;5 pt;Курсив"/>
    <w:basedOn w:val="2"/>
    <w:rPr>
      <w:rFonts w:ascii="Microsoft Sans Serif" w:eastAsia="Microsoft Sans Serif" w:hAnsi="Microsoft Sans Serif" w:cs="Microsoft Sans Serif"/>
      <w:b w:val="0"/>
      <w:bCs w:val="0"/>
      <w:i/>
      <w:iCs/>
      <w:smallCaps w:val="0"/>
      <w:strike w:val="0"/>
      <w:color w:val="000000"/>
      <w:spacing w:val="0"/>
      <w:w w:val="100"/>
      <w:position w:val="0"/>
      <w:sz w:val="9"/>
      <w:szCs w:val="9"/>
      <w:u w:val="none"/>
      <w:lang w:val="ru-RU" w:eastAsia="ru-RU" w:bidi="ru-RU"/>
    </w:rPr>
  </w:style>
  <w:style w:type="character" w:customStyle="1" w:styleId="25pt">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9">
    <w:name w:val="Основной текст (9)_"/>
    <w:basedOn w:val="a0"/>
    <w:link w:val="90"/>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15"/>
      <w:szCs w:val="15"/>
      <w:u w:val="none"/>
    </w:rPr>
  </w:style>
  <w:style w:type="character" w:customStyle="1" w:styleId="aa">
    <w:name w:val="Колонтитул_"/>
    <w:basedOn w:val="a0"/>
    <w:link w:val="ab"/>
    <w:rPr>
      <w:rFonts w:ascii="Trebuchet MS" w:eastAsia="Trebuchet MS" w:hAnsi="Trebuchet MS" w:cs="Trebuchet MS"/>
      <w:b w:val="0"/>
      <w:bCs w:val="0"/>
      <w:i w:val="0"/>
      <w:iCs w:val="0"/>
      <w:smallCaps w:val="0"/>
      <w:strike w:val="0"/>
      <w:sz w:val="18"/>
      <w:szCs w:val="18"/>
      <w:u w:val="none"/>
    </w:rPr>
  </w:style>
  <w:style w:type="character" w:customStyle="1" w:styleId="ac">
    <w:name w:val="Колонтитул"/>
    <w:basedOn w:val="aa"/>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104">
    <w:name w:val="Основной текст (10) + Полужирный"/>
    <w:basedOn w:val="1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FranklinGothicMedium25pt0">
    <w:name w:val="Основной текст (2) + Franklin Gothic Medium;25 pt"/>
    <w:basedOn w:val="2"/>
    <w:rPr>
      <w:rFonts w:ascii="Franklin Gothic Medium" w:eastAsia="Franklin Gothic Medium" w:hAnsi="Franklin Gothic Medium" w:cs="Franklin Gothic Medium"/>
      <w:b/>
      <w:bCs/>
      <w:i w:val="0"/>
      <w:iCs w:val="0"/>
      <w:smallCaps w:val="0"/>
      <w:strike w:val="0"/>
      <w:color w:val="000000"/>
      <w:spacing w:val="0"/>
      <w:w w:val="100"/>
      <w:position w:val="0"/>
      <w:sz w:val="50"/>
      <w:szCs w:val="50"/>
      <w:u w:val="none"/>
      <w:lang w:val="ru-RU" w:eastAsia="ru-RU" w:bidi="ru-RU"/>
    </w:rPr>
  </w:style>
  <w:style w:type="character" w:customStyle="1" w:styleId="275pt2">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7">
    <w:name w:val="Основной текст (17)_"/>
    <w:basedOn w:val="a0"/>
    <w:link w:val="170"/>
    <w:rPr>
      <w:rFonts w:ascii="Franklin Gothic Medium" w:eastAsia="Franklin Gothic Medium" w:hAnsi="Franklin Gothic Medium" w:cs="Franklin Gothic Medium"/>
      <w:b w:val="0"/>
      <w:bCs w:val="0"/>
      <w:i w:val="0"/>
      <w:iCs w:val="0"/>
      <w:smallCaps w:val="0"/>
      <w:strike w:val="0"/>
      <w:sz w:val="14"/>
      <w:szCs w:val="14"/>
      <w:u w:val="none"/>
      <w:lang w:val="en-US" w:eastAsia="en-US" w:bidi="en-US"/>
    </w:rPr>
  </w:style>
  <w:style w:type="character" w:customStyle="1" w:styleId="25pt0">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paragraph" w:customStyle="1" w:styleId="3">
    <w:name w:val="Основной текст (3)"/>
    <w:basedOn w:val="a"/>
    <w:link w:val="3Exact"/>
    <w:pPr>
      <w:shd w:val="clear" w:color="auto" w:fill="FFFFFF"/>
      <w:spacing w:line="0" w:lineRule="atLeast"/>
    </w:pPr>
    <w:rPr>
      <w:rFonts w:ascii="Trebuchet MS" w:eastAsia="Trebuchet MS" w:hAnsi="Trebuchet MS" w:cs="Trebuchet MS"/>
      <w:sz w:val="20"/>
      <w:szCs w:val="20"/>
      <w:lang w:val="en-US" w:eastAsia="en-US" w:bidi="en-U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sz w:val="34"/>
      <w:szCs w:val="34"/>
    </w:rPr>
  </w:style>
  <w:style w:type="paragraph" w:customStyle="1" w:styleId="5">
    <w:name w:val="Основной текст (5)"/>
    <w:basedOn w:val="a"/>
    <w:link w:val="5Exact"/>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30">
    <w:name w:val="Заголовок №3"/>
    <w:basedOn w:val="a"/>
    <w:link w:val="3Exact1"/>
    <w:pPr>
      <w:shd w:val="clear" w:color="auto" w:fill="FFFFFF"/>
      <w:spacing w:line="0" w:lineRule="atLeast"/>
      <w:outlineLvl w:val="2"/>
    </w:pPr>
    <w:rPr>
      <w:rFonts w:ascii="Franklin Gothic Medium" w:eastAsia="Franklin Gothic Medium" w:hAnsi="Franklin Gothic Medium" w:cs="Franklin Gothic Medium"/>
      <w:sz w:val="21"/>
      <w:szCs w:val="21"/>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i/>
      <w:iCs/>
      <w:spacing w:val="60"/>
    </w:rPr>
  </w:style>
  <w:style w:type="paragraph" w:customStyle="1" w:styleId="70">
    <w:name w:val="Основной текст (7)"/>
    <w:basedOn w:val="a"/>
    <w:link w:val="7"/>
    <w:pPr>
      <w:shd w:val="clear" w:color="auto" w:fill="FFFFFF"/>
      <w:spacing w:line="302" w:lineRule="exact"/>
    </w:pPr>
    <w:rPr>
      <w:rFonts w:ascii="Franklin Gothic Medium" w:eastAsia="Franklin Gothic Medium" w:hAnsi="Franklin Gothic Medium" w:cs="Franklin Gothic Medium"/>
      <w:sz w:val="30"/>
      <w:szCs w:val="30"/>
    </w:rPr>
  </w:style>
  <w:style w:type="paragraph" w:customStyle="1" w:styleId="90">
    <w:name w:val="Основной текст (9)"/>
    <w:basedOn w:val="a"/>
    <w:link w:val="9"/>
    <w:pPr>
      <w:shd w:val="clear" w:color="auto" w:fill="FFFFFF"/>
      <w:spacing w:before="120" w:line="0" w:lineRule="atLeast"/>
    </w:pPr>
    <w:rPr>
      <w:rFonts w:ascii="Franklin Gothic Medium" w:eastAsia="Franklin Gothic Medium" w:hAnsi="Franklin Gothic Medium" w:cs="Franklin Gothic Medium"/>
      <w:sz w:val="21"/>
      <w:szCs w:val="21"/>
    </w:rPr>
  </w:style>
  <w:style w:type="paragraph" w:customStyle="1" w:styleId="14">
    <w:name w:val="Основной текст (14)"/>
    <w:basedOn w:val="a"/>
    <w:link w:val="14Exact"/>
    <w:pPr>
      <w:shd w:val="clear" w:color="auto" w:fill="FFFFFF"/>
      <w:spacing w:line="0" w:lineRule="atLeast"/>
      <w:jc w:val="right"/>
    </w:pPr>
    <w:rPr>
      <w:rFonts w:ascii="Franklin Gothic Medium" w:eastAsia="Franklin Gothic Medium" w:hAnsi="Franklin Gothic Medium" w:cs="Franklin Gothic Medium"/>
      <w:sz w:val="50"/>
      <w:szCs w:val="50"/>
      <w:lang w:val="en-US" w:eastAsia="en-US" w:bidi="en-US"/>
    </w:rPr>
  </w:style>
  <w:style w:type="paragraph" w:customStyle="1" w:styleId="15">
    <w:name w:val="Основной текст (15)"/>
    <w:basedOn w:val="a"/>
    <w:link w:val="15Exact"/>
    <w:pPr>
      <w:shd w:val="clear" w:color="auto" w:fill="FFFFFF"/>
      <w:spacing w:line="0" w:lineRule="atLeast"/>
      <w:jc w:val="right"/>
    </w:pPr>
    <w:rPr>
      <w:rFonts w:ascii="Times New Roman" w:eastAsia="Times New Roman" w:hAnsi="Times New Roman" w:cs="Times New Roman"/>
      <w:spacing w:val="10"/>
      <w:sz w:val="13"/>
      <w:szCs w:val="13"/>
    </w:rPr>
  </w:style>
  <w:style w:type="paragraph" w:customStyle="1" w:styleId="130">
    <w:name w:val="Основной текст (13)"/>
    <w:basedOn w:val="a"/>
    <w:link w:val="13"/>
    <w:pPr>
      <w:shd w:val="clear" w:color="auto" w:fill="FFFFFF"/>
      <w:spacing w:line="283"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302" w:lineRule="exact"/>
    </w:pPr>
    <w:rPr>
      <w:rFonts w:ascii="Microsoft Sans Serif" w:eastAsia="Microsoft Sans Serif" w:hAnsi="Microsoft Sans Serif" w:cs="Microsoft Sans Serif"/>
      <w:sz w:val="22"/>
      <w:szCs w:val="22"/>
    </w:rPr>
  </w:style>
  <w:style w:type="paragraph" w:customStyle="1" w:styleId="100">
    <w:name w:val="Основной текст (10)"/>
    <w:basedOn w:val="a"/>
    <w:link w:val="10"/>
    <w:pPr>
      <w:shd w:val="clear" w:color="auto" w:fill="FFFFFF"/>
      <w:spacing w:after="240" w:line="250" w:lineRule="exact"/>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before="240" w:after="240" w:line="274" w:lineRule="exact"/>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line="235" w:lineRule="exact"/>
      <w:jc w:val="both"/>
    </w:pPr>
    <w:rPr>
      <w:rFonts w:ascii="Franklin Gothic Medium" w:eastAsia="Franklin Gothic Medium" w:hAnsi="Franklin Gothic Medium" w:cs="Franklin Gothic Medium"/>
      <w:sz w:val="20"/>
      <w:szCs w:val="20"/>
    </w:rPr>
  </w:style>
  <w:style w:type="paragraph" w:customStyle="1" w:styleId="22">
    <w:name w:val="Заголовок №2"/>
    <w:basedOn w:val="a"/>
    <w:link w:val="21"/>
    <w:pPr>
      <w:shd w:val="clear" w:color="auto" w:fill="FFFFFF"/>
      <w:spacing w:before="60" w:after="4080" w:line="0" w:lineRule="atLeast"/>
      <w:jc w:val="both"/>
      <w:outlineLvl w:val="1"/>
    </w:pPr>
    <w:rPr>
      <w:rFonts w:ascii="Times New Roman" w:eastAsia="Times New Roman" w:hAnsi="Times New Roman" w:cs="Times New Roman"/>
      <w:i/>
      <w:iCs/>
      <w:spacing w:val="60"/>
      <w:lang w:val="en-US" w:eastAsia="en-US" w:bidi="en-US"/>
    </w:rPr>
  </w:style>
  <w:style w:type="paragraph" w:customStyle="1" w:styleId="120">
    <w:name w:val="Основной текст (12)"/>
    <w:basedOn w:val="a"/>
    <w:link w:val="12"/>
    <w:pPr>
      <w:shd w:val="clear" w:color="auto" w:fill="FFFFFF"/>
      <w:spacing w:before="4080" w:line="283" w:lineRule="exact"/>
      <w:jc w:val="center"/>
    </w:pPr>
    <w:rPr>
      <w:rFonts w:ascii="Times New Roman" w:eastAsia="Times New Roman" w:hAnsi="Times New Roman" w:cs="Times New Roman"/>
    </w:rPr>
  </w:style>
  <w:style w:type="paragraph" w:customStyle="1" w:styleId="a5">
    <w:name w:val="Оглавление"/>
    <w:basedOn w:val="a"/>
    <w:link w:val="a4"/>
    <w:pPr>
      <w:shd w:val="clear" w:color="auto" w:fill="FFFFFF"/>
      <w:spacing w:line="278" w:lineRule="exact"/>
      <w:jc w:val="both"/>
    </w:pPr>
    <w:rPr>
      <w:rFonts w:ascii="Times New Roman" w:eastAsia="Times New Roman" w:hAnsi="Times New Roman" w:cs="Times New Roman"/>
    </w:rPr>
  </w:style>
  <w:style w:type="paragraph" w:customStyle="1" w:styleId="160">
    <w:name w:val="Основной текст (16)"/>
    <w:basedOn w:val="a"/>
    <w:link w:val="16"/>
    <w:pPr>
      <w:shd w:val="clear" w:color="auto" w:fill="FFFFFF"/>
      <w:spacing w:line="278" w:lineRule="exact"/>
      <w:ind w:firstLine="580"/>
      <w:jc w:val="both"/>
    </w:pPr>
    <w:rPr>
      <w:rFonts w:ascii="Times New Roman" w:eastAsia="Times New Roman" w:hAnsi="Times New Roman" w:cs="Times New Roman"/>
    </w:rPr>
  </w:style>
  <w:style w:type="paragraph" w:customStyle="1" w:styleId="24">
    <w:name w:val="Подпись к таблице (2)"/>
    <w:basedOn w:val="a"/>
    <w:link w:val="2Exact"/>
    <w:pPr>
      <w:shd w:val="clear" w:color="auto" w:fill="FFFFFF"/>
      <w:spacing w:line="0" w:lineRule="atLeast"/>
    </w:pPr>
    <w:rPr>
      <w:rFonts w:ascii="Franklin Gothic Medium" w:eastAsia="Franklin Gothic Medium" w:hAnsi="Franklin Gothic Medium" w:cs="Franklin Gothic Medium"/>
      <w:sz w:val="15"/>
      <w:szCs w:val="15"/>
    </w:rPr>
  </w:style>
  <w:style w:type="paragraph" w:customStyle="1" w:styleId="25">
    <w:name w:val="Подпись к картинке (2)"/>
    <w:basedOn w:val="a"/>
    <w:link w:val="2Exact0"/>
    <w:pPr>
      <w:shd w:val="clear" w:color="auto" w:fill="FFFFFF"/>
      <w:spacing w:line="0" w:lineRule="atLeast"/>
    </w:pPr>
    <w:rPr>
      <w:rFonts w:ascii="Franklin Gothic Medium" w:eastAsia="Franklin Gothic Medium" w:hAnsi="Franklin Gothic Medium" w:cs="Franklin Gothic Medium"/>
      <w:sz w:val="15"/>
      <w:szCs w:val="15"/>
    </w:rPr>
  </w:style>
  <w:style w:type="paragraph" w:customStyle="1" w:styleId="170">
    <w:name w:val="Основной текст (17)"/>
    <w:basedOn w:val="a"/>
    <w:link w:val="17"/>
    <w:pPr>
      <w:shd w:val="clear" w:color="auto" w:fill="FFFFFF"/>
      <w:spacing w:line="0" w:lineRule="atLeast"/>
      <w:ind w:hanging="1120"/>
    </w:pPr>
    <w:rPr>
      <w:rFonts w:ascii="Franklin Gothic Medium" w:eastAsia="Franklin Gothic Medium" w:hAnsi="Franklin Gothic Medium" w:cs="Franklin Gothic Medium"/>
      <w:sz w:val="14"/>
      <w:szCs w:val="14"/>
      <w:lang w:val="en-US" w:eastAsia="en-US" w:bidi="en-US"/>
    </w:rPr>
  </w:style>
  <w:style w:type="paragraph" w:customStyle="1" w:styleId="18">
    <w:name w:val="Основной текст (18)"/>
    <w:basedOn w:val="a"/>
    <w:link w:val="18Exact"/>
    <w:pPr>
      <w:shd w:val="clear" w:color="auto" w:fill="FFFFFF"/>
      <w:spacing w:line="0" w:lineRule="atLeast"/>
      <w:jc w:val="both"/>
    </w:pPr>
    <w:rPr>
      <w:rFonts w:ascii="Microsoft Sans Serif" w:eastAsia="Microsoft Sans Serif" w:hAnsi="Microsoft Sans Serif" w:cs="Microsoft Sans Serif"/>
      <w:sz w:val="15"/>
      <w:szCs w:val="15"/>
    </w:rPr>
  </w:style>
  <w:style w:type="paragraph" w:customStyle="1" w:styleId="190">
    <w:name w:val="Основной текст (19)"/>
    <w:basedOn w:val="a"/>
    <w:link w:val="19"/>
    <w:pPr>
      <w:shd w:val="clear" w:color="auto" w:fill="FFFFFF"/>
      <w:spacing w:line="0" w:lineRule="atLeast"/>
      <w:ind w:hanging="380"/>
    </w:pPr>
    <w:rPr>
      <w:rFonts w:ascii="Franklin Gothic Medium" w:eastAsia="Franklin Gothic Medium" w:hAnsi="Franklin Gothic Medium" w:cs="Franklin Gothic Medium"/>
      <w:sz w:val="15"/>
      <w:szCs w:val="15"/>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sz w:val="16"/>
      <w:szCs w:val="16"/>
    </w:rPr>
  </w:style>
  <w:style w:type="paragraph" w:customStyle="1" w:styleId="210">
    <w:name w:val="Основной текст (21)"/>
    <w:basedOn w:val="a"/>
    <w:link w:val="21Exact"/>
    <w:pPr>
      <w:shd w:val="clear" w:color="auto" w:fill="FFFFFF"/>
      <w:spacing w:line="0" w:lineRule="atLeast"/>
    </w:pPr>
    <w:rPr>
      <w:rFonts w:ascii="Trebuchet MS" w:eastAsia="Trebuchet MS" w:hAnsi="Trebuchet MS" w:cs="Trebuchet MS"/>
      <w:sz w:val="8"/>
      <w:szCs w:val="8"/>
    </w:rPr>
  </w:style>
  <w:style w:type="paragraph" w:customStyle="1" w:styleId="220">
    <w:name w:val="Основной текст (22)"/>
    <w:basedOn w:val="a"/>
    <w:link w:val="22Exact"/>
    <w:pPr>
      <w:shd w:val="clear" w:color="auto" w:fill="FFFFFF"/>
      <w:spacing w:line="0" w:lineRule="atLeast"/>
    </w:pPr>
    <w:rPr>
      <w:rFonts w:ascii="Trebuchet MS" w:eastAsia="Trebuchet MS" w:hAnsi="Trebuchet MS" w:cs="Trebuchet MS"/>
      <w:sz w:val="20"/>
      <w:szCs w:val="20"/>
    </w:rPr>
  </w:style>
  <w:style w:type="paragraph" w:customStyle="1" w:styleId="31">
    <w:name w:val="Подпись к таблице (3)"/>
    <w:basedOn w:val="a"/>
    <w:link w:val="3Exact4"/>
    <w:pPr>
      <w:shd w:val="clear" w:color="auto" w:fill="FFFFFF"/>
      <w:spacing w:line="0" w:lineRule="atLeast"/>
    </w:pPr>
    <w:rPr>
      <w:rFonts w:ascii="Franklin Gothic Medium" w:eastAsia="Franklin Gothic Medium" w:hAnsi="Franklin Gothic Medium" w:cs="Franklin Gothic Medium"/>
      <w:sz w:val="14"/>
      <w:szCs w:val="14"/>
    </w:rPr>
  </w:style>
  <w:style w:type="paragraph" w:customStyle="1" w:styleId="43">
    <w:name w:val="Заголовок №4"/>
    <w:basedOn w:val="a"/>
    <w:link w:val="42"/>
    <w:pPr>
      <w:shd w:val="clear" w:color="auto" w:fill="FFFFFF"/>
      <w:spacing w:line="278" w:lineRule="exact"/>
      <w:jc w:val="both"/>
      <w:outlineLvl w:val="3"/>
    </w:pPr>
    <w:rPr>
      <w:rFonts w:ascii="Times New Roman" w:eastAsia="Times New Roman" w:hAnsi="Times New Roman" w:cs="Times New Roman"/>
    </w:rPr>
  </w:style>
  <w:style w:type="paragraph" w:customStyle="1" w:styleId="32">
    <w:name w:val="Подпись к картинке (3)"/>
    <w:basedOn w:val="a"/>
    <w:link w:val="3Exact5"/>
    <w:pPr>
      <w:shd w:val="clear" w:color="auto" w:fill="FFFFFF"/>
      <w:spacing w:line="154" w:lineRule="exact"/>
    </w:pPr>
    <w:rPr>
      <w:rFonts w:ascii="Franklin Gothic Medium" w:eastAsia="Franklin Gothic Medium" w:hAnsi="Franklin Gothic Medium" w:cs="Franklin Gothic Medium"/>
      <w:sz w:val="14"/>
      <w:szCs w:val="14"/>
    </w:rPr>
  </w:style>
  <w:style w:type="paragraph" w:customStyle="1" w:styleId="44">
    <w:name w:val="Подпись к картинке (4)"/>
    <w:basedOn w:val="a"/>
    <w:link w:val="4Exact1"/>
    <w:pPr>
      <w:shd w:val="clear" w:color="auto" w:fill="FFFFFF"/>
      <w:spacing w:line="0" w:lineRule="atLeast"/>
    </w:pPr>
    <w:rPr>
      <w:rFonts w:ascii="Times New Roman" w:eastAsia="Times New Roman" w:hAnsi="Times New Roman" w:cs="Times New Roman"/>
      <w:i/>
      <w:iCs/>
      <w:sz w:val="19"/>
      <w:szCs w:val="19"/>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 w:type="paragraph" w:customStyle="1" w:styleId="45">
    <w:name w:val="Подпись к таблице (4)"/>
    <w:basedOn w:val="a"/>
    <w:link w:val="4Exact3"/>
    <w:pPr>
      <w:shd w:val="clear" w:color="auto" w:fill="FFFFFF"/>
      <w:spacing w:line="0" w:lineRule="atLeast"/>
      <w:ind w:hanging="280"/>
    </w:pPr>
    <w:rPr>
      <w:rFonts w:ascii="Franklin Gothic Medium" w:eastAsia="Franklin Gothic Medium" w:hAnsi="Franklin Gothic Medium" w:cs="Franklin Gothic Medium"/>
      <w:sz w:val="21"/>
      <w:szCs w:val="21"/>
    </w:rPr>
  </w:style>
  <w:style w:type="paragraph" w:customStyle="1" w:styleId="a9">
    <w:name w:val="Подпись к картинке"/>
    <w:basedOn w:val="a"/>
    <w:link w:val="Exact"/>
    <w:pPr>
      <w:shd w:val="clear" w:color="auto" w:fill="FFFFFF"/>
      <w:spacing w:line="0" w:lineRule="atLeast"/>
    </w:pPr>
    <w:rPr>
      <w:rFonts w:ascii="Franklin Gothic Medium" w:eastAsia="Franklin Gothic Medium" w:hAnsi="Franklin Gothic Medium" w:cs="Franklin Gothic Medium"/>
      <w:sz w:val="21"/>
      <w:szCs w:val="21"/>
    </w:rPr>
  </w:style>
  <w:style w:type="paragraph" w:customStyle="1" w:styleId="52">
    <w:name w:val="Подпись к таблице (5)"/>
    <w:basedOn w:val="a"/>
    <w:link w:val="51"/>
    <w:pPr>
      <w:shd w:val="clear" w:color="auto" w:fill="FFFFFF"/>
      <w:spacing w:line="0" w:lineRule="atLeast"/>
    </w:pPr>
    <w:rPr>
      <w:rFonts w:ascii="Times New Roman" w:eastAsia="Times New Roman" w:hAnsi="Times New Roman" w:cs="Times New Roman"/>
    </w:rPr>
  </w:style>
  <w:style w:type="paragraph" w:customStyle="1" w:styleId="50">
    <w:name w:val="Подпись к картинке (5)"/>
    <w:basedOn w:val="a"/>
    <w:link w:val="5Exact2"/>
    <w:pPr>
      <w:shd w:val="clear" w:color="auto" w:fill="FFFFFF"/>
      <w:spacing w:line="0" w:lineRule="atLeast"/>
    </w:pPr>
    <w:rPr>
      <w:rFonts w:ascii="Franklin Gothic Medium" w:eastAsia="Franklin Gothic Medium" w:hAnsi="Franklin Gothic Medium" w:cs="Franklin Gothic Medium"/>
      <w:sz w:val="20"/>
      <w:szCs w:val="20"/>
    </w:rPr>
  </w:style>
  <w:style w:type="paragraph" w:customStyle="1" w:styleId="231">
    <w:name w:val="Основной текст (23)"/>
    <w:basedOn w:val="a"/>
    <w:link w:val="230"/>
    <w:pPr>
      <w:shd w:val="clear" w:color="auto" w:fill="FFFFFF"/>
      <w:spacing w:before="300" w:after="300" w:line="0" w:lineRule="atLeast"/>
      <w:jc w:val="both"/>
    </w:pPr>
    <w:rPr>
      <w:rFonts w:ascii="Times New Roman" w:eastAsia="Times New Roman" w:hAnsi="Times New Roman" w:cs="Times New Roman"/>
      <w:b/>
      <w:bCs/>
      <w:sz w:val="20"/>
      <w:szCs w:val="20"/>
    </w:rPr>
  </w:style>
  <w:style w:type="paragraph" w:customStyle="1" w:styleId="241">
    <w:name w:val="Основной текст (24)"/>
    <w:basedOn w:val="a"/>
    <w:link w:val="240"/>
    <w:pPr>
      <w:shd w:val="clear" w:color="auto" w:fill="FFFFFF"/>
      <w:spacing w:line="226" w:lineRule="exact"/>
    </w:pPr>
    <w:rPr>
      <w:rFonts w:ascii="Times New Roman" w:eastAsia="Times New Roman" w:hAnsi="Times New Roman" w:cs="Times New Roman"/>
      <w:sz w:val="15"/>
      <w:szCs w:val="15"/>
    </w:rPr>
  </w:style>
  <w:style w:type="paragraph" w:customStyle="1" w:styleId="ab">
    <w:name w:val="Колонтитул"/>
    <w:basedOn w:val="a"/>
    <w:link w:val="aa"/>
    <w:pPr>
      <w:shd w:val="clear" w:color="auto" w:fill="FFFFFF"/>
      <w:spacing w:line="0" w:lineRule="atLeast"/>
    </w:pPr>
    <w:rPr>
      <w:rFonts w:ascii="Trebuchet MS" w:eastAsia="Trebuchet MS" w:hAnsi="Trebuchet MS" w:cs="Trebuchet MS"/>
      <w:sz w:val="18"/>
      <w:szCs w:val="18"/>
    </w:rPr>
  </w:style>
  <w:style w:type="paragraph" w:styleId="ad">
    <w:name w:val="List Paragraph"/>
    <w:basedOn w:val="a"/>
    <w:uiPriority w:val="34"/>
    <w:qFormat/>
    <w:rsid w:val="00904520"/>
    <w:pPr>
      <w:ind w:left="720"/>
      <w:contextualSpacing/>
    </w:pPr>
  </w:style>
  <w:style w:type="paragraph" w:styleId="ae">
    <w:name w:val="header"/>
    <w:basedOn w:val="a"/>
    <w:link w:val="af"/>
    <w:uiPriority w:val="99"/>
    <w:unhideWhenUsed/>
    <w:rsid w:val="00B7448D"/>
    <w:pPr>
      <w:tabs>
        <w:tab w:val="center" w:pos="4677"/>
        <w:tab w:val="right" w:pos="9355"/>
      </w:tabs>
    </w:pPr>
  </w:style>
  <w:style w:type="character" w:customStyle="1" w:styleId="af">
    <w:name w:val="Верхний колонтитул Знак"/>
    <w:basedOn w:val="a0"/>
    <w:link w:val="ae"/>
    <w:uiPriority w:val="99"/>
    <w:rsid w:val="00B7448D"/>
    <w:rPr>
      <w:color w:val="000000"/>
    </w:rPr>
  </w:style>
  <w:style w:type="paragraph" w:styleId="af0">
    <w:name w:val="footer"/>
    <w:basedOn w:val="a"/>
    <w:link w:val="af1"/>
    <w:uiPriority w:val="99"/>
    <w:unhideWhenUsed/>
    <w:rsid w:val="00B7448D"/>
    <w:pPr>
      <w:tabs>
        <w:tab w:val="center" w:pos="4677"/>
        <w:tab w:val="right" w:pos="9355"/>
      </w:tabs>
    </w:pPr>
  </w:style>
  <w:style w:type="character" w:customStyle="1" w:styleId="af1">
    <w:name w:val="Нижний колонтитул Знак"/>
    <w:basedOn w:val="a0"/>
    <w:link w:val="af0"/>
    <w:uiPriority w:val="99"/>
    <w:rsid w:val="00B7448D"/>
    <w:rPr>
      <w:color w:val="000000"/>
    </w:rPr>
  </w:style>
  <w:style w:type="table" w:styleId="af2">
    <w:name w:val="Table Grid"/>
    <w:basedOn w:val="a1"/>
    <w:uiPriority w:val="59"/>
    <w:rsid w:val="00B74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2"/>
    <w:uiPriority w:val="59"/>
    <w:rsid w:val="00527F7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5A3F42"/>
    <w:rPr>
      <w:rFonts w:ascii="Tahoma" w:hAnsi="Tahoma" w:cs="Tahoma"/>
      <w:sz w:val="16"/>
      <w:szCs w:val="16"/>
    </w:rPr>
  </w:style>
  <w:style w:type="character" w:customStyle="1" w:styleId="af4">
    <w:name w:val="Текст выноски Знак"/>
    <w:basedOn w:val="a0"/>
    <w:link w:val="af3"/>
    <w:uiPriority w:val="99"/>
    <w:semiHidden/>
    <w:rsid w:val="005A3F4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37084">
      <w:bodyDiv w:val="1"/>
      <w:marLeft w:val="0"/>
      <w:marRight w:val="0"/>
      <w:marTop w:val="0"/>
      <w:marBottom w:val="0"/>
      <w:divBdr>
        <w:top w:val="none" w:sz="0" w:space="0" w:color="auto"/>
        <w:left w:val="none" w:sz="0" w:space="0" w:color="auto"/>
        <w:bottom w:val="none" w:sz="0" w:space="0" w:color="auto"/>
        <w:right w:val="none" w:sz="0" w:space="0" w:color="auto"/>
      </w:divBdr>
    </w:div>
    <w:div w:id="1257708530">
      <w:bodyDiv w:val="1"/>
      <w:marLeft w:val="0"/>
      <w:marRight w:val="0"/>
      <w:marTop w:val="0"/>
      <w:marBottom w:val="0"/>
      <w:divBdr>
        <w:top w:val="none" w:sz="0" w:space="0" w:color="auto"/>
        <w:left w:val="none" w:sz="0" w:space="0" w:color="auto"/>
        <w:bottom w:val="none" w:sz="0" w:space="0" w:color="auto"/>
        <w:right w:val="none" w:sz="0" w:space="0" w:color="auto"/>
      </w:divBdr>
    </w:div>
    <w:div w:id="1405027985">
      <w:bodyDiv w:val="1"/>
      <w:marLeft w:val="0"/>
      <w:marRight w:val="0"/>
      <w:marTop w:val="0"/>
      <w:marBottom w:val="0"/>
      <w:divBdr>
        <w:top w:val="none" w:sz="0" w:space="0" w:color="auto"/>
        <w:left w:val="none" w:sz="0" w:space="0" w:color="auto"/>
        <w:bottom w:val="none" w:sz="0" w:space="0" w:color="auto"/>
        <w:right w:val="none" w:sz="0" w:space="0" w:color="auto"/>
      </w:divBdr>
    </w:div>
    <w:div w:id="1422095441">
      <w:bodyDiv w:val="1"/>
      <w:marLeft w:val="0"/>
      <w:marRight w:val="0"/>
      <w:marTop w:val="0"/>
      <w:marBottom w:val="0"/>
      <w:divBdr>
        <w:top w:val="none" w:sz="0" w:space="0" w:color="auto"/>
        <w:left w:val="none" w:sz="0" w:space="0" w:color="auto"/>
        <w:bottom w:val="none" w:sz="0" w:space="0" w:color="auto"/>
        <w:right w:val="none" w:sz="0" w:space="0" w:color="auto"/>
      </w:divBdr>
    </w:div>
    <w:div w:id="1608194018">
      <w:bodyDiv w:val="1"/>
      <w:marLeft w:val="0"/>
      <w:marRight w:val="0"/>
      <w:marTop w:val="0"/>
      <w:marBottom w:val="0"/>
      <w:divBdr>
        <w:top w:val="none" w:sz="0" w:space="0" w:color="auto"/>
        <w:left w:val="none" w:sz="0" w:space="0" w:color="auto"/>
        <w:bottom w:val="none" w:sz="0" w:space="0" w:color="auto"/>
        <w:right w:val="none" w:sz="0" w:space="0" w:color="auto"/>
      </w:divBdr>
    </w:div>
    <w:div w:id="1691251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FE85138B1F0233CF43F70799C3B5C51CE3C6CDAFB67BDBB28D9B6B75A427C2B660055705666820bBj6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03ADC9B286F5CF3AD76F41C19D3F685B65E6A7BC827389244C027A3DD087295B6BA3i6T9L" TargetMode="External"/><Relationship Id="rId5" Type="http://schemas.openxmlformats.org/officeDocument/2006/relationships/settings" Target="settings.xml"/><Relationship Id="rId15" Type="http://schemas.openxmlformats.org/officeDocument/2006/relationships/hyperlink" Target="consultantplus://offline/ref=871ACE462B8B08C2D0BC3B58BB324475F40C8113971544DCE4DA6D73wEU7I" TargetMode="External"/><Relationship Id="rId10" Type="http://schemas.openxmlformats.org/officeDocument/2006/relationships/hyperlink" Target="consultantplus://offline/ref=A08C7905E49F12998AA0F6D6D41BED356E37353742FB1EC82A305C82122949CDA0B10F2E078A70A7e1W8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8C7905E49F12998AA0F6D6D41BED356D323F324FFA1EC82A305C8212e2W9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F530-D612-4B35-9446-3C0A030A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49</Pages>
  <Words>21048</Words>
  <Characters>119976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П.А.Гуляев</dc:creator>
  <cp:lastModifiedBy>zelenova</cp:lastModifiedBy>
  <cp:revision>3</cp:revision>
  <cp:lastPrinted>2017-04-24T07:44:00Z</cp:lastPrinted>
  <dcterms:created xsi:type="dcterms:W3CDTF">2017-04-25T07:49:00Z</dcterms:created>
  <dcterms:modified xsi:type="dcterms:W3CDTF">2017-06-23T11:23:00Z</dcterms:modified>
</cp:coreProperties>
</file>